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EBD6E" w14:textId="77777777" w:rsidR="00073E4C" w:rsidRDefault="00073E4C" w:rsidP="00073E4C">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2D61AAC" w14:textId="77777777" w:rsidR="00073E4C" w:rsidRDefault="00073E4C" w:rsidP="00073E4C">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ACA201D" w14:textId="77777777" w:rsidR="00073E4C" w:rsidRDefault="00073E4C" w:rsidP="00073E4C">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73EB408" w14:textId="77777777" w:rsidR="00073E4C" w:rsidRPr="00B908B6" w:rsidRDefault="00073E4C" w:rsidP="00073E4C">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2B8D52ED" w14:textId="77777777" w:rsidR="00073E4C" w:rsidRPr="00132C70" w:rsidRDefault="00073E4C" w:rsidP="00073E4C">
      <w:pPr>
        <w:jc w:val="center"/>
        <w:rPr>
          <w:noProof/>
          <w:sz w:val="12"/>
          <w:szCs w:val="12"/>
        </w:rPr>
      </w:pPr>
    </w:p>
    <w:p w14:paraId="67B31487" w14:textId="7F24A54F" w:rsidR="00073E4C" w:rsidRDefault="00DD20D1" w:rsidP="00073E4C">
      <w:pPr>
        <w:jc w:val="center"/>
        <w:rPr>
          <w:rFonts w:ascii="Microsoft New Tai Lue" w:hAnsi="Microsoft New Tai Lue" w:cs="Microsoft New Tai Lue"/>
        </w:rPr>
      </w:pPr>
      <w:r>
        <w:rPr>
          <w:noProof/>
        </w:rPr>
        <w:drawing>
          <wp:inline distT="0" distB="0" distL="0" distR="0" wp14:anchorId="77C9C613" wp14:editId="4BFC8F8A">
            <wp:extent cx="3649684" cy="3707765"/>
            <wp:effectExtent l="0" t="0" r="8255" b="6985"/>
            <wp:docPr id="1248157541" name="Picture 1" descr="Understanding the message in Parable of the Ten Virgins with Lamp 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the message in Parable of the Ten Virgins with Lamp Oil ..."/>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b="26222"/>
                    <a:stretch/>
                  </pic:blipFill>
                  <pic:spPr bwMode="auto">
                    <a:xfrm>
                      <a:off x="0" y="0"/>
                      <a:ext cx="3666931" cy="3725286"/>
                    </a:xfrm>
                    <a:prstGeom prst="rect">
                      <a:avLst/>
                    </a:prstGeom>
                    <a:noFill/>
                    <a:ln>
                      <a:noFill/>
                    </a:ln>
                    <a:extLst>
                      <a:ext uri="{53640926-AAD7-44D8-BBD7-CCE9431645EC}">
                        <a14:shadowObscured xmlns:a14="http://schemas.microsoft.com/office/drawing/2010/main"/>
                      </a:ext>
                    </a:extLst>
                  </pic:spPr>
                </pic:pic>
              </a:graphicData>
            </a:graphic>
          </wp:inline>
        </w:drawing>
      </w:r>
    </w:p>
    <w:p w14:paraId="5C27755A" w14:textId="77777777" w:rsidR="00073E4C" w:rsidRDefault="00073E4C" w:rsidP="00073E4C">
      <w:pPr>
        <w:jc w:val="center"/>
        <w:rPr>
          <w:rFonts w:ascii="Footlight MT Light" w:hAnsi="Footlight MT Light" w:cs="Microsoft New Tai Lue"/>
          <w:b/>
        </w:rPr>
      </w:pPr>
    </w:p>
    <w:p w14:paraId="70CDF6A0" w14:textId="4BEDB012" w:rsidR="00073E4C" w:rsidRDefault="00073E4C" w:rsidP="00073E4C">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November 26, 2023 </w:t>
      </w:r>
    </w:p>
    <w:p w14:paraId="287B5EC6" w14:textId="77777777" w:rsidR="00073E4C" w:rsidRDefault="00073E4C" w:rsidP="00073E4C">
      <w:pPr>
        <w:jc w:val="center"/>
        <w:rPr>
          <w:rFonts w:ascii="Footlight MT Light" w:hAnsi="Footlight MT Light" w:cs="Microsoft New Tai Lue"/>
          <w:b/>
          <w:sz w:val="10"/>
          <w:szCs w:val="10"/>
        </w:rPr>
      </w:pPr>
    </w:p>
    <w:p w14:paraId="1FEF9525" w14:textId="77777777" w:rsidR="00073E4C" w:rsidRPr="00557C06" w:rsidRDefault="00073E4C" w:rsidP="00073E4C">
      <w:pPr>
        <w:jc w:val="center"/>
        <w:rPr>
          <w:rFonts w:ascii="Footlight MT Light" w:hAnsi="Footlight MT Light" w:cs="Pegasus"/>
          <w:sz w:val="40"/>
          <w:szCs w:val="40"/>
        </w:rPr>
      </w:pPr>
      <w:r>
        <w:rPr>
          <w:rFonts w:ascii="Footlight MT Light" w:hAnsi="Footlight MT Light" w:cs="Pegasus"/>
          <w:sz w:val="40"/>
          <w:szCs w:val="40"/>
        </w:rPr>
        <w:t>699 Stambaugh Ave.</w:t>
      </w:r>
    </w:p>
    <w:p w14:paraId="45395D4B" w14:textId="77777777" w:rsidR="00073E4C" w:rsidRPr="00401684" w:rsidRDefault="00073E4C" w:rsidP="00073E4C">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44BCF092" w14:textId="77777777" w:rsidR="00073E4C" w:rsidRDefault="00073E4C" w:rsidP="00073E4C">
      <w:pPr>
        <w:jc w:val="center"/>
        <w:rPr>
          <w:rFonts w:ascii="Pegasus" w:hAnsi="Pegasus" w:cs="Pegasus"/>
          <w:i/>
          <w:iCs/>
          <w:sz w:val="8"/>
          <w:szCs w:val="8"/>
        </w:rPr>
      </w:pPr>
    </w:p>
    <w:p w14:paraId="1F65E137" w14:textId="77777777" w:rsidR="00073E4C" w:rsidRDefault="00073E4C" w:rsidP="00073E4C">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227DBC18" w14:textId="77777777" w:rsidR="00073E4C" w:rsidRDefault="00073E4C" w:rsidP="00073E4C">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4CA5B8A3" w14:textId="77777777" w:rsidR="00073E4C" w:rsidRPr="00AA22D8" w:rsidRDefault="00073E4C" w:rsidP="00073E4C">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CA92FD7" w14:textId="77777777" w:rsidR="00073E4C" w:rsidRDefault="00073E4C" w:rsidP="00073E4C">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1199EC61" w14:textId="36FE80ED" w:rsidR="00073E4C" w:rsidRDefault="00073E4C" w:rsidP="00073E4C">
      <w:pPr>
        <w:jc w:val="center"/>
        <w:rPr>
          <w:rFonts w:ascii="Footlight MT Light" w:hAnsi="Footlight MT Light"/>
          <w:b/>
          <w:sz w:val="44"/>
          <w:szCs w:val="44"/>
        </w:rPr>
      </w:pPr>
      <w:r>
        <w:rPr>
          <w:rFonts w:ascii="Footlight MT Light" w:hAnsi="Footlight MT Light"/>
          <w:b/>
          <w:sz w:val="44"/>
          <w:szCs w:val="44"/>
        </w:rPr>
        <w:t>THE LAST SUNDAY OF THE CHURCH YEAR</w:t>
      </w:r>
    </w:p>
    <w:p w14:paraId="590DF44B" w14:textId="3CBC2F37" w:rsidR="00073E4C" w:rsidRDefault="00073E4C" w:rsidP="00073E4C">
      <w:pPr>
        <w:jc w:val="center"/>
        <w:rPr>
          <w:rFonts w:ascii="Footlight MT Light" w:hAnsi="Footlight MT Light"/>
          <w:b/>
          <w:sz w:val="28"/>
          <w:szCs w:val="28"/>
        </w:rPr>
      </w:pPr>
      <w:r>
        <w:rPr>
          <w:rFonts w:ascii="Footlight MT Light" w:hAnsi="Footlight MT Light"/>
          <w:b/>
          <w:sz w:val="28"/>
          <w:szCs w:val="28"/>
        </w:rPr>
        <w:t>November 26, 2023</w:t>
      </w:r>
    </w:p>
    <w:p w14:paraId="0761BDC9" w14:textId="77777777" w:rsidR="00073E4C" w:rsidRPr="00401684" w:rsidRDefault="00073E4C" w:rsidP="00073E4C">
      <w:pPr>
        <w:jc w:val="center"/>
        <w:rPr>
          <w:rFonts w:ascii="Segoe UI" w:hAnsi="Segoe UI" w:cs="Segoe UI"/>
          <w:b/>
          <w:i/>
          <w:iCs/>
          <w:sz w:val="8"/>
          <w:szCs w:val="12"/>
        </w:rPr>
      </w:pPr>
    </w:p>
    <w:p w14:paraId="4BBA8802" w14:textId="77777777" w:rsidR="00073E4C" w:rsidRPr="00401684" w:rsidRDefault="00073E4C" w:rsidP="00073E4C">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7DF60AFA" wp14:editId="3016EB79">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E009336" w14:textId="77777777" w:rsidR="00073E4C" w:rsidRPr="00401684" w:rsidRDefault="00073E4C" w:rsidP="00073E4C">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071C5A55" w14:textId="77777777" w:rsidR="00073E4C" w:rsidRPr="00401684" w:rsidRDefault="00073E4C" w:rsidP="00073E4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5C22EF1" w14:textId="77777777" w:rsidR="00073E4C" w:rsidRPr="00401684" w:rsidRDefault="00073E4C" w:rsidP="00073E4C">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58FB900" w14:textId="77777777" w:rsidR="00073E4C" w:rsidRPr="00401684" w:rsidRDefault="00073E4C" w:rsidP="00073E4C">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5B932F4" w14:textId="77777777" w:rsidR="00073E4C" w:rsidRPr="00401684" w:rsidRDefault="00073E4C" w:rsidP="00073E4C">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3CE4A171" w14:textId="77777777" w:rsidR="00073E4C" w:rsidRDefault="00073E4C" w:rsidP="00073E4C">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A124DFC" w14:textId="77777777" w:rsidR="00073E4C" w:rsidRPr="00973030" w:rsidRDefault="00073E4C" w:rsidP="00073E4C">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B467F89" w14:textId="77777777" w:rsidR="00073E4C" w:rsidRPr="00FB6407" w:rsidRDefault="00073E4C" w:rsidP="00073E4C">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7A976D14" w14:textId="77777777" w:rsidR="00073E4C" w:rsidRDefault="00073E4C" w:rsidP="00073E4C">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E408EF4" w14:textId="4F1C653C" w:rsidR="00073E4C" w:rsidRPr="00A73491" w:rsidRDefault="00073E4C" w:rsidP="00073E4C">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(8:30–</w:t>
      </w:r>
      <w:r w:rsidR="00451C2C">
        <w:rPr>
          <w:b w:val="0"/>
          <w:bCs/>
          <w:color w:val="auto"/>
          <w:sz w:val="22"/>
          <w:szCs w:val="22"/>
        </w:rPr>
        <w:t>5</w:t>
      </w:r>
      <w:r>
        <w:rPr>
          <w:b w:val="0"/>
          <w:bCs/>
          <w:color w:val="auto"/>
          <w:sz w:val="22"/>
          <w:szCs w:val="22"/>
        </w:rPr>
        <w:t>)</w:t>
      </w:r>
      <w:r w:rsidR="00451C2C">
        <w:rPr>
          <w:b w:val="0"/>
          <w:bCs/>
          <w:color w:val="auto"/>
          <w:sz w:val="22"/>
          <w:szCs w:val="22"/>
        </w:rPr>
        <w:t xml:space="preserve"> &amp; Thursday (8:30-10; 11-5)</w:t>
      </w:r>
      <w:r>
        <w:rPr>
          <w:b w:val="0"/>
          <w:bCs/>
          <w:color w:val="auto"/>
          <w:sz w:val="22"/>
          <w:szCs w:val="22"/>
        </w:rPr>
        <w:t>.</w:t>
      </w:r>
    </w:p>
    <w:p w14:paraId="2DB8F5B1" w14:textId="77777777" w:rsidR="00073E4C" w:rsidRPr="00FB6407" w:rsidRDefault="00073E4C" w:rsidP="00073E4C">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F72EA98" w14:textId="128BF684" w:rsidR="00073E4C" w:rsidRDefault="00073E4C" w:rsidP="00073E4C">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B42FEF">
        <w:rPr>
          <w:rFonts w:ascii="Segoe UI" w:hAnsi="Segoe UI" w:cs="Segoe UI"/>
          <w:sz w:val="24"/>
          <w:szCs w:val="24"/>
        </w:rPr>
        <w:t xml:space="preserve">Dear 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have promised to return and take me home to be with You.  Lead me to worship You with a joyful and sincere heart now, that I may worship You in glory when You come to receive me to Yourself.  Amen.</w:t>
      </w:r>
    </w:p>
    <w:p w14:paraId="7C772B7D" w14:textId="77777777" w:rsidR="00073E4C" w:rsidRPr="00073E4C" w:rsidRDefault="00073E4C" w:rsidP="00073E4C">
      <w:pPr>
        <w:jc w:val="both"/>
        <w:rPr>
          <w:rFonts w:ascii="Segoe UI" w:hAnsi="Segoe UI" w:cs="Segoe UI"/>
          <w:sz w:val="24"/>
          <w:szCs w:val="24"/>
        </w:rPr>
      </w:pPr>
    </w:p>
    <w:p w14:paraId="4A71276D" w14:textId="514C840E" w:rsidR="00C827D7" w:rsidRDefault="00000000" w:rsidP="00073E4C">
      <w:pPr>
        <w:pStyle w:val="Heading"/>
        <w:spacing w:before="0" w:after="0"/>
      </w:pPr>
      <w:r>
        <w:lastRenderedPageBreak/>
        <w:t>Confession and Absolution</w:t>
      </w:r>
    </w:p>
    <w:p w14:paraId="7202563D" w14:textId="77777777" w:rsidR="00C827D7" w:rsidRPr="00073E4C" w:rsidRDefault="00C827D7">
      <w:pPr>
        <w:pStyle w:val="Body"/>
        <w:rPr>
          <w:sz w:val="16"/>
          <w:szCs w:val="12"/>
        </w:rPr>
      </w:pPr>
    </w:p>
    <w:p w14:paraId="5EB3539A" w14:textId="1BC6B20B" w:rsidR="00C827D7" w:rsidRPr="00073E4C" w:rsidRDefault="00073E4C" w:rsidP="00073E4C">
      <w:pPr>
        <w:pStyle w:val="Caption"/>
        <w:spacing w:after="0"/>
        <w:rPr>
          <w:sz w:val="24"/>
          <w:szCs w:val="24"/>
        </w:rPr>
      </w:pPr>
      <w:r w:rsidRPr="00073E4C">
        <w:rPr>
          <w:sz w:val="24"/>
          <w:szCs w:val="24"/>
          <w:u w:val="single"/>
        </w:rPr>
        <w:t>Opening Hymn:</w:t>
      </w:r>
      <w:r w:rsidRPr="00073E4C">
        <w:rPr>
          <w:sz w:val="24"/>
          <w:szCs w:val="24"/>
        </w:rPr>
        <w:t xml:space="preserve">  LSB #510 “A Multitude Comes from the East and the West”</w:t>
      </w:r>
    </w:p>
    <w:p w14:paraId="43E7B0B2" w14:textId="77777777" w:rsidR="00C827D7" w:rsidRPr="00073E4C" w:rsidRDefault="00C827D7">
      <w:pPr>
        <w:pStyle w:val="Body"/>
        <w:rPr>
          <w:sz w:val="16"/>
          <w:szCs w:val="12"/>
        </w:rPr>
      </w:pPr>
    </w:p>
    <w:p w14:paraId="2A7273F5" w14:textId="77777777" w:rsidR="00C827D7" w:rsidRDefault="00000000">
      <w:pPr>
        <w:pStyle w:val="Rubric"/>
      </w:pPr>
      <w:r>
        <w:t>Stand</w:t>
      </w:r>
    </w:p>
    <w:p w14:paraId="03D748F0" w14:textId="77777777" w:rsidR="00C827D7" w:rsidRPr="00073E4C" w:rsidRDefault="00C827D7">
      <w:pPr>
        <w:pStyle w:val="Body"/>
        <w:rPr>
          <w:sz w:val="16"/>
          <w:szCs w:val="12"/>
        </w:rPr>
      </w:pPr>
    </w:p>
    <w:p w14:paraId="7515C4E0" w14:textId="77777777" w:rsidR="00C827D7" w:rsidRDefault="00000000">
      <w:pPr>
        <w:pStyle w:val="Rubric"/>
      </w:pPr>
      <w:r>
        <w:t>The sign of the cross may be made by all in remembrance of their Baptism.</w:t>
      </w:r>
    </w:p>
    <w:p w14:paraId="5F2EAD39" w14:textId="77777777" w:rsidR="00C827D7" w:rsidRDefault="00C827D7">
      <w:pPr>
        <w:pStyle w:val="Body"/>
      </w:pPr>
    </w:p>
    <w:p w14:paraId="1CB85A9F" w14:textId="77777777" w:rsidR="00C827D7" w:rsidRPr="00073E4C" w:rsidRDefault="00000000">
      <w:pPr>
        <w:pStyle w:val="Caption"/>
        <w:rPr>
          <w:u w:val="single"/>
        </w:rPr>
      </w:pPr>
      <w:r w:rsidRPr="00073E4C">
        <w:rPr>
          <w:sz w:val="24"/>
          <w:szCs w:val="24"/>
          <w:u w:val="single"/>
        </w:rPr>
        <w:t>Invocation</w:t>
      </w:r>
    </w:p>
    <w:p w14:paraId="6779435A" w14:textId="77777777" w:rsidR="00C827D7"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219B960" w14:textId="77777777" w:rsidR="00C827D7" w:rsidRDefault="00000000">
      <w:pPr>
        <w:pStyle w:val="LSBResponsorial"/>
      </w:pPr>
      <w:r>
        <w:rPr>
          <w:rStyle w:val="LSBSymbol"/>
        </w:rPr>
        <w:t>C</w:t>
      </w:r>
      <w:r>
        <w:tab/>
      </w:r>
      <w:r>
        <w:rPr>
          <w:b/>
        </w:rPr>
        <w:t>Amen.</w:t>
      </w:r>
    </w:p>
    <w:p w14:paraId="1FE95E03" w14:textId="77777777" w:rsidR="00C827D7" w:rsidRPr="00073E4C" w:rsidRDefault="00C827D7">
      <w:pPr>
        <w:pStyle w:val="Body"/>
        <w:rPr>
          <w:sz w:val="16"/>
          <w:szCs w:val="12"/>
        </w:rPr>
      </w:pPr>
    </w:p>
    <w:p w14:paraId="56C84D2A" w14:textId="77777777" w:rsidR="00C827D7" w:rsidRDefault="00000000">
      <w:pPr>
        <w:pStyle w:val="Caption"/>
      </w:pPr>
      <w:r w:rsidRPr="00073E4C">
        <w:rPr>
          <w:sz w:val="24"/>
          <w:szCs w:val="24"/>
          <w:u w:val="single"/>
        </w:rPr>
        <w:t>Exhortation</w:t>
      </w:r>
      <w:r>
        <w:tab/>
      </w:r>
      <w:r>
        <w:rPr>
          <w:rStyle w:val="Subcaption"/>
          <w:b w:val="0"/>
        </w:rPr>
        <w:t>Hebrews 10:22; Psalm 124:8; Psalm 32:5</w:t>
      </w:r>
    </w:p>
    <w:p w14:paraId="5D452750" w14:textId="77777777" w:rsidR="00C827D7"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10206D9" w14:textId="77777777" w:rsidR="00C827D7" w:rsidRPr="00073E4C" w:rsidRDefault="00000000">
      <w:pPr>
        <w:pStyle w:val="Body"/>
        <w:rPr>
          <w:sz w:val="16"/>
          <w:szCs w:val="12"/>
        </w:rPr>
      </w:pPr>
      <w:r w:rsidRPr="00073E4C">
        <w:rPr>
          <w:sz w:val="16"/>
          <w:szCs w:val="12"/>
        </w:rPr>
        <w:t xml:space="preserve"> </w:t>
      </w:r>
    </w:p>
    <w:p w14:paraId="05CD840F" w14:textId="77777777" w:rsidR="00C827D7" w:rsidRDefault="00000000">
      <w:pPr>
        <w:pStyle w:val="LSBResponsorial"/>
      </w:pPr>
      <w:r>
        <w:rPr>
          <w:rStyle w:val="LSBSymbol"/>
        </w:rPr>
        <w:t>P</w:t>
      </w:r>
      <w:r>
        <w:tab/>
        <w:t>Our help is in the name of the Lord,</w:t>
      </w:r>
    </w:p>
    <w:p w14:paraId="384FE308" w14:textId="77777777" w:rsidR="00C827D7" w:rsidRDefault="00000000">
      <w:pPr>
        <w:pStyle w:val="LSBResponsorial"/>
      </w:pPr>
      <w:r>
        <w:rPr>
          <w:rStyle w:val="LSBSymbol"/>
        </w:rPr>
        <w:t>C</w:t>
      </w:r>
      <w:r>
        <w:tab/>
      </w:r>
      <w:r>
        <w:rPr>
          <w:b/>
        </w:rPr>
        <w:t>who made heaven and earth.</w:t>
      </w:r>
    </w:p>
    <w:p w14:paraId="6BC56A7E" w14:textId="77777777" w:rsidR="00C827D7" w:rsidRDefault="00000000">
      <w:pPr>
        <w:pStyle w:val="LSBResponsorial"/>
      </w:pPr>
      <w:r>
        <w:rPr>
          <w:rStyle w:val="LSBSymbol"/>
        </w:rPr>
        <w:t>P</w:t>
      </w:r>
      <w:r>
        <w:tab/>
        <w:t>I said, I will confess my transgressions unto the Lord,</w:t>
      </w:r>
    </w:p>
    <w:p w14:paraId="0F9353A5" w14:textId="77777777" w:rsidR="00C827D7" w:rsidRDefault="00000000">
      <w:pPr>
        <w:pStyle w:val="LSBResponsorial"/>
      </w:pPr>
      <w:r>
        <w:rPr>
          <w:rStyle w:val="LSBSymbol"/>
        </w:rPr>
        <w:t>C</w:t>
      </w:r>
      <w:r>
        <w:tab/>
      </w:r>
      <w:r>
        <w:rPr>
          <w:b/>
        </w:rPr>
        <w:t>and You forgave the iniquity of my sin.</w:t>
      </w:r>
    </w:p>
    <w:p w14:paraId="21FC9BC3" w14:textId="77777777" w:rsidR="00C827D7" w:rsidRPr="00073E4C" w:rsidRDefault="00C827D7">
      <w:pPr>
        <w:pStyle w:val="Body"/>
        <w:rPr>
          <w:sz w:val="16"/>
          <w:szCs w:val="12"/>
        </w:rPr>
      </w:pPr>
    </w:p>
    <w:p w14:paraId="72F051DE" w14:textId="77777777" w:rsidR="00C827D7" w:rsidRDefault="00000000">
      <w:pPr>
        <w:pStyle w:val="Rubric"/>
      </w:pPr>
      <w:r>
        <w:t>Silence for reflection on God’s Word and for self-examination.</w:t>
      </w:r>
    </w:p>
    <w:p w14:paraId="08819D2D" w14:textId="77777777" w:rsidR="00C827D7" w:rsidRPr="00073E4C" w:rsidRDefault="00C827D7">
      <w:pPr>
        <w:pStyle w:val="Body"/>
        <w:rPr>
          <w:sz w:val="16"/>
          <w:szCs w:val="12"/>
        </w:rPr>
      </w:pPr>
    </w:p>
    <w:p w14:paraId="6F776DA2" w14:textId="77777777" w:rsidR="00C827D7" w:rsidRPr="00073E4C" w:rsidRDefault="00000000">
      <w:pPr>
        <w:pStyle w:val="Caption"/>
        <w:rPr>
          <w:sz w:val="24"/>
          <w:szCs w:val="24"/>
          <w:u w:val="single"/>
        </w:rPr>
      </w:pPr>
      <w:r w:rsidRPr="00073E4C">
        <w:rPr>
          <w:sz w:val="24"/>
          <w:szCs w:val="24"/>
          <w:u w:val="single"/>
        </w:rPr>
        <w:t>Confession of Sins</w:t>
      </w:r>
    </w:p>
    <w:p w14:paraId="53B5D916" w14:textId="77777777" w:rsidR="00C827D7" w:rsidRDefault="00000000">
      <w:pPr>
        <w:pStyle w:val="LSBResponsorial"/>
      </w:pPr>
      <w:r>
        <w:rPr>
          <w:rStyle w:val="LSBSymbol"/>
        </w:rPr>
        <w:t>P</w:t>
      </w:r>
      <w:r>
        <w:tab/>
        <w:t>O almighty God, merciful Father,</w:t>
      </w:r>
    </w:p>
    <w:p w14:paraId="0255F6F0" w14:textId="77777777" w:rsidR="00C827D7"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6EF15C7" w14:textId="77777777" w:rsidR="00C827D7" w:rsidRPr="00073E4C" w:rsidRDefault="00C827D7">
      <w:pPr>
        <w:pStyle w:val="Body"/>
        <w:rPr>
          <w:sz w:val="16"/>
          <w:szCs w:val="12"/>
        </w:rPr>
      </w:pPr>
    </w:p>
    <w:p w14:paraId="0D233CCE" w14:textId="77777777" w:rsidR="00C827D7" w:rsidRDefault="00000000">
      <w:pPr>
        <w:pStyle w:val="Caption"/>
      </w:pPr>
      <w:r w:rsidRPr="00073E4C">
        <w:rPr>
          <w:sz w:val="24"/>
          <w:szCs w:val="24"/>
          <w:u w:val="single"/>
        </w:rPr>
        <w:lastRenderedPageBreak/>
        <w:t>Absolution</w:t>
      </w:r>
      <w:r>
        <w:tab/>
      </w:r>
      <w:r>
        <w:rPr>
          <w:rStyle w:val="Subcaption"/>
          <w:b w:val="0"/>
        </w:rPr>
        <w:t>[John 20:19–23]</w:t>
      </w:r>
    </w:p>
    <w:p w14:paraId="1BE05639" w14:textId="77777777" w:rsidR="00C827D7"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69AFD7F" w14:textId="1C302BB0" w:rsidR="00C827D7" w:rsidRPr="00675786" w:rsidRDefault="00000000" w:rsidP="00675786">
      <w:pPr>
        <w:pStyle w:val="LSBResponsorial"/>
      </w:pPr>
      <w:r>
        <w:rPr>
          <w:rStyle w:val="LSBSymbol"/>
        </w:rPr>
        <w:t>C</w:t>
      </w:r>
      <w:r>
        <w:tab/>
      </w:r>
      <w:r>
        <w:rPr>
          <w:b/>
        </w:rPr>
        <w:t>Amen.</w:t>
      </w:r>
    </w:p>
    <w:p w14:paraId="42FBBD44" w14:textId="77777777" w:rsidR="00C827D7" w:rsidRDefault="00000000" w:rsidP="00073E4C">
      <w:pPr>
        <w:pStyle w:val="Heading"/>
        <w:spacing w:before="0" w:after="0"/>
      </w:pPr>
      <w:r>
        <w:t>Service of the Word</w:t>
      </w:r>
    </w:p>
    <w:p w14:paraId="4E98A229" w14:textId="77777777" w:rsidR="00C827D7" w:rsidRPr="00073E4C" w:rsidRDefault="00C827D7">
      <w:pPr>
        <w:pStyle w:val="Body"/>
        <w:rPr>
          <w:sz w:val="16"/>
          <w:szCs w:val="12"/>
        </w:rPr>
      </w:pPr>
    </w:p>
    <w:p w14:paraId="5091CB2C" w14:textId="77777777" w:rsidR="00C827D7" w:rsidRDefault="00000000">
      <w:pPr>
        <w:pStyle w:val="Caption"/>
      </w:pPr>
      <w:bookmarkStart w:id="1" w:name="_Hlk149825611"/>
      <w:r w:rsidRPr="00073E4C">
        <w:rPr>
          <w:sz w:val="24"/>
          <w:szCs w:val="24"/>
          <w:u w:val="single"/>
        </w:rPr>
        <w:t>Introit</w:t>
      </w:r>
      <w:r>
        <w:tab/>
      </w:r>
      <w:r>
        <w:rPr>
          <w:rStyle w:val="Subcaption"/>
          <w:b w:val="0"/>
        </w:rPr>
        <w:t>Psalm 39:4–5, 7–8; antiphon: Isaiah 35:10</w:t>
      </w:r>
    </w:p>
    <w:p w14:paraId="042C2D61" w14:textId="77777777" w:rsidR="00C827D7" w:rsidRDefault="00000000">
      <w:pPr>
        <w:pStyle w:val="Image"/>
      </w:pPr>
      <w:r>
        <w:rPr>
          <w:noProof/>
        </w:rPr>
        <w:drawing>
          <wp:inline distT="0" distB="0" distL="0" distR="0" wp14:anchorId="48FD7C65" wp14:editId="3F9A1BB6">
            <wp:extent cx="2197100" cy="4190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2DD5A646" w14:textId="0154C369" w:rsidR="00C827D7" w:rsidRPr="00073E4C" w:rsidRDefault="00000000" w:rsidP="00073E4C">
      <w:pPr>
        <w:pStyle w:val="Poetry"/>
        <w:spacing w:after="0"/>
        <w:rPr>
          <w:b/>
          <w:bCs/>
        </w:rPr>
      </w:pPr>
      <w:r>
        <w:t xml:space="preserve">The ransomed of the </w:t>
      </w:r>
      <w:r>
        <w:rPr>
          <w:rStyle w:val="DivineName"/>
        </w:rPr>
        <w:t xml:space="preserve">Lord </w:t>
      </w:r>
      <w:r>
        <w:t xml:space="preserve">shall return and come to Zion with </w:t>
      </w:r>
      <w:r>
        <w:rPr>
          <w:rStyle w:val="ChantMark"/>
        </w:rPr>
        <w:t>|</w:t>
      </w:r>
      <w:r>
        <w:t xml:space="preserve"> singing;</w:t>
      </w:r>
      <w:r>
        <w:rPr>
          <w:rStyle w:val="ChantMark"/>
        </w:rPr>
        <w:t>*</w:t>
      </w:r>
      <w:r>
        <w:br/>
      </w:r>
      <w:r>
        <w:tab/>
        <w:t xml:space="preserve">everlasting joy shall be up- </w:t>
      </w:r>
      <w:r>
        <w:rPr>
          <w:rStyle w:val="ChantMark"/>
        </w:rPr>
        <w:t>|</w:t>
      </w:r>
      <w:r>
        <w:t xml:space="preserve"> on their heads.</w:t>
      </w:r>
      <w:r>
        <w:br/>
      </w:r>
      <w:r w:rsidRPr="00073E4C">
        <w:rPr>
          <w:b/>
          <w:bCs/>
        </w:rPr>
        <w:t xml:space="preserve">They shall obtain glad- </w:t>
      </w:r>
      <w:r w:rsidRPr="00073E4C">
        <w:rPr>
          <w:rStyle w:val="ChantMark"/>
          <w:b/>
          <w:bCs/>
        </w:rPr>
        <w:t>|</w:t>
      </w:r>
      <w:r w:rsidRPr="00073E4C">
        <w:rPr>
          <w:b/>
          <w:bCs/>
        </w:rPr>
        <w:t xml:space="preserve"> ness and joy,</w:t>
      </w:r>
      <w:r w:rsidRPr="00073E4C">
        <w:rPr>
          <w:rStyle w:val="ChantMark"/>
          <w:b/>
          <w:bCs/>
        </w:rPr>
        <w:t>*</w:t>
      </w:r>
      <w:r w:rsidRPr="00073E4C">
        <w:rPr>
          <w:b/>
          <w:bCs/>
        </w:rPr>
        <w:br/>
      </w:r>
      <w:r w:rsidRPr="00073E4C">
        <w:rPr>
          <w:b/>
          <w:bCs/>
        </w:rPr>
        <w:tab/>
        <w:t xml:space="preserve">and sorrow and sighing shall </w:t>
      </w:r>
      <w:r w:rsidRPr="00073E4C">
        <w:rPr>
          <w:rStyle w:val="ChantMark"/>
          <w:b/>
          <w:bCs/>
        </w:rPr>
        <w:t>|</w:t>
      </w:r>
      <w:r w:rsidRPr="00073E4C">
        <w:rPr>
          <w:b/>
          <w:bCs/>
        </w:rPr>
        <w:t xml:space="preserve"> flee away.</w:t>
      </w:r>
      <w:r w:rsidRPr="00073E4C">
        <w:rPr>
          <w:b/>
          <w:bCs/>
        </w:rPr>
        <w:br/>
      </w:r>
      <w:r>
        <w:t xml:space="preserve">O </w:t>
      </w:r>
      <w:r>
        <w:rPr>
          <w:rStyle w:val="DivineName"/>
        </w:rPr>
        <w:t>Lord</w:t>
      </w:r>
      <w:r>
        <w:t xml:space="preserve">, make me know my end and what is the measure </w:t>
      </w:r>
      <w:r>
        <w:rPr>
          <w:rStyle w:val="ChantMark"/>
        </w:rPr>
        <w:t>|</w:t>
      </w:r>
      <w:r>
        <w:t xml:space="preserve"> of my days;</w:t>
      </w:r>
      <w:r>
        <w:rPr>
          <w:rStyle w:val="ChantMark"/>
        </w:rPr>
        <w:t>*</w:t>
      </w:r>
      <w:r>
        <w:br/>
      </w:r>
      <w:r>
        <w:tab/>
        <w:t xml:space="preserve">let me know how fleeting </w:t>
      </w:r>
      <w:r>
        <w:rPr>
          <w:rStyle w:val="ChantMark"/>
        </w:rPr>
        <w:t>|</w:t>
      </w:r>
      <w:r>
        <w:t xml:space="preserve"> I am!</w:t>
      </w:r>
      <w:r>
        <w:br/>
      </w:r>
      <w:r w:rsidRPr="00073E4C">
        <w:rPr>
          <w:b/>
          <w:bCs/>
        </w:rPr>
        <w:t xml:space="preserve">Behold, you have made my days a few handbreadths, and my lifetime is as nothing be- </w:t>
      </w:r>
      <w:r w:rsidRPr="00073E4C">
        <w:rPr>
          <w:rStyle w:val="ChantMark"/>
          <w:b/>
          <w:bCs/>
        </w:rPr>
        <w:t>|</w:t>
      </w:r>
      <w:r w:rsidRPr="00073E4C">
        <w:rPr>
          <w:b/>
          <w:bCs/>
        </w:rPr>
        <w:t xml:space="preserve"> fore you.</w:t>
      </w:r>
      <w:r w:rsidRPr="00073E4C">
        <w:rPr>
          <w:rStyle w:val="ChantMark"/>
          <w:b/>
          <w:bCs/>
        </w:rPr>
        <w:t>*</w:t>
      </w:r>
      <w:r w:rsidRPr="00073E4C">
        <w:rPr>
          <w:b/>
          <w:bCs/>
        </w:rPr>
        <w:br/>
      </w:r>
      <w:r w:rsidRPr="00073E4C">
        <w:rPr>
          <w:b/>
          <w:bCs/>
        </w:rPr>
        <w:tab/>
        <w:t xml:space="preserve">Surely all mankind stands as a </w:t>
      </w:r>
      <w:r w:rsidRPr="00073E4C">
        <w:rPr>
          <w:rStyle w:val="ChantMark"/>
          <w:b/>
          <w:bCs/>
        </w:rPr>
        <w:t>|</w:t>
      </w:r>
      <w:r w:rsidRPr="00073E4C">
        <w:rPr>
          <w:b/>
          <w:bCs/>
        </w:rPr>
        <w:t xml:space="preserve"> mere breath!</w:t>
      </w:r>
      <w:r w:rsidRPr="00073E4C">
        <w:rPr>
          <w:b/>
          <w:bCs/>
        </w:rPr>
        <w:br/>
      </w:r>
      <w:r>
        <w:t xml:space="preserve">And now, O Lord, for what </w:t>
      </w:r>
      <w:r>
        <w:rPr>
          <w:rStyle w:val="ChantMark"/>
        </w:rPr>
        <w:t>|</w:t>
      </w:r>
      <w:r>
        <w:t xml:space="preserve"> do I wait?</w:t>
      </w:r>
      <w:r>
        <w:rPr>
          <w:rStyle w:val="ChantMark"/>
        </w:rPr>
        <w:t>*</w:t>
      </w:r>
      <w:r>
        <w:br/>
      </w:r>
      <w:r>
        <w:tab/>
        <w:t xml:space="preserve">My hope </w:t>
      </w:r>
      <w:r>
        <w:rPr>
          <w:rStyle w:val="ChantMark"/>
        </w:rPr>
        <w:t>|</w:t>
      </w:r>
      <w:r>
        <w:t xml:space="preserve"> is in you.</w:t>
      </w:r>
      <w:r>
        <w:br/>
      </w:r>
      <w:r w:rsidRPr="00073E4C">
        <w:rPr>
          <w:b/>
          <w:bCs/>
        </w:rPr>
        <w:t xml:space="preserve">Deliver me from all my trans- </w:t>
      </w:r>
      <w:r w:rsidRPr="00073E4C">
        <w:rPr>
          <w:rStyle w:val="ChantMark"/>
          <w:b/>
          <w:bCs/>
        </w:rPr>
        <w:t>|</w:t>
      </w:r>
      <w:r w:rsidRPr="00073E4C">
        <w:rPr>
          <w:b/>
          <w:bCs/>
        </w:rPr>
        <w:t xml:space="preserve"> gressions.</w:t>
      </w:r>
      <w:r w:rsidRPr="00073E4C">
        <w:rPr>
          <w:rStyle w:val="ChantMark"/>
          <w:b/>
          <w:bCs/>
        </w:rPr>
        <w:t>*</w:t>
      </w:r>
      <w:r w:rsidRPr="00073E4C">
        <w:rPr>
          <w:b/>
          <w:bCs/>
        </w:rPr>
        <w:br/>
      </w:r>
      <w:r w:rsidRPr="00073E4C">
        <w:rPr>
          <w:b/>
          <w:bCs/>
        </w:rPr>
        <w:tab/>
        <w:t xml:space="preserve">Do not make me the scorn </w:t>
      </w:r>
      <w:r w:rsidRPr="00073E4C">
        <w:rPr>
          <w:rStyle w:val="ChantMark"/>
          <w:b/>
          <w:bCs/>
        </w:rPr>
        <w:t>|</w:t>
      </w:r>
      <w:r w:rsidRPr="00073E4C">
        <w:rPr>
          <w:b/>
          <w:bCs/>
        </w:rPr>
        <w:t xml:space="preserve"> of the fool!</w:t>
      </w:r>
      <w:r w:rsidRPr="00073E4C">
        <w:rPr>
          <w:b/>
          <w:bCs/>
        </w:rPr>
        <w:br/>
      </w:r>
      <w:r>
        <w:t xml:space="preserve">The ransomed of the </w:t>
      </w:r>
      <w:r>
        <w:rPr>
          <w:rStyle w:val="DivineName"/>
        </w:rPr>
        <w:t xml:space="preserve">Lord </w:t>
      </w:r>
      <w:r>
        <w:t xml:space="preserve">shall return and come to Zion with </w:t>
      </w:r>
      <w:r>
        <w:rPr>
          <w:rStyle w:val="ChantMark"/>
        </w:rPr>
        <w:t>|</w:t>
      </w:r>
      <w:r>
        <w:t xml:space="preserve"> singing;</w:t>
      </w:r>
      <w:r>
        <w:rPr>
          <w:rStyle w:val="ChantMark"/>
        </w:rPr>
        <w:t>*</w:t>
      </w:r>
      <w:r>
        <w:br/>
      </w:r>
      <w:r>
        <w:tab/>
        <w:t xml:space="preserve">everlasting joy shall be up- </w:t>
      </w:r>
      <w:r>
        <w:rPr>
          <w:rStyle w:val="ChantMark"/>
        </w:rPr>
        <w:t>|</w:t>
      </w:r>
      <w:r>
        <w:t xml:space="preserve"> on their heads.</w:t>
      </w:r>
      <w:r>
        <w:br/>
      </w:r>
      <w:r w:rsidRPr="00073E4C">
        <w:rPr>
          <w:b/>
          <w:bCs/>
        </w:rPr>
        <w:t xml:space="preserve">They shall obtain glad- </w:t>
      </w:r>
      <w:r w:rsidRPr="00073E4C">
        <w:rPr>
          <w:rStyle w:val="ChantMark"/>
          <w:b/>
          <w:bCs/>
        </w:rPr>
        <w:t>|</w:t>
      </w:r>
      <w:r w:rsidRPr="00073E4C">
        <w:rPr>
          <w:b/>
          <w:bCs/>
        </w:rPr>
        <w:t xml:space="preserve"> ness and joy,</w:t>
      </w:r>
      <w:r w:rsidRPr="00073E4C">
        <w:rPr>
          <w:rStyle w:val="ChantMark"/>
          <w:b/>
          <w:bCs/>
        </w:rPr>
        <w:t>*</w:t>
      </w:r>
      <w:r w:rsidRPr="00073E4C">
        <w:rPr>
          <w:b/>
          <w:bCs/>
        </w:rPr>
        <w:br/>
      </w:r>
      <w:r w:rsidRPr="00073E4C">
        <w:rPr>
          <w:b/>
          <w:bCs/>
        </w:rPr>
        <w:tab/>
        <w:t xml:space="preserve">and sorrow and sighing shall </w:t>
      </w:r>
      <w:r w:rsidRPr="00073E4C">
        <w:rPr>
          <w:rStyle w:val="ChantMark"/>
          <w:b/>
          <w:bCs/>
        </w:rPr>
        <w:t>|</w:t>
      </w:r>
      <w:r w:rsidRPr="00073E4C">
        <w:rPr>
          <w:b/>
          <w:bCs/>
        </w:rPr>
        <w:t xml:space="preserve"> flee away.</w:t>
      </w:r>
    </w:p>
    <w:bookmarkEnd w:id="1"/>
    <w:p w14:paraId="7858A291" w14:textId="77777777" w:rsidR="00C827D7" w:rsidRPr="00073E4C" w:rsidRDefault="00C827D7">
      <w:pPr>
        <w:pStyle w:val="Body"/>
        <w:rPr>
          <w:sz w:val="16"/>
          <w:szCs w:val="12"/>
        </w:rPr>
      </w:pPr>
    </w:p>
    <w:p w14:paraId="7B619E64" w14:textId="77777777" w:rsidR="00C827D7" w:rsidRPr="00073E4C" w:rsidRDefault="00000000">
      <w:pPr>
        <w:pStyle w:val="Caption"/>
        <w:rPr>
          <w:sz w:val="24"/>
          <w:szCs w:val="24"/>
          <w:u w:val="single"/>
        </w:rPr>
      </w:pPr>
      <w:r w:rsidRPr="00073E4C">
        <w:rPr>
          <w:sz w:val="24"/>
          <w:szCs w:val="24"/>
          <w:u w:val="single"/>
        </w:rPr>
        <w:lastRenderedPageBreak/>
        <w:t>Gloria Patri</w:t>
      </w:r>
    </w:p>
    <w:p w14:paraId="6B065D22" w14:textId="77777777" w:rsidR="00C827D7" w:rsidRDefault="00000000">
      <w:pPr>
        <w:pStyle w:val="Image"/>
      </w:pPr>
      <w:r>
        <w:rPr>
          <w:noProof/>
        </w:rPr>
        <w:drawing>
          <wp:inline distT="0" distB="0" distL="0" distR="0" wp14:anchorId="1625F9F9" wp14:editId="49F38BAA">
            <wp:extent cx="43815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6E2FD676" w14:textId="77777777" w:rsidR="00C827D7" w:rsidRDefault="00000000">
      <w:pPr>
        <w:pStyle w:val="Image"/>
      </w:pPr>
      <w:r>
        <w:rPr>
          <w:noProof/>
        </w:rPr>
        <w:drawing>
          <wp:inline distT="0" distB="0" distL="0" distR="0" wp14:anchorId="1F41DA2B" wp14:editId="3C5B5C31">
            <wp:extent cx="4381500" cy="7111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3C436979" w14:textId="77777777" w:rsidR="00C827D7" w:rsidRPr="00073E4C" w:rsidRDefault="00C827D7">
      <w:pPr>
        <w:pStyle w:val="Body"/>
        <w:rPr>
          <w:sz w:val="16"/>
          <w:szCs w:val="12"/>
        </w:rPr>
      </w:pPr>
    </w:p>
    <w:p w14:paraId="0132237F" w14:textId="77777777" w:rsidR="00C827D7" w:rsidRDefault="00000000">
      <w:pPr>
        <w:pStyle w:val="Caption"/>
      </w:pPr>
      <w:r w:rsidRPr="00073E4C">
        <w:rPr>
          <w:sz w:val="24"/>
          <w:szCs w:val="24"/>
          <w:u w:val="single"/>
        </w:rPr>
        <w:t>Kyrie</w:t>
      </w:r>
      <w:r>
        <w:tab/>
      </w:r>
      <w:r>
        <w:rPr>
          <w:rStyle w:val="Subcaption"/>
          <w:b w:val="0"/>
        </w:rPr>
        <w:t>Mark 10:47</w:t>
      </w:r>
    </w:p>
    <w:p w14:paraId="7B887F1F" w14:textId="77777777" w:rsidR="00C827D7" w:rsidRDefault="00000000">
      <w:pPr>
        <w:pStyle w:val="Image"/>
      </w:pPr>
      <w:r>
        <w:rPr>
          <w:noProof/>
        </w:rPr>
        <w:drawing>
          <wp:inline distT="0" distB="0" distL="0" distR="0" wp14:anchorId="17ECA2F6" wp14:editId="6C348511">
            <wp:extent cx="4343400" cy="5461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3E81CD1C" w14:textId="77777777" w:rsidR="00C827D7" w:rsidRDefault="00000000">
      <w:pPr>
        <w:pStyle w:val="Image"/>
      </w:pPr>
      <w:r>
        <w:rPr>
          <w:noProof/>
        </w:rPr>
        <w:drawing>
          <wp:inline distT="0" distB="0" distL="0" distR="0" wp14:anchorId="35E1C4E1" wp14:editId="314AAE33">
            <wp:extent cx="4343400" cy="6604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14A69280" w14:textId="77777777" w:rsidR="00C827D7" w:rsidRPr="00073E4C" w:rsidRDefault="00C827D7">
      <w:pPr>
        <w:pStyle w:val="Body"/>
        <w:rPr>
          <w:sz w:val="16"/>
          <w:szCs w:val="12"/>
        </w:rPr>
      </w:pPr>
    </w:p>
    <w:p w14:paraId="554EFE7B" w14:textId="77777777" w:rsidR="00C827D7" w:rsidRDefault="00000000">
      <w:pPr>
        <w:pStyle w:val="Caption"/>
      </w:pPr>
      <w:r w:rsidRPr="00073E4C">
        <w:rPr>
          <w:sz w:val="24"/>
          <w:szCs w:val="24"/>
          <w:u w:val="single"/>
        </w:rPr>
        <w:t>Gloria in Excelsis</w:t>
      </w:r>
      <w:r>
        <w:tab/>
      </w:r>
      <w:r>
        <w:rPr>
          <w:rStyle w:val="Subcaption"/>
          <w:b w:val="0"/>
        </w:rPr>
        <w:t>Luke 2:14; John 1:29</w:t>
      </w:r>
    </w:p>
    <w:p w14:paraId="5285A78C" w14:textId="77777777" w:rsidR="00C827D7" w:rsidRDefault="00000000">
      <w:pPr>
        <w:pStyle w:val="LSBResponsorial"/>
      </w:pPr>
      <w:r>
        <w:rPr>
          <w:rStyle w:val="LSBSymbol"/>
        </w:rPr>
        <w:t>P</w:t>
      </w:r>
      <w:r>
        <w:tab/>
        <w:t xml:space="preserve">Glory be to God on high: </w:t>
      </w:r>
    </w:p>
    <w:p w14:paraId="6C799128" w14:textId="77777777" w:rsidR="00C827D7" w:rsidRDefault="00000000">
      <w:pPr>
        <w:pStyle w:val="Image"/>
      </w:pPr>
      <w:r>
        <w:rPr>
          <w:noProof/>
        </w:rPr>
        <w:drawing>
          <wp:inline distT="0" distB="0" distL="0" distR="0" wp14:anchorId="1909B8CA" wp14:editId="2502E431">
            <wp:extent cx="4346448" cy="59740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0EC28992" w14:textId="77777777" w:rsidR="00C827D7" w:rsidRDefault="00000000">
      <w:pPr>
        <w:pStyle w:val="Image"/>
      </w:pPr>
      <w:r>
        <w:rPr>
          <w:noProof/>
        </w:rPr>
        <w:drawing>
          <wp:inline distT="0" distB="0" distL="0" distR="0" wp14:anchorId="7AF8F839" wp14:editId="3C57AD66">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58245804" w14:textId="77777777" w:rsidR="00C827D7" w:rsidRDefault="00000000">
      <w:pPr>
        <w:pStyle w:val="Image"/>
      </w:pPr>
      <w:r>
        <w:rPr>
          <w:noProof/>
        </w:rPr>
        <w:drawing>
          <wp:inline distT="0" distB="0" distL="0" distR="0" wp14:anchorId="0AA4044A" wp14:editId="51454361">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05517137" w14:textId="77777777" w:rsidR="00C827D7" w:rsidRDefault="00000000">
      <w:pPr>
        <w:pStyle w:val="Image"/>
      </w:pPr>
      <w:r>
        <w:rPr>
          <w:noProof/>
        </w:rPr>
        <w:drawing>
          <wp:inline distT="0" distB="0" distL="0" distR="0" wp14:anchorId="6936B86D" wp14:editId="734E25C8">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207103B4" w14:textId="77777777" w:rsidR="00C827D7" w:rsidRDefault="00000000">
      <w:pPr>
        <w:pStyle w:val="Image"/>
      </w:pPr>
      <w:r>
        <w:rPr>
          <w:noProof/>
        </w:rPr>
        <w:drawing>
          <wp:inline distT="0" distB="0" distL="0" distR="0" wp14:anchorId="180C50FC" wp14:editId="2B8B999B">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2AA7D720" w14:textId="77777777" w:rsidR="00C827D7" w:rsidRDefault="00000000">
      <w:pPr>
        <w:pStyle w:val="Image"/>
      </w:pPr>
      <w:r>
        <w:rPr>
          <w:noProof/>
        </w:rPr>
        <w:lastRenderedPageBreak/>
        <w:drawing>
          <wp:inline distT="0" distB="0" distL="0" distR="0" wp14:anchorId="2590A2C8" wp14:editId="38C19378">
            <wp:extent cx="4343400" cy="5842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03F4AC16" w14:textId="77777777" w:rsidR="00C827D7" w:rsidRDefault="00000000">
      <w:pPr>
        <w:pStyle w:val="Image"/>
      </w:pPr>
      <w:r>
        <w:rPr>
          <w:noProof/>
        </w:rPr>
        <w:drawing>
          <wp:inline distT="0" distB="0" distL="0" distR="0" wp14:anchorId="75434100" wp14:editId="3021981C">
            <wp:extent cx="4343400" cy="6095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5C7A8A14" w14:textId="77777777" w:rsidR="00C827D7" w:rsidRDefault="00000000">
      <w:pPr>
        <w:pStyle w:val="Image"/>
      </w:pPr>
      <w:r>
        <w:rPr>
          <w:noProof/>
        </w:rPr>
        <w:drawing>
          <wp:inline distT="0" distB="0" distL="0" distR="0" wp14:anchorId="13D52E6F" wp14:editId="74631E01">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6410030C" w14:textId="77777777" w:rsidR="00C827D7" w:rsidRDefault="00000000">
      <w:pPr>
        <w:pStyle w:val="Image"/>
      </w:pPr>
      <w:r>
        <w:rPr>
          <w:noProof/>
        </w:rPr>
        <w:drawing>
          <wp:inline distT="0" distB="0" distL="0" distR="0" wp14:anchorId="198309B9" wp14:editId="5318AD56">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5551BEC5" w14:textId="77777777" w:rsidR="00C827D7" w:rsidRDefault="00000000">
      <w:pPr>
        <w:pStyle w:val="Image"/>
      </w:pPr>
      <w:r>
        <w:rPr>
          <w:noProof/>
        </w:rPr>
        <w:drawing>
          <wp:inline distT="0" distB="0" distL="0" distR="0" wp14:anchorId="74BE9FBE" wp14:editId="5003449E">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3C107C7C" w14:textId="77777777" w:rsidR="00C827D7" w:rsidRDefault="00000000">
      <w:pPr>
        <w:pStyle w:val="Image"/>
      </w:pPr>
      <w:r>
        <w:rPr>
          <w:noProof/>
        </w:rPr>
        <w:drawing>
          <wp:inline distT="0" distB="0" distL="0" distR="0" wp14:anchorId="286C4056" wp14:editId="5BECDC09">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5F84709E" w14:textId="77777777" w:rsidR="00C827D7" w:rsidRDefault="00000000">
      <w:pPr>
        <w:pStyle w:val="Image"/>
      </w:pPr>
      <w:r>
        <w:rPr>
          <w:noProof/>
        </w:rPr>
        <w:drawing>
          <wp:inline distT="0" distB="0" distL="0" distR="0" wp14:anchorId="28C23956" wp14:editId="3E1E5995">
            <wp:extent cx="4343400" cy="5968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76E159DA" w14:textId="77777777" w:rsidR="00C827D7" w:rsidRPr="00073E4C" w:rsidRDefault="00C827D7">
      <w:pPr>
        <w:pStyle w:val="Body"/>
        <w:rPr>
          <w:sz w:val="16"/>
          <w:szCs w:val="12"/>
        </w:rPr>
      </w:pPr>
    </w:p>
    <w:p w14:paraId="3E40F515" w14:textId="2D1A5B50" w:rsidR="00C827D7" w:rsidRPr="00073E4C" w:rsidRDefault="00000000">
      <w:pPr>
        <w:pStyle w:val="Caption"/>
        <w:rPr>
          <w:sz w:val="24"/>
          <w:szCs w:val="24"/>
        </w:rPr>
      </w:pPr>
      <w:r w:rsidRPr="00073E4C">
        <w:rPr>
          <w:sz w:val="24"/>
          <w:szCs w:val="24"/>
          <w:u w:val="single"/>
        </w:rPr>
        <w:t>Salutation and Collect of the Day:</w:t>
      </w:r>
      <w:r w:rsidRPr="00073E4C">
        <w:rPr>
          <w:sz w:val="24"/>
          <w:szCs w:val="24"/>
        </w:rPr>
        <w:t xml:space="preserve"> Last Sunday</w:t>
      </w:r>
      <w:r w:rsidR="00073E4C" w:rsidRPr="00073E4C">
        <w:rPr>
          <w:sz w:val="24"/>
          <w:szCs w:val="24"/>
        </w:rPr>
        <w:t xml:space="preserve"> of the Church Year</w:t>
      </w:r>
    </w:p>
    <w:p w14:paraId="5D070E41" w14:textId="77777777" w:rsidR="00C827D7" w:rsidRDefault="00000000">
      <w:pPr>
        <w:pStyle w:val="LSBResponsorial"/>
      </w:pPr>
      <w:r>
        <w:rPr>
          <w:rStyle w:val="LSBSymbol"/>
        </w:rPr>
        <w:t>P</w:t>
      </w:r>
      <w:r>
        <w:tab/>
        <w:t>The Lord be with you.</w:t>
      </w:r>
    </w:p>
    <w:p w14:paraId="72BAB578" w14:textId="77777777" w:rsidR="00C827D7" w:rsidRDefault="00000000">
      <w:pPr>
        <w:pStyle w:val="Image"/>
      </w:pPr>
      <w:r>
        <w:rPr>
          <w:noProof/>
        </w:rPr>
        <w:drawing>
          <wp:inline distT="0" distB="0" distL="0" distR="0" wp14:anchorId="2D5F6B97" wp14:editId="40AF5E1E">
            <wp:extent cx="2933700" cy="5714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7FD09EF9" w14:textId="77777777" w:rsidR="00C827D7" w:rsidRPr="00073E4C" w:rsidRDefault="00000000">
      <w:pPr>
        <w:pStyle w:val="Body"/>
        <w:rPr>
          <w:sz w:val="16"/>
          <w:szCs w:val="12"/>
        </w:rPr>
      </w:pPr>
      <w:r w:rsidRPr="00073E4C">
        <w:rPr>
          <w:sz w:val="16"/>
          <w:szCs w:val="12"/>
        </w:rPr>
        <w:t xml:space="preserve"> </w:t>
      </w:r>
    </w:p>
    <w:p w14:paraId="016FA355" w14:textId="77777777" w:rsidR="00C827D7" w:rsidRDefault="00000000">
      <w:pPr>
        <w:pStyle w:val="LSBResponsorial"/>
      </w:pPr>
      <w:r>
        <w:rPr>
          <w:rStyle w:val="LSBSymbol"/>
        </w:rPr>
        <w:t>P</w:t>
      </w:r>
      <w:r>
        <w:tab/>
        <w:t>Let us pray.</w:t>
      </w:r>
    </w:p>
    <w:p w14:paraId="32D9A482" w14:textId="77777777" w:rsidR="00C827D7" w:rsidRDefault="00000000">
      <w:pPr>
        <w:pStyle w:val="LSBResponsorialContinued"/>
      </w:pPr>
      <w:r>
        <w:t>O Lord, absolve Your people from their offenses that, from the bonds of our sins which by reason of our frailty we have brought upon ourselves, we may be delivered by Your bountiful goodness; through Jesus Christ, Your Son, our Lord, who lives and reigns with You and the Holy Spirit, one God, now and forever.</w:t>
      </w:r>
    </w:p>
    <w:p w14:paraId="38B875FB" w14:textId="77777777" w:rsidR="00C827D7" w:rsidRDefault="00000000">
      <w:pPr>
        <w:pStyle w:val="Image"/>
      </w:pPr>
      <w:r>
        <w:rPr>
          <w:noProof/>
        </w:rPr>
        <w:lastRenderedPageBreak/>
        <w:drawing>
          <wp:inline distT="0" distB="0" distL="0" distR="0" wp14:anchorId="22BA6BB5" wp14:editId="64C2CB2E">
            <wp:extent cx="20701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7A95831E" w14:textId="77777777" w:rsidR="00C827D7" w:rsidRDefault="00000000">
      <w:pPr>
        <w:pStyle w:val="Rubric"/>
      </w:pPr>
      <w:r>
        <w:t>Sit</w:t>
      </w:r>
    </w:p>
    <w:p w14:paraId="54D415E0" w14:textId="77777777" w:rsidR="00C827D7" w:rsidRPr="00073E4C" w:rsidRDefault="00C827D7">
      <w:pPr>
        <w:pStyle w:val="Body"/>
        <w:rPr>
          <w:sz w:val="16"/>
          <w:szCs w:val="12"/>
        </w:rPr>
      </w:pPr>
    </w:p>
    <w:p w14:paraId="67581581" w14:textId="1A5EAFEC" w:rsidR="00C827D7" w:rsidRPr="00073E4C" w:rsidRDefault="00073E4C">
      <w:pPr>
        <w:pStyle w:val="Caption"/>
        <w:rPr>
          <w:sz w:val="24"/>
          <w:szCs w:val="24"/>
        </w:rPr>
      </w:pPr>
      <w:r w:rsidRPr="00073E4C">
        <w:rPr>
          <w:sz w:val="24"/>
          <w:szCs w:val="24"/>
          <w:u w:val="single"/>
        </w:rPr>
        <w:t>Prophecy:</w:t>
      </w:r>
      <w:r w:rsidRPr="00073E4C">
        <w:rPr>
          <w:sz w:val="24"/>
          <w:szCs w:val="24"/>
        </w:rPr>
        <w:t xml:space="preserve"> Isaiah 65:17–25 (NKJV)</w:t>
      </w:r>
    </w:p>
    <w:p w14:paraId="60B5555F" w14:textId="77777777" w:rsidR="00073E4C" w:rsidRPr="008B6393" w:rsidRDefault="00073E4C" w:rsidP="00073E4C">
      <w:pPr>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“Behold, I create new heavens and a new earth; and the former shall not be remembered or come to mind. But be glad and rejoice forever in what I create; for behold, I create Jerusalem as a rejoicing, and her people a joy. I will rejoice in Jerusalem, and joy in My people; the voice of weeping shall no longer be heard in her, nor the voice of crying. No more shall an infant from there live but a few days, nor an old man who has not fulfilled his days; for the child shall die one hundred years old, but the sinner being one hundred years old shall be accursed. They shall build houses and inhabit them; they shall plant vineyards and eat their fruit. They shall not build and another inhabit; they shall not plant and another eat; for as the days of a tree, so shall be the days of My people, and My elect shall long enjoy the work of their hands. They shall not labor in vain, nor bring forth children for trouble; for they shall be the descendants of the blessed of the </w:t>
      </w:r>
      <w:r w:rsidRPr="008B6393">
        <w:rPr>
          <w:rFonts w:ascii="Segoe UI" w:hAnsi="Segoe UI" w:cs="Segoe UI"/>
          <w:smallCaps/>
          <w:sz w:val="24"/>
          <w:szCs w:val="24"/>
        </w:rPr>
        <w:t>Lord</w:t>
      </w:r>
      <w:r w:rsidRPr="008B6393">
        <w:rPr>
          <w:rFonts w:ascii="Segoe UI" w:hAnsi="Segoe UI" w:cs="Segoe UI"/>
          <w:sz w:val="24"/>
          <w:szCs w:val="24"/>
        </w:rPr>
        <w:t xml:space="preserve">, and their offspring with them. It shall come to pass that before they call, I will answer; and while they are still speaking, I will hear. The wolf and the lamb shall feed together, the lion shall eat straw like the ox, and dust shall be the serpent’s food. They shall not hurt nor destroy in all My holy mountain,” says the </w:t>
      </w:r>
      <w:r w:rsidRPr="008B6393">
        <w:rPr>
          <w:rFonts w:ascii="Segoe UI" w:hAnsi="Segoe UI" w:cs="Segoe UI"/>
          <w:smallCaps/>
          <w:sz w:val="24"/>
          <w:szCs w:val="24"/>
        </w:rPr>
        <w:t>Lord</w:t>
      </w:r>
      <w:r w:rsidRPr="008B6393">
        <w:rPr>
          <w:rFonts w:ascii="Segoe UI" w:hAnsi="Segoe UI" w:cs="Segoe UI"/>
          <w:sz w:val="24"/>
          <w:szCs w:val="24"/>
        </w:rPr>
        <w:t xml:space="preserve"> Almighty.</w:t>
      </w:r>
    </w:p>
    <w:p w14:paraId="151F0981" w14:textId="77777777" w:rsidR="00C827D7" w:rsidRPr="00073E4C" w:rsidRDefault="00C827D7">
      <w:pPr>
        <w:pStyle w:val="Body"/>
        <w:rPr>
          <w:sz w:val="16"/>
          <w:szCs w:val="12"/>
        </w:rPr>
      </w:pPr>
    </w:p>
    <w:p w14:paraId="62BC49D1" w14:textId="77777777" w:rsidR="00C827D7" w:rsidRDefault="00000000">
      <w:pPr>
        <w:pStyle w:val="LSBResponsorial"/>
      </w:pPr>
      <w:r>
        <w:rPr>
          <w:rStyle w:val="LSBSymbol"/>
        </w:rPr>
        <w:t>P</w:t>
      </w:r>
      <w:r>
        <w:tab/>
        <w:t>This is the Word of the Lord.</w:t>
      </w:r>
    </w:p>
    <w:p w14:paraId="6C68BA5A" w14:textId="77777777" w:rsidR="00C827D7" w:rsidRDefault="00000000">
      <w:pPr>
        <w:pStyle w:val="LSBResponsorial"/>
      </w:pPr>
      <w:r>
        <w:rPr>
          <w:rStyle w:val="LSBSymbol"/>
        </w:rPr>
        <w:t>C</w:t>
      </w:r>
      <w:r>
        <w:tab/>
      </w:r>
      <w:r>
        <w:rPr>
          <w:b/>
        </w:rPr>
        <w:t>Thanks be to God.</w:t>
      </w:r>
    </w:p>
    <w:p w14:paraId="08C21053" w14:textId="77777777" w:rsidR="00C827D7" w:rsidRPr="00073E4C" w:rsidRDefault="00C827D7">
      <w:pPr>
        <w:pStyle w:val="Body"/>
        <w:rPr>
          <w:sz w:val="16"/>
          <w:szCs w:val="12"/>
        </w:rPr>
      </w:pPr>
    </w:p>
    <w:p w14:paraId="17F8FCEC" w14:textId="5B352D6F" w:rsidR="00C827D7" w:rsidRDefault="00000000">
      <w:pPr>
        <w:pStyle w:val="Caption"/>
      </w:pPr>
      <w:bookmarkStart w:id="2" w:name="_Hlk149825658"/>
      <w:r w:rsidRPr="00073E4C">
        <w:rPr>
          <w:sz w:val="24"/>
          <w:szCs w:val="24"/>
          <w:u w:val="single"/>
        </w:rPr>
        <w:t>Gradual</w:t>
      </w:r>
      <w:r>
        <w:tab/>
      </w:r>
      <w:r>
        <w:rPr>
          <w:rStyle w:val="Subcaption"/>
          <w:b w:val="0"/>
        </w:rPr>
        <w:t>Psalm 45:14–15</w:t>
      </w:r>
    </w:p>
    <w:p w14:paraId="460BA920" w14:textId="77777777" w:rsidR="00C827D7" w:rsidRDefault="00000000">
      <w:pPr>
        <w:pStyle w:val="Image"/>
      </w:pPr>
      <w:r>
        <w:rPr>
          <w:noProof/>
        </w:rPr>
        <w:drawing>
          <wp:inline distT="0" distB="0" distL="0" distR="0" wp14:anchorId="1FF9880B" wp14:editId="42E4C9CA">
            <wp:extent cx="2197100" cy="419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3F099EE3" w14:textId="7F08D2C7" w:rsidR="00C827D7" w:rsidRPr="00675786" w:rsidRDefault="00000000" w:rsidP="00675786">
      <w:pPr>
        <w:pStyle w:val="Poetry"/>
        <w:spacing w:after="0"/>
        <w:rPr>
          <w:b/>
          <w:bCs/>
        </w:rPr>
      </w:pPr>
      <w:r>
        <w:t xml:space="preserve">In many-colored robes [the king’s daughter] is led </w:t>
      </w:r>
      <w:r>
        <w:rPr>
          <w:rStyle w:val="ChantMark"/>
        </w:rPr>
        <w:t>|</w:t>
      </w:r>
      <w:r>
        <w:t xml:space="preserve"> to the king,</w:t>
      </w:r>
      <w:r>
        <w:rPr>
          <w:rStyle w:val="ChantMark"/>
        </w:rPr>
        <w:t>*</w:t>
      </w:r>
      <w:r>
        <w:br/>
      </w:r>
      <w:r>
        <w:tab/>
        <w:t xml:space="preserve">with her virgin companions following be- </w:t>
      </w:r>
      <w:r>
        <w:rPr>
          <w:rStyle w:val="ChantMark"/>
        </w:rPr>
        <w:t>|</w:t>
      </w:r>
      <w:r>
        <w:t xml:space="preserve"> hind her.</w:t>
      </w:r>
      <w:r>
        <w:br/>
      </w:r>
      <w:r w:rsidRPr="00073E4C">
        <w:rPr>
          <w:b/>
          <w:bCs/>
        </w:rPr>
        <w:t xml:space="preserve">With joy and gladness they are </w:t>
      </w:r>
      <w:r w:rsidRPr="00073E4C">
        <w:rPr>
          <w:rStyle w:val="ChantMark"/>
          <w:b/>
          <w:bCs/>
        </w:rPr>
        <w:t>|</w:t>
      </w:r>
      <w:r w:rsidRPr="00073E4C">
        <w:rPr>
          <w:b/>
          <w:bCs/>
        </w:rPr>
        <w:t xml:space="preserve"> led along</w:t>
      </w:r>
      <w:r w:rsidRPr="00073E4C">
        <w:rPr>
          <w:rStyle w:val="ChantMark"/>
          <w:b/>
          <w:bCs/>
        </w:rPr>
        <w:t>*</w:t>
      </w:r>
      <w:r w:rsidRPr="00073E4C">
        <w:rPr>
          <w:b/>
          <w:bCs/>
        </w:rPr>
        <w:br/>
      </w:r>
      <w:r w:rsidRPr="00073E4C">
        <w:rPr>
          <w:b/>
          <w:bCs/>
        </w:rPr>
        <w:tab/>
        <w:t xml:space="preserve">as they enter the palace </w:t>
      </w:r>
      <w:r w:rsidRPr="00073E4C">
        <w:rPr>
          <w:rStyle w:val="ChantMark"/>
          <w:b/>
          <w:bCs/>
        </w:rPr>
        <w:t>|</w:t>
      </w:r>
      <w:r w:rsidRPr="00073E4C">
        <w:rPr>
          <w:b/>
          <w:bCs/>
        </w:rPr>
        <w:t xml:space="preserve"> of the king.</w:t>
      </w:r>
      <w:bookmarkEnd w:id="2"/>
    </w:p>
    <w:p w14:paraId="6F214DE4" w14:textId="713515F3" w:rsidR="00C827D7" w:rsidRPr="00DD20D1" w:rsidRDefault="00000000">
      <w:pPr>
        <w:pStyle w:val="Caption"/>
        <w:rPr>
          <w:sz w:val="24"/>
          <w:szCs w:val="24"/>
        </w:rPr>
      </w:pPr>
      <w:r w:rsidRPr="00DD20D1">
        <w:rPr>
          <w:sz w:val="24"/>
          <w:szCs w:val="24"/>
          <w:u w:val="single"/>
        </w:rPr>
        <w:lastRenderedPageBreak/>
        <w:t>Epistle:</w:t>
      </w:r>
      <w:r w:rsidRPr="00DD20D1">
        <w:rPr>
          <w:sz w:val="24"/>
          <w:szCs w:val="24"/>
        </w:rPr>
        <w:t xml:space="preserve"> 1 Thessalonians 5:1–11</w:t>
      </w:r>
      <w:r w:rsidR="00DD20D1">
        <w:rPr>
          <w:sz w:val="24"/>
          <w:szCs w:val="24"/>
        </w:rPr>
        <w:t xml:space="preserve"> (NKJV)</w:t>
      </w:r>
    </w:p>
    <w:p w14:paraId="0F39C83A" w14:textId="77777777" w:rsidR="00DD20D1" w:rsidRPr="008B6393" w:rsidRDefault="00DD20D1" w:rsidP="00DD20D1">
      <w:pPr>
        <w:rPr>
          <w:rFonts w:ascii="Segoe UI" w:hAnsi="Segoe UI" w:cs="Segoe UI"/>
          <w:sz w:val="24"/>
          <w:szCs w:val="24"/>
        </w:rPr>
      </w:pPr>
      <w:r w:rsidRPr="008B6393">
        <w:rPr>
          <w:rFonts w:ascii="Segoe UI" w:hAnsi="Segoe UI" w:cs="Segoe UI"/>
          <w:sz w:val="24"/>
          <w:szCs w:val="24"/>
        </w:rPr>
        <w:t xml:space="preserve">Brethren: Concerning the times and the seasons, you have no need that I should write to you. For you yourselves know perfectly that the day of the Lord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We are not of the night nor of darkness.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let us not sleep, as others do, but let us watch and be sober. For those who sleep, sleep at night, and those who get drunk are drunk at night. But let us who are of the day be sober, putting on the breastplate of faith and love, and as a helmet the hope of salvation. For God did not appoint us to wrath, but to obtain salvation through our Lord Jesus Christ, who died for us, that whether we wake or sleep, we should live together with Him. Therefore comfort each other and edify one another, just as you also are doing.</w:t>
      </w:r>
    </w:p>
    <w:p w14:paraId="45C7B645" w14:textId="77777777" w:rsidR="00C827D7" w:rsidRPr="00DD20D1" w:rsidRDefault="00C827D7">
      <w:pPr>
        <w:pStyle w:val="Body"/>
        <w:rPr>
          <w:sz w:val="16"/>
          <w:szCs w:val="12"/>
        </w:rPr>
      </w:pPr>
    </w:p>
    <w:p w14:paraId="19A85AE6" w14:textId="77777777" w:rsidR="00C827D7" w:rsidRDefault="00000000">
      <w:pPr>
        <w:pStyle w:val="LSBResponsorial"/>
      </w:pPr>
      <w:r>
        <w:rPr>
          <w:rStyle w:val="LSBSymbol"/>
        </w:rPr>
        <w:t>P</w:t>
      </w:r>
      <w:r>
        <w:tab/>
        <w:t>This is the Word of the Lord.</w:t>
      </w:r>
    </w:p>
    <w:p w14:paraId="1055F78A" w14:textId="32E69F02" w:rsidR="00C827D7" w:rsidRPr="00675786" w:rsidRDefault="00000000" w:rsidP="00675786">
      <w:pPr>
        <w:pStyle w:val="LSBResponsorial"/>
      </w:pPr>
      <w:r>
        <w:rPr>
          <w:rStyle w:val="LSBSymbol"/>
        </w:rPr>
        <w:t>C</w:t>
      </w:r>
      <w:r>
        <w:tab/>
      </w:r>
      <w:r>
        <w:rPr>
          <w:b/>
        </w:rPr>
        <w:t>Thanks be to God.</w:t>
      </w:r>
    </w:p>
    <w:p w14:paraId="4D062693" w14:textId="77777777" w:rsidR="00C827D7" w:rsidRDefault="00000000">
      <w:pPr>
        <w:pStyle w:val="Rubric"/>
      </w:pPr>
      <w:r>
        <w:t>Stand</w:t>
      </w:r>
    </w:p>
    <w:p w14:paraId="0002AD26" w14:textId="77777777" w:rsidR="00C827D7" w:rsidRPr="00DD20D1" w:rsidRDefault="00C827D7">
      <w:pPr>
        <w:pStyle w:val="Body"/>
        <w:rPr>
          <w:sz w:val="16"/>
          <w:szCs w:val="12"/>
        </w:rPr>
      </w:pPr>
    </w:p>
    <w:p w14:paraId="01B932D2" w14:textId="77777777" w:rsidR="00C827D7" w:rsidRDefault="00000000">
      <w:pPr>
        <w:pStyle w:val="Caption"/>
      </w:pPr>
      <w:r w:rsidRPr="00DD20D1">
        <w:rPr>
          <w:sz w:val="24"/>
          <w:szCs w:val="24"/>
          <w:u w:val="single"/>
        </w:rPr>
        <w:t>Verse</w:t>
      </w:r>
      <w:r>
        <w:tab/>
      </w:r>
      <w:r>
        <w:rPr>
          <w:rStyle w:val="Subcaption"/>
          <w:b w:val="0"/>
        </w:rPr>
        <w:t>Revelation 21:2</w:t>
      </w:r>
    </w:p>
    <w:p w14:paraId="38DF559E" w14:textId="77777777" w:rsidR="00C827D7" w:rsidRDefault="00000000" w:rsidP="00DD20D1">
      <w:pPr>
        <w:pStyle w:val="Poetry"/>
        <w:spacing w:after="0"/>
      </w:pPr>
      <w:r>
        <w:t>Alleluia. I saw the holy city, new Jerusalem, coming down out of heaven from God, prepared as a bride adorned for her husband. Alleluia.</w:t>
      </w:r>
    </w:p>
    <w:p w14:paraId="6AE45FF8" w14:textId="77777777" w:rsidR="00C827D7" w:rsidRPr="00DD20D1" w:rsidRDefault="00C827D7">
      <w:pPr>
        <w:pStyle w:val="Body"/>
        <w:rPr>
          <w:sz w:val="16"/>
          <w:szCs w:val="12"/>
        </w:rPr>
      </w:pPr>
    </w:p>
    <w:p w14:paraId="56428F19" w14:textId="77777777" w:rsidR="00C827D7" w:rsidRPr="00DD20D1" w:rsidRDefault="00000000">
      <w:pPr>
        <w:pStyle w:val="Caption"/>
        <w:rPr>
          <w:sz w:val="24"/>
          <w:szCs w:val="24"/>
          <w:u w:val="single"/>
        </w:rPr>
      </w:pPr>
      <w:r w:rsidRPr="00DD20D1">
        <w:rPr>
          <w:sz w:val="24"/>
          <w:szCs w:val="24"/>
          <w:u w:val="single"/>
        </w:rPr>
        <w:t>Alleluia</w:t>
      </w:r>
    </w:p>
    <w:p w14:paraId="5278A266" w14:textId="77777777" w:rsidR="00C827D7" w:rsidRDefault="00000000">
      <w:pPr>
        <w:pStyle w:val="Image"/>
      </w:pPr>
      <w:r>
        <w:rPr>
          <w:noProof/>
        </w:rPr>
        <w:drawing>
          <wp:inline distT="0" distB="0" distL="0" distR="0" wp14:anchorId="5E1E2246" wp14:editId="4515B3BE">
            <wp:extent cx="43434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78FB079B" w14:textId="77777777" w:rsidR="00C827D7" w:rsidRPr="00DD20D1" w:rsidRDefault="00C827D7">
      <w:pPr>
        <w:pStyle w:val="Body"/>
        <w:rPr>
          <w:sz w:val="16"/>
          <w:szCs w:val="12"/>
        </w:rPr>
      </w:pPr>
    </w:p>
    <w:p w14:paraId="515FBC5E" w14:textId="4871CCDC" w:rsidR="00C827D7" w:rsidRPr="00DD20D1" w:rsidRDefault="00000000">
      <w:pPr>
        <w:pStyle w:val="Caption"/>
        <w:rPr>
          <w:sz w:val="24"/>
          <w:szCs w:val="24"/>
        </w:rPr>
      </w:pPr>
      <w:r w:rsidRPr="00DD20D1">
        <w:rPr>
          <w:sz w:val="24"/>
          <w:szCs w:val="24"/>
          <w:u w:val="single"/>
        </w:rPr>
        <w:t xml:space="preserve">Holy Gospel: </w:t>
      </w:r>
      <w:r w:rsidRPr="00DD20D1">
        <w:rPr>
          <w:sz w:val="24"/>
          <w:szCs w:val="24"/>
        </w:rPr>
        <w:t>Matthew 25:1–13</w:t>
      </w:r>
      <w:r w:rsidR="00DD20D1" w:rsidRPr="00DD20D1">
        <w:rPr>
          <w:sz w:val="24"/>
          <w:szCs w:val="24"/>
        </w:rPr>
        <w:t xml:space="preserve"> (NKJV)</w:t>
      </w:r>
    </w:p>
    <w:p w14:paraId="60CA541D" w14:textId="77777777" w:rsidR="00C827D7" w:rsidRDefault="00000000">
      <w:pPr>
        <w:pStyle w:val="LSBResponsorial"/>
      </w:pPr>
      <w:r>
        <w:rPr>
          <w:rStyle w:val="LSBSymbol"/>
        </w:rPr>
        <w:t>P</w:t>
      </w:r>
      <w:r>
        <w:tab/>
        <w:t>The Holy Gospel according to St. Matthew, the twenty-fifth chapter.</w:t>
      </w:r>
    </w:p>
    <w:p w14:paraId="2C81F0D5" w14:textId="546EE06C" w:rsidR="00C827D7" w:rsidRPr="00675786" w:rsidRDefault="00000000" w:rsidP="00675786">
      <w:pPr>
        <w:pStyle w:val="Body"/>
      </w:pPr>
      <w:r>
        <w:t xml:space="preserve"> </w:t>
      </w:r>
      <w:r>
        <w:rPr>
          <w:noProof/>
        </w:rPr>
        <w:drawing>
          <wp:inline distT="0" distB="0" distL="0" distR="0" wp14:anchorId="6C9D5178" wp14:editId="6A4B5370">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r>
        <w:t xml:space="preserve"> </w:t>
      </w:r>
    </w:p>
    <w:p w14:paraId="70202A38" w14:textId="77777777" w:rsidR="00DD20D1" w:rsidRPr="008B6393" w:rsidRDefault="00DD20D1" w:rsidP="00DD20D1">
      <w:pPr>
        <w:rPr>
          <w:rFonts w:ascii="Segoe UI" w:hAnsi="Segoe UI" w:cs="Segoe UI"/>
          <w:sz w:val="24"/>
          <w:szCs w:val="24"/>
        </w:rPr>
      </w:pPr>
      <w:r w:rsidRPr="008B6393">
        <w:rPr>
          <w:rFonts w:ascii="Segoe UI" w:hAnsi="Segoe UI" w:cs="Segoe UI"/>
          <w:sz w:val="24"/>
          <w:szCs w:val="24"/>
        </w:rPr>
        <w:lastRenderedPageBreak/>
        <w:t>At that time Jesus spoke this parable to His disciples: “The kingdom of heaven shall be likened to ten virgins who took their lamps and went out to meet the bridegroom. Now five of them were wise, and five were foolish. Those who were foolish took their lamps and took no oil with them, but the wise took oil in their vessels with their lamps. But while the bridegroom was delayed, they all slumbered and slept. And at midnight a cry was heard: ‘Behold, the bridegroom is coming; go out to meet him!’ Then all those virgins arose and trimmed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virgins came also, saying, ‘Lord, Lord, open to us!’ But he answered and said, ‘Assuredly, I say to you, I do not know you.’ Watch therefore, for you know neither the day nor the hour in which the Son of Man is coming.”</w:t>
      </w:r>
    </w:p>
    <w:p w14:paraId="1039721B" w14:textId="77777777" w:rsidR="00C827D7" w:rsidRPr="00DD20D1" w:rsidRDefault="00000000">
      <w:pPr>
        <w:pStyle w:val="Body"/>
        <w:rPr>
          <w:sz w:val="16"/>
          <w:szCs w:val="12"/>
        </w:rPr>
      </w:pPr>
      <w:r w:rsidRPr="00DD20D1">
        <w:rPr>
          <w:sz w:val="16"/>
          <w:szCs w:val="12"/>
        </w:rPr>
        <w:t xml:space="preserve"> </w:t>
      </w:r>
    </w:p>
    <w:p w14:paraId="06DB25B1" w14:textId="77777777" w:rsidR="00C827D7" w:rsidRDefault="00000000">
      <w:pPr>
        <w:pStyle w:val="LSBResponsorial"/>
      </w:pPr>
      <w:r>
        <w:rPr>
          <w:rStyle w:val="LSBSymbol"/>
        </w:rPr>
        <w:t>P</w:t>
      </w:r>
      <w:r>
        <w:tab/>
        <w:t>This is the Gospel of the Lord.</w:t>
      </w:r>
    </w:p>
    <w:p w14:paraId="12A60171" w14:textId="77777777" w:rsidR="00C827D7" w:rsidRDefault="00000000">
      <w:pPr>
        <w:pStyle w:val="Image"/>
      </w:pPr>
      <w:r>
        <w:rPr>
          <w:noProof/>
        </w:rPr>
        <w:drawing>
          <wp:inline distT="0" distB="0" distL="0" distR="0" wp14:anchorId="66CCF0C9" wp14:editId="5F3E4DF2">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0592084C" w14:textId="77777777" w:rsidR="00C827D7" w:rsidRPr="00DD20D1" w:rsidRDefault="00C827D7">
      <w:pPr>
        <w:pStyle w:val="Body"/>
        <w:rPr>
          <w:sz w:val="16"/>
          <w:szCs w:val="12"/>
        </w:rPr>
      </w:pPr>
    </w:p>
    <w:p w14:paraId="4E550095" w14:textId="77777777" w:rsidR="00C827D7" w:rsidRPr="00DD20D1" w:rsidRDefault="00000000">
      <w:pPr>
        <w:pStyle w:val="Caption"/>
        <w:rPr>
          <w:u w:val="single"/>
        </w:rPr>
      </w:pPr>
      <w:r w:rsidRPr="00DD20D1">
        <w:rPr>
          <w:sz w:val="24"/>
          <w:szCs w:val="24"/>
          <w:u w:val="single"/>
        </w:rPr>
        <w:t>Nicene Creed</w:t>
      </w:r>
    </w:p>
    <w:p w14:paraId="2E043E14" w14:textId="77777777" w:rsidR="00C827D7" w:rsidRDefault="00000000">
      <w:pPr>
        <w:pStyle w:val="LSBResponsorial"/>
      </w:pPr>
      <w:r>
        <w:rPr>
          <w:rStyle w:val="LSBSymbol"/>
        </w:rPr>
        <w:t>C</w:t>
      </w:r>
      <w:r>
        <w:tab/>
      </w:r>
      <w:r>
        <w:rPr>
          <w:b/>
        </w:rPr>
        <w:t>I believe in one God,</w:t>
      </w:r>
    </w:p>
    <w:p w14:paraId="73CE58F5" w14:textId="77777777" w:rsidR="00C827D7" w:rsidRDefault="00000000">
      <w:pPr>
        <w:pStyle w:val="LSBResponsorialContinued"/>
      </w:pPr>
      <w:r>
        <w:rPr>
          <w:b/>
        </w:rPr>
        <w:t xml:space="preserve">     the Father Almighty,</w:t>
      </w:r>
    </w:p>
    <w:p w14:paraId="4E37AB16" w14:textId="77777777" w:rsidR="00C827D7" w:rsidRDefault="00000000">
      <w:pPr>
        <w:pStyle w:val="LSBResponsorialContinued"/>
      </w:pPr>
      <w:r>
        <w:rPr>
          <w:b/>
        </w:rPr>
        <w:t xml:space="preserve">     maker of heaven and earth</w:t>
      </w:r>
    </w:p>
    <w:p w14:paraId="48AB3D0A" w14:textId="77777777" w:rsidR="00C827D7" w:rsidRDefault="00000000">
      <w:pPr>
        <w:pStyle w:val="LSBResponsorialContinued"/>
      </w:pPr>
      <w:r>
        <w:rPr>
          <w:b/>
        </w:rPr>
        <w:t xml:space="preserve">          and of all things visible and invisible.</w:t>
      </w:r>
    </w:p>
    <w:p w14:paraId="6C517E80" w14:textId="77777777" w:rsidR="00C827D7" w:rsidRPr="00DD20D1" w:rsidRDefault="00000000">
      <w:pPr>
        <w:pStyle w:val="LSBResponsorialContinued"/>
        <w:rPr>
          <w:sz w:val="16"/>
          <w:szCs w:val="12"/>
        </w:rPr>
      </w:pPr>
      <w:r>
        <w:rPr>
          <w:b/>
        </w:rPr>
        <w:t xml:space="preserve"> </w:t>
      </w:r>
    </w:p>
    <w:p w14:paraId="0D6ED47D" w14:textId="77777777" w:rsidR="00C827D7" w:rsidRDefault="00000000">
      <w:pPr>
        <w:pStyle w:val="LSBResponsorialContinued"/>
      </w:pPr>
      <w:r>
        <w:rPr>
          <w:b/>
        </w:rPr>
        <w:t>And in one Lord Jesus Christ,</w:t>
      </w:r>
    </w:p>
    <w:p w14:paraId="6FDA66BF" w14:textId="77777777" w:rsidR="00C827D7" w:rsidRDefault="00000000">
      <w:pPr>
        <w:pStyle w:val="LSBResponsorialContinued"/>
      </w:pPr>
      <w:r>
        <w:rPr>
          <w:b/>
        </w:rPr>
        <w:t xml:space="preserve">     the only-begotten Son of God,</w:t>
      </w:r>
    </w:p>
    <w:p w14:paraId="28A49517" w14:textId="77777777" w:rsidR="00C827D7" w:rsidRDefault="00000000">
      <w:pPr>
        <w:pStyle w:val="LSBResponsorialContinued"/>
      </w:pPr>
      <w:r>
        <w:rPr>
          <w:b/>
        </w:rPr>
        <w:t xml:space="preserve">     begotten of His Father before all worlds,</w:t>
      </w:r>
    </w:p>
    <w:p w14:paraId="4CF855D1" w14:textId="77777777" w:rsidR="00C827D7" w:rsidRDefault="00000000">
      <w:pPr>
        <w:pStyle w:val="LSBResponsorialContinued"/>
      </w:pPr>
      <w:r>
        <w:rPr>
          <w:b/>
        </w:rPr>
        <w:t xml:space="preserve">     God of God, Light of Light,</w:t>
      </w:r>
    </w:p>
    <w:p w14:paraId="6E01112F" w14:textId="77777777" w:rsidR="00C827D7" w:rsidRDefault="00000000">
      <w:pPr>
        <w:pStyle w:val="LSBResponsorialContinued"/>
      </w:pPr>
      <w:r>
        <w:rPr>
          <w:b/>
        </w:rPr>
        <w:t xml:space="preserve">     very God of very God,</w:t>
      </w:r>
    </w:p>
    <w:p w14:paraId="39FD253F" w14:textId="77777777" w:rsidR="00C827D7" w:rsidRDefault="00000000">
      <w:pPr>
        <w:pStyle w:val="LSBResponsorialContinued"/>
      </w:pPr>
      <w:r>
        <w:rPr>
          <w:b/>
        </w:rPr>
        <w:t xml:space="preserve">     begotten, not made,</w:t>
      </w:r>
    </w:p>
    <w:p w14:paraId="3F8AAE64" w14:textId="77777777" w:rsidR="00C827D7" w:rsidRDefault="00000000">
      <w:pPr>
        <w:pStyle w:val="LSBResponsorialContinued"/>
      </w:pPr>
      <w:r>
        <w:rPr>
          <w:b/>
        </w:rPr>
        <w:t xml:space="preserve">     being of one substance with the </w:t>
      </w:r>
      <w:proofErr w:type="gramStart"/>
      <w:r>
        <w:rPr>
          <w:b/>
        </w:rPr>
        <w:t>Father</w:t>
      </w:r>
      <w:proofErr w:type="gramEnd"/>
      <w:r>
        <w:rPr>
          <w:b/>
        </w:rPr>
        <w:t>,</w:t>
      </w:r>
    </w:p>
    <w:p w14:paraId="4650F743" w14:textId="77777777" w:rsidR="00C827D7" w:rsidRDefault="00000000">
      <w:pPr>
        <w:pStyle w:val="LSBResponsorialContinued"/>
      </w:pPr>
      <w:r>
        <w:rPr>
          <w:b/>
        </w:rPr>
        <w:lastRenderedPageBreak/>
        <w:t xml:space="preserve">     by whom all things were made;</w:t>
      </w:r>
    </w:p>
    <w:p w14:paraId="2B2AA360" w14:textId="77777777" w:rsidR="00C827D7" w:rsidRDefault="00000000">
      <w:pPr>
        <w:pStyle w:val="LSBResponsorialContinued"/>
      </w:pPr>
      <w:r>
        <w:rPr>
          <w:b/>
        </w:rPr>
        <w:t xml:space="preserve">     who for us men and for our salvation came down from heaven</w:t>
      </w:r>
    </w:p>
    <w:p w14:paraId="1DCA7225" w14:textId="77777777" w:rsidR="00C827D7" w:rsidRDefault="00000000">
      <w:pPr>
        <w:pStyle w:val="LSBResponsorialContinued"/>
      </w:pPr>
      <w:r>
        <w:rPr>
          <w:b/>
        </w:rPr>
        <w:t xml:space="preserve">     and was incarnate by the Holy Spirit of the virgin Mary</w:t>
      </w:r>
    </w:p>
    <w:p w14:paraId="7A89A7DD" w14:textId="77777777" w:rsidR="00C827D7" w:rsidRDefault="00000000">
      <w:pPr>
        <w:pStyle w:val="LSBResponsorialContinued"/>
      </w:pPr>
      <w:r>
        <w:rPr>
          <w:b/>
        </w:rPr>
        <w:t xml:space="preserve">     and was made man;</w:t>
      </w:r>
    </w:p>
    <w:p w14:paraId="0DF9D2DB" w14:textId="77777777" w:rsidR="00C827D7" w:rsidRDefault="00000000">
      <w:pPr>
        <w:pStyle w:val="LSBResponsorialContinued"/>
      </w:pPr>
      <w:r>
        <w:rPr>
          <w:b/>
        </w:rPr>
        <w:t xml:space="preserve">     and was crucified also for us under Pontius Pilate.</w:t>
      </w:r>
    </w:p>
    <w:p w14:paraId="441AE1EB" w14:textId="77777777" w:rsidR="00C827D7" w:rsidRDefault="00000000">
      <w:pPr>
        <w:pStyle w:val="LSBResponsorialContinued"/>
      </w:pPr>
      <w:r>
        <w:rPr>
          <w:b/>
        </w:rPr>
        <w:t xml:space="preserve">     He suffered and was buried.</w:t>
      </w:r>
    </w:p>
    <w:p w14:paraId="5659BD5A" w14:textId="77777777" w:rsidR="00C827D7" w:rsidRDefault="00000000">
      <w:pPr>
        <w:pStyle w:val="LSBResponsorialContinued"/>
      </w:pPr>
      <w:r>
        <w:rPr>
          <w:b/>
        </w:rPr>
        <w:t xml:space="preserve">     And the third day He rose again according to the Scriptures</w:t>
      </w:r>
    </w:p>
    <w:p w14:paraId="4BC1FC63" w14:textId="77777777" w:rsidR="00C827D7" w:rsidRDefault="00000000">
      <w:pPr>
        <w:pStyle w:val="LSBResponsorialContinued"/>
      </w:pPr>
      <w:r>
        <w:rPr>
          <w:b/>
        </w:rPr>
        <w:t xml:space="preserve">          and ascended into heaven</w:t>
      </w:r>
    </w:p>
    <w:p w14:paraId="6BFC41DF" w14:textId="77777777" w:rsidR="00C827D7" w:rsidRDefault="00000000">
      <w:pPr>
        <w:pStyle w:val="LSBResponsorialContinued"/>
      </w:pPr>
      <w:r>
        <w:rPr>
          <w:b/>
        </w:rPr>
        <w:t xml:space="preserve">     and sits at the right hand of the Father.</w:t>
      </w:r>
    </w:p>
    <w:p w14:paraId="4777F508" w14:textId="77777777" w:rsidR="00C827D7" w:rsidRDefault="00000000">
      <w:pPr>
        <w:pStyle w:val="LSBResponsorialContinued"/>
      </w:pPr>
      <w:r>
        <w:rPr>
          <w:b/>
        </w:rPr>
        <w:t xml:space="preserve">     And He will come again with glory to judge both the living and the dead,</w:t>
      </w:r>
    </w:p>
    <w:p w14:paraId="600018D5" w14:textId="77777777" w:rsidR="00C827D7" w:rsidRDefault="00000000">
      <w:pPr>
        <w:pStyle w:val="LSBResponsorialContinued"/>
      </w:pPr>
      <w:r>
        <w:rPr>
          <w:b/>
        </w:rPr>
        <w:t xml:space="preserve">     whose kingdom will have no end.</w:t>
      </w:r>
    </w:p>
    <w:p w14:paraId="7EC596EA" w14:textId="77777777" w:rsidR="00C827D7" w:rsidRPr="00DD20D1" w:rsidRDefault="00000000">
      <w:pPr>
        <w:pStyle w:val="LSBResponsorialContinued"/>
        <w:rPr>
          <w:sz w:val="16"/>
          <w:szCs w:val="12"/>
        </w:rPr>
      </w:pPr>
      <w:r>
        <w:rPr>
          <w:b/>
        </w:rPr>
        <w:t xml:space="preserve"> </w:t>
      </w:r>
    </w:p>
    <w:p w14:paraId="7D3B92A7" w14:textId="77777777" w:rsidR="00C827D7" w:rsidRDefault="00000000">
      <w:pPr>
        <w:pStyle w:val="LSBResponsorialContinued"/>
      </w:pPr>
      <w:r>
        <w:rPr>
          <w:b/>
        </w:rPr>
        <w:t>And I believe in the Holy Spirit,</w:t>
      </w:r>
    </w:p>
    <w:p w14:paraId="7176166A" w14:textId="77777777" w:rsidR="00C827D7" w:rsidRDefault="00000000">
      <w:pPr>
        <w:pStyle w:val="LSBResponsorialContinued"/>
      </w:pPr>
      <w:r>
        <w:rPr>
          <w:b/>
        </w:rPr>
        <w:t xml:space="preserve">     the Lord and giver of life,</w:t>
      </w:r>
    </w:p>
    <w:p w14:paraId="5A46C330" w14:textId="77777777" w:rsidR="00C827D7"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67BAEAD1" w14:textId="77777777" w:rsidR="00C827D7"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8CF40BA" w14:textId="77777777" w:rsidR="00C827D7" w:rsidRDefault="00000000">
      <w:pPr>
        <w:pStyle w:val="LSBResponsorialContinued"/>
      </w:pPr>
      <w:r>
        <w:rPr>
          <w:b/>
        </w:rPr>
        <w:t xml:space="preserve">     who spoke by the prophets.</w:t>
      </w:r>
    </w:p>
    <w:p w14:paraId="11F2C929" w14:textId="77777777" w:rsidR="00C827D7" w:rsidRDefault="00000000">
      <w:pPr>
        <w:pStyle w:val="LSBResponsorialContinued"/>
      </w:pPr>
      <w:r>
        <w:rPr>
          <w:b/>
        </w:rPr>
        <w:t xml:space="preserve">     And I believe in one holy Christian and apostolic Church,</w:t>
      </w:r>
    </w:p>
    <w:p w14:paraId="2A1BD61B" w14:textId="77777777" w:rsidR="00C827D7" w:rsidRDefault="00000000">
      <w:pPr>
        <w:pStyle w:val="LSBResponsorialContinued"/>
      </w:pPr>
      <w:r>
        <w:rPr>
          <w:b/>
        </w:rPr>
        <w:t xml:space="preserve">     I acknowledge one Baptism for the remission of sins,</w:t>
      </w:r>
    </w:p>
    <w:p w14:paraId="08F183BB" w14:textId="77777777" w:rsidR="00C827D7" w:rsidRDefault="00000000">
      <w:pPr>
        <w:pStyle w:val="LSBResponsorialContinued"/>
      </w:pPr>
      <w:r>
        <w:rPr>
          <w:b/>
        </w:rPr>
        <w:t xml:space="preserve">     and I look for the resurrection of the dead</w:t>
      </w:r>
    </w:p>
    <w:p w14:paraId="34576012" w14:textId="77777777" w:rsidR="00C827D7" w:rsidRDefault="00000000">
      <w:pPr>
        <w:pStyle w:val="LSBResponsorialContinued"/>
      </w:pPr>
      <w:r>
        <w:rPr>
          <w:b/>
        </w:rPr>
        <w:t xml:space="preserve">     and the life </w:t>
      </w:r>
      <w:r>
        <w:rPr>
          <w:rStyle w:val="LSBSymbol"/>
        </w:rPr>
        <w:t>T</w:t>
      </w:r>
      <w:r>
        <w:rPr>
          <w:b/>
        </w:rPr>
        <w:t xml:space="preserve"> of the world to come. Amen.</w:t>
      </w:r>
    </w:p>
    <w:p w14:paraId="7793A776" w14:textId="77777777" w:rsidR="00C827D7" w:rsidRDefault="00000000">
      <w:pPr>
        <w:pStyle w:val="Rubric"/>
      </w:pPr>
      <w:r>
        <w:t>Sit</w:t>
      </w:r>
    </w:p>
    <w:p w14:paraId="768C5007" w14:textId="77777777" w:rsidR="00C827D7" w:rsidRPr="00DD20D1" w:rsidRDefault="00C827D7">
      <w:pPr>
        <w:pStyle w:val="Body"/>
        <w:rPr>
          <w:sz w:val="16"/>
          <w:szCs w:val="12"/>
        </w:rPr>
      </w:pPr>
    </w:p>
    <w:p w14:paraId="7FE7079D" w14:textId="2AD84E78" w:rsidR="00C827D7" w:rsidRPr="00DD20D1" w:rsidRDefault="00DD20D1" w:rsidP="00DD20D1">
      <w:pPr>
        <w:pStyle w:val="Caption"/>
        <w:spacing w:after="0"/>
        <w:rPr>
          <w:sz w:val="24"/>
          <w:szCs w:val="24"/>
        </w:rPr>
      </w:pPr>
      <w:r w:rsidRPr="00DD20D1">
        <w:rPr>
          <w:sz w:val="24"/>
          <w:szCs w:val="24"/>
          <w:u w:val="single"/>
        </w:rPr>
        <w:t>Hymn of the Day:</w:t>
      </w:r>
      <w:r w:rsidRPr="00DD20D1">
        <w:rPr>
          <w:sz w:val="24"/>
          <w:szCs w:val="24"/>
        </w:rPr>
        <w:t xml:space="preserve">  LSB #516 “Wake, Awake, for Night Is Flying”</w:t>
      </w:r>
    </w:p>
    <w:p w14:paraId="10CB1A99" w14:textId="77777777" w:rsidR="00C827D7" w:rsidRPr="00FD70A1" w:rsidRDefault="00C827D7">
      <w:pPr>
        <w:pStyle w:val="Body"/>
        <w:rPr>
          <w:sz w:val="16"/>
          <w:szCs w:val="12"/>
        </w:rPr>
      </w:pPr>
    </w:p>
    <w:p w14:paraId="00EEB5B2" w14:textId="77777777" w:rsidR="00FD70A1" w:rsidRPr="00E95FE8" w:rsidRDefault="00FD70A1" w:rsidP="00FD70A1">
      <w:pPr>
        <w:pStyle w:val="Caption"/>
        <w:spacing w:after="0"/>
        <w:rPr>
          <w:sz w:val="24"/>
          <w:szCs w:val="24"/>
          <w:u w:val="single"/>
        </w:rPr>
      </w:pPr>
      <w:bookmarkStart w:id="3" w:name="_Hlk149831036"/>
      <w:r w:rsidRPr="00E95FE8">
        <w:rPr>
          <w:sz w:val="24"/>
          <w:szCs w:val="24"/>
          <w:u w:val="single"/>
        </w:rPr>
        <w:t>Sermon</w:t>
      </w:r>
    </w:p>
    <w:p w14:paraId="60BD1526" w14:textId="77777777" w:rsidR="00FD70A1" w:rsidRPr="00E95FE8" w:rsidRDefault="00FD70A1" w:rsidP="00FD70A1">
      <w:pPr>
        <w:pStyle w:val="Body"/>
        <w:rPr>
          <w:sz w:val="16"/>
          <w:szCs w:val="12"/>
        </w:rPr>
      </w:pPr>
    </w:p>
    <w:p w14:paraId="50E14871" w14:textId="77777777" w:rsidR="00FD70A1" w:rsidRDefault="00FD70A1" w:rsidP="00FD70A1">
      <w:pPr>
        <w:pStyle w:val="Rubric"/>
      </w:pPr>
      <w:r>
        <w:t>Stand</w:t>
      </w:r>
    </w:p>
    <w:p w14:paraId="6DA50318" w14:textId="77777777" w:rsidR="00FD70A1" w:rsidRPr="00E95FE8" w:rsidRDefault="00FD70A1" w:rsidP="00FD70A1">
      <w:pPr>
        <w:pStyle w:val="Body"/>
        <w:rPr>
          <w:sz w:val="16"/>
          <w:szCs w:val="12"/>
        </w:rPr>
      </w:pPr>
    </w:p>
    <w:p w14:paraId="6E74AD12" w14:textId="77777777" w:rsidR="00FD70A1" w:rsidRDefault="00FD70A1" w:rsidP="00FD70A1">
      <w:pPr>
        <w:pStyle w:val="Caption"/>
      </w:pPr>
      <w:r w:rsidRPr="00E95FE8">
        <w:rPr>
          <w:sz w:val="24"/>
          <w:szCs w:val="24"/>
          <w:u w:val="single"/>
        </w:rPr>
        <w:t>Offertory</w:t>
      </w:r>
      <w:r>
        <w:tab/>
      </w:r>
      <w:r>
        <w:rPr>
          <w:rStyle w:val="Subcaption"/>
          <w:b w:val="0"/>
        </w:rPr>
        <w:t>Psalm 51:10–12</w:t>
      </w:r>
    </w:p>
    <w:p w14:paraId="0D208766" w14:textId="77777777" w:rsidR="00FD70A1" w:rsidRDefault="00FD70A1" w:rsidP="00FD70A1">
      <w:pPr>
        <w:pStyle w:val="Image"/>
      </w:pPr>
      <w:r>
        <w:rPr>
          <w:noProof/>
        </w:rPr>
        <w:drawing>
          <wp:inline distT="0" distB="0" distL="0" distR="0" wp14:anchorId="41EEC36A" wp14:editId="7FCB8EEC">
            <wp:extent cx="4346448" cy="541020"/>
            <wp:effectExtent l="0" t="0" r="0" b="0"/>
            <wp:docPr id="1211414183" name="Picture 1211414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33F71146" w14:textId="77777777" w:rsidR="00FD70A1" w:rsidRDefault="00FD70A1" w:rsidP="00FD70A1">
      <w:pPr>
        <w:pStyle w:val="Image"/>
      </w:pPr>
      <w:r>
        <w:rPr>
          <w:noProof/>
        </w:rPr>
        <w:lastRenderedPageBreak/>
        <w:drawing>
          <wp:inline distT="0" distB="0" distL="0" distR="0" wp14:anchorId="3F36F6A2" wp14:editId="3AA08B47">
            <wp:extent cx="4346448" cy="595884"/>
            <wp:effectExtent l="0" t="0" r="0" b="0"/>
            <wp:docPr id="1026167967" name="Picture 10261679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285E6D44" w14:textId="77777777" w:rsidR="00FD70A1" w:rsidRDefault="00FD70A1" w:rsidP="00FD70A1">
      <w:pPr>
        <w:pStyle w:val="Image"/>
      </w:pPr>
      <w:r>
        <w:rPr>
          <w:noProof/>
        </w:rPr>
        <w:drawing>
          <wp:inline distT="0" distB="0" distL="0" distR="0" wp14:anchorId="3C0C083F" wp14:editId="34A5307B">
            <wp:extent cx="4346448" cy="638555"/>
            <wp:effectExtent l="0" t="0" r="0" b="0"/>
            <wp:docPr id="417067806" name="Picture 417067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4992A471" w14:textId="77777777" w:rsidR="00FD70A1" w:rsidRDefault="00FD70A1" w:rsidP="00FD70A1">
      <w:pPr>
        <w:pStyle w:val="Image"/>
      </w:pPr>
      <w:r>
        <w:rPr>
          <w:noProof/>
        </w:rPr>
        <w:drawing>
          <wp:inline distT="0" distB="0" distL="0" distR="0" wp14:anchorId="40419F1F" wp14:editId="30824A32">
            <wp:extent cx="4346448" cy="568451"/>
            <wp:effectExtent l="0" t="0" r="0" b="0"/>
            <wp:docPr id="246797364" name="Picture 2467973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19BB5B9E" w14:textId="77777777" w:rsidR="00FD70A1" w:rsidRDefault="00FD70A1" w:rsidP="00FD70A1">
      <w:pPr>
        <w:pStyle w:val="Image"/>
      </w:pPr>
      <w:r>
        <w:rPr>
          <w:noProof/>
        </w:rPr>
        <w:drawing>
          <wp:inline distT="0" distB="0" distL="0" distR="0" wp14:anchorId="11652327" wp14:editId="7002517A">
            <wp:extent cx="4346448" cy="58826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43B68AB3" w14:textId="77777777" w:rsidR="00FD70A1" w:rsidRPr="00E95FE8" w:rsidRDefault="00FD70A1" w:rsidP="00FD70A1">
      <w:pPr>
        <w:pStyle w:val="Body"/>
        <w:rPr>
          <w:sz w:val="16"/>
          <w:szCs w:val="12"/>
        </w:rPr>
      </w:pPr>
    </w:p>
    <w:p w14:paraId="4CF3C7BF" w14:textId="77777777" w:rsidR="00FD70A1" w:rsidRPr="00E95FE8" w:rsidRDefault="00FD70A1" w:rsidP="00FD70A1">
      <w:pPr>
        <w:pStyle w:val="Caption"/>
        <w:spacing w:after="0"/>
        <w:rPr>
          <w:sz w:val="24"/>
          <w:szCs w:val="24"/>
          <w:u w:val="single"/>
        </w:rPr>
      </w:pPr>
      <w:r w:rsidRPr="00E95FE8">
        <w:rPr>
          <w:sz w:val="24"/>
          <w:szCs w:val="24"/>
          <w:u w:val="single"/>
        </w:rPr>
        <w:t>Prayer of the Church</w:t>
      </w:r>
    </w:p>
    <w:p w14:paraId="3F42D89B" w14:textId="77777777" w:rsidR="00FD70A1" w:rsidRPr="00675786" w:rsidRDefault="00FD70A1" w:rsidP="00FD70A1">
      <w:pPr>
        <w:pStyle w:val="Body"/>
        <w:rPr>
          <w:sz w:val="12"/>
          <w:szCs w:val="8"/>
        </w:rPr>
      </w:pPr>
    </w:p>
    <w:p w14:paraId="027C9392" w14:textId="77777777" w:rsidR="00FD70A1" w:rsidRDefault="00FD70A1" w:rsidP="00FD70A1">
      <w:pPr>
        <w:pStyle w:val="Rubric"/>
      </w:pPr>
      <w:r>
        <w:t>Sit</w:t>
      </w:r>
    </w:p>
    <w:p w14:paraId="0035F2AD" w14:textId="77777777" w:rsidR="00FD70A1" w:rsidRPr="00675786" w:rsidRDefault="00FD70A1" w:rsidP="00FD70A1">
      <w:pPr>
        <w:pStyle w:val="Body"/>
        <w:rPr>
          <w:sz w:val="12"/>
          <w:szCs w:val="8"/>
        </w:rPr>
      </w:pPr>
    </w:p>
    <w:p w14:paraId="123E7E2C" w14:textId="18D3B210" w:rsidR="00C827D7" w:rsidRDefault="00FD70A1" w:rsidP="00675786">
      <w:pPr>
        <w:pStyle w:val="Caption"/>
        <w:spacing w:after="0"/>
      </w:pPr>
      <w:r w:rsidRPr="00E95FE8">
        <w:rPr>
          <w:sz w:val="24"/>
          <w:szCs w:val="24"/>
          <w:u w:val="single"/>
        </w:rPr>
        <w:t>Preparatory Hymn:</w:t>
      </w:r>
      <w:r w:rsidRPr="00E95FE8">
        <w:rPr>
          <w:sz w:val="24"/>
          <w:szCs w:val="24"/>
        </w:rPr>
        <w:t xml:space="preserve">  LSB #</w:t>
      </w:r>
      <w:bookmarkEnd w:id="3"/>
      <w:r w:rsidR="00507A1C" w:rsidRPr="00B807AD">
        <w:rPr>
          <w:sz w:val="24"/>
          <w:szCs w:val="24"/>
        </w:rPr>
        <w:t>663</w:t>
      </w:r>
      <w:r w:rsidR="00507A1C">
        <w:t xml:space="preserve"> </w:t>
      </w:r>
      <w:r w:rsidR="00507A1C" w:rsidRPr="00507A1C">
        <w:rPr>
          <w:sz w:val="24"/>
          <w:szCs w:val="24"/>
        </w:rPr>
        <w:t>“Rise, My Soul, to Watch and Pray”</w:t>
      </w:r>
    </w:p>
    <w:p w14:paraId="44DF1490" w14:textId="77777777" w:rsidR="00675786" w:rsidRPr="00675786" w:rsidRDefault="00675786" w:rsidP="00675786">
      <w:pPr>
        <w:pStyle w:val="Caption"/>
        <w:spacing w:after="0"/>
        <w:rPr>
          <w:sz w:val="8"/>
          <w:szCs w:val="6"/>
        </w:rPr>
      </w:pPr>
    </w:p>
    <w:p w14:paraId="027B14FC" w14:textId="77777777" w:rsidR="00C827D7" w:rsidRDefault="00000000">
      <w:pPr>
        <w:pStyle w:val="Rubric"/>
      </w:pPr>
      <w:r>
        <w:t>Stand</w:t>
      </w:r>
    </w:p>
    <w:p w14:paraId="3850D163" w14:textId="77777777" w:rsidR="00C827D7" w:rsidRDefault="00000000" w:rsidP="00FD70A1">
      <w:pPr>
        <w:pStyle w:val="Heading"/>
        <w:spacing w:before="0" w:after="0"/>
      </w:pPr>
      <w:r>
        <w:t>Service of the Sacrament</w:t>
      </w:r>
    </w:p>
    <w:p w14:paraId="0F7D9371" w14:textId="77777777" w:rsidR="00C827D7" w:rsidRPr="00675786" w:rsidRDefault="00C827D7">
      <w:pPr>
        <w:pStyle w:val="Body"/>
        <w:rPr>
          <w:sz w:val="12"/>
          <w:szCs w:val="8"/>
        </w:rPr>
      </w:pPr>
    </w:p>
    <w:p w14:paraId="2E13A4CA" w14:textId="77777777" w:rsidR="00FD70A1" w:rsidRDefault="00FD70A1" w:rsidP="00FD70A1">
      <w:pPr>
        <w:pStyle w:val="Caption"/>
      </w:pPr>
      <w:bookmarkStart w:id="4" w:name="_Hlk149831114"/>
      <w:r w:rsidRPr="001B100B">
        <w:rPr>
          <w:sz w:val="24"/>
          <w:szCs w:val="24"/>
          <w:u w:val="single"/>
        </w:rPr>
        <w:t>Preface</w:t>
      </w:r>
      <w:r>
        <w:tab/>
      </w:r>
      <w:r>
        <w:rPr>
          <w:rStyle w:val="Subcaption"/>
          <w:b w:val="0"/>
        </w:rPr>
        <w:t>2 Timothy 4:22; Colossians 3:1 Psalm 136</w:t>
      </w:r>
    </w:p>
    <w:p w14:paraId="42A597F3" w14:textId="77777777" w:rsidR="00FD70A1" w:rsidRDefault="00FD70A1" w:rsidP="00FD70A1">
      <w:pPr>
        <w:pStyle w:val="LSBResponsorial"/>
      </w:pPr>
      <w:r>
        <w:rPr>
          <w:rStyle w:val="LSBSymbol"/>
        </w:rPr>
        <w:t>P</w:t>
      </w:r>
      <w:r>
        <w:tab/>
        <w:t>The Lord be with you.</w:t>
      </w:r>
    </w:p>
    <w:p w14:paraId="65C31274" w14:textId="77777777" w:rsidR="00FD70A1" w:rsidRDefault="00FD70A1" w:rsidP="00FD70A1">
      <w:pPr>
        <w:pStyle w:val="Image"/>
      </w:pPr>
      <w:r>
        <w:rPr>
          <w:noProof/>
        </w:rPr>
        <w:drawing>
          <wp:inline distT="0" distB="0" distL="0" distR="0" wp14:anchorId="36B1F39A" wp14:editId="63DB33F5">
            <wp:extent cx="3381756" cy="550164"/>
            <wp:effectExtent l="0" t="0" r="0" b="0"/>
            <wp:docPr id="684875143" name="Picture 684875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07A7C96E" w14:textId="77777777" w:rsidR="00FD70A1" w:rsidRPr="001B100B" w:rsidRDefault="00FD70A1" w:rsidP="00FD70A1">
      <w:pPr>
        <w:pStyle w:val="Body"/>
        <w:rPr>
          <w:sz w:val="16"/>
          <w:szCs w:val="12"/>
        </w:rPr>
      </w:pPr>
      <w:r w:rsidRPr="001B100B">
        <w:rPr>
          <w:sz w:val="16"/>
          <w:szCs w:val="12"/>
        </w:rPr>
        <w:t xml:space="preserve"> </w:t>
      </w:r>
    </w:p>
    <w:p w14:paraId="4AE739E8" w14:textId="77777777" w:rsidR="00FD70A1" w:rsidRDefault="00FD70A1" w:rsidP="00FD70A1">
      <w:pPr>
        <w:pStyle w:val="LSBResponsorial"/>
      </w:pPr>
      <w:r>
        <w:rPr>
          <w:rStyle w:val="LSBSymbol"/>
        </w:rPr>
        <w:t>P</w:t>
      </w:r>
      <w:r>
        <w:tab/>
        <w:t>Lift up your hearts.</w:t>
      </w:r>
    </w:p>
    <w:p w14:paraId="23A554EC" w14:textId="77777777" w:rsidR="00FD70A1" w:rsidRDefault="00FD70A1" w:rsidP="00FD70A1">
      <w:pPr>
        <w:pStyle w:val="Image"/>
      </w:pPr>
      <w:r>
        <w:rPr>
          <w:noProof/>
        </w:rPr>
        <w:drawing>
          <wp:inline distT="0" distB="0" distL="0" distR="0" wp14:anchorId="6B65361D" wp14:editId="24D9D6E5">
            <wp:extent cx="3381756" cy="551688"/>
            <wp:effectExtent l="0" t="0" r="0" b="0"/>
            <wp:docPr id="1629484244" name="Picture 16294842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18B79AD5" w14:textId="77777777" w:rsidR="00FD70A1" w:rsidRPr="001B100B" w:rsidRDefault="00FD70A1" w:rsidP="00FD70A1">
      <w:pPr>
        <w:pStyle w:val="Body"/>
        <w:rPr>
          <w:sz w:val="16"/>
          <w:szCs w:val="12"/>
        </w:rPr>
      </w:pPr>
      <w:r w:rsidRPr="001B100B">
        <w:rPr>
          <w:sz w:val="16"/>
          <w:szCs w:val="12"/>
        </w:rPr>
        <w:t xml:space="preserve"> </w:t>
      </w:r>
    </w:p>
    <w:p w14:paraId="56BBA097" w14:textId="77777777" w:rsidR="00FD70A1" w:rsidRDefault="00FD70A1" w:rsidP="00FD70A1">
      <w:pPr>
        <w:pStyle w:val="LSBResponsorial"/>
      </w:pPr>
      <w:r>
        <w:rPr>
          <w:rStyle w:val="LSBSymbol"/>
        </w:rPr>
        <w:t>P</w:t>
      </w:r>
      <w:r>
        <w:tab/>
        <w:t>Let us give thanks unto the Lord, our God.</w:t>
      </w:r>
    </w:p>
    <w:p w14:paraId="770C9812" w14:textId="77777777" w:rsidR="00FD70A1" w:rsidRDefault="00FD70A1" w:rsidP="00FD70A1">
      <w:pPr>
        <w:pStyle w:val="Image"/>
      </w:pPr>
      <w:r>
        <w:rPr>
          <w:noProof/>
        </w:rPr>
        <w:drawing>
          <wp:inline distT="0" distB="0" distL="0" distR="0" wp14:anchorId="5415D972" wp14:editId="6543C47A">
            <wp:extent cx="3381756" cy="551688"/>
            <wp:effectExtent l="0" t="0" r="0" b="0"/>
            <wp:docPr id="1422942745" name="Picture 14229427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6E1CF288" w14:textId="77777777" w:rsidR="00FD70A1" w:rsidRDefault="00FD70A1" w:rsidP="00FD70A1">
      <w:pPr>
        <w:pStyle w:val="Caption"/>
      </w:pPr>
      <w:r w:rsidRPr="001B100B">
        <w:rPr>
          <w:sz w:val="24"/>
          <w:szCs w:val="24"/>
          <w:u w:val="single"/>
        </w:rPr>
        <w:lastRenderedPageBreak/>
        <w:t>Proper Preface (Abbreviated)</w:t>
      </w:r>
      <w:r>
        <w:tab/>
      </w:r>
      <w:r>
        <w:rPr>
          <w:rStyle w:val="Subcaption"/>
          <w:b w:val="0"/>
        </w:rPr>
        <w:t>LSB 194</w:t>
      </w:r>
    </w:p>
    <w:p w14:paraId="679139D9" w14:textId="77777777" w:rsidR="00FD70A1" w:rsidRDefault="00FD70A1" w:rsidP="00FD70A1">
      <w:pPr>
        <w:pStyle w:val="LSBResponsorial"/>
      </w:pPr>
      <w:r>
        <w:rPr>
          <w:rStyle w:val="LSBSymbol"/>
        </w:rPr>
        <w:t>P</w:t>
      </w:r>
      <w:r>
        <w:tab/>
        <w:t>It is truly meet, right, and salutary . . . evermore praising You and saying:</w:t>
      </w:r>
    </w:p>
    <w:p w14:paraId="49653025" w14:textId="77777777" w:rsidR="00FD70A1" w:rsidRPr="001B100B" w:rsidRDefault="00FD70A1" w:rsidP="00FD70A1">
      <w:pPr>
        <w:pStyle w:val="Body"/>
        <w:rPr>
          <w:sz w:val="16"/>
          <w:szCs w:val="12"/>
        </w:rPr>
      </w:pPr>
    </w:p>
    <w:p w14:paraId="49F4CE03" w14:textId="77777777" w:rsidR="00FD70A1" w:rsidRDefault="00FD70A1" w:rsidP="00FD70A1">
      <w:pPr>
        <w:pStyle w:val="Caption"/>
      </w:pPr>
      <w:r w:rsidRPr="001B100B">
        <w:rPr>
          <w:sz w:val="24"/>
          <w:szCs w:val="24"/>
          <w:u w:val="single"/>
        </w:rPr>
        <w:t>Sanctus</w:t>
      </w:r>
      <w:r>
        <w:tab/>
      </w:r>
      <w:r>
        <w:rPr>
          <w:rStyle w:val="Subcaption"/>
          <w:b w:val="0"/>
        </w:rPr>
        <w:t>Isaiah 6:3; Matthew 21:9</w:t>
      </w:r>
    </w:p>
    <w:p w14:paraId="4F90295F" w14:textId="77777777" w:rsidR="00FD70A1" w:rsidRDefault="00FD70A1" w:rsidP="00FD70A1">
      <w:pPr>
        <w:pStyle w:val="Image"/>
      </w:pPr>
      <w:r>
        <w:rPr>
          <w:noProof/>
        </w:rPr>
        <w:drawing>
          <wp:inline distT="0" distB="0" distL="0" distR="0" wp14:anchorId="73D562E5" wp14:editId="5C3FDE94">
            <wp:extent cx="4343400" cy="596899"/>
            <wp:effectExtent l="0" t="0" r="0" b="0"/>
            <wp:docPr id="1479785161" name="Picture 1479785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68900B02" w14:textId="77777777" w:rsidR="00FD70A1" w:rsidRDefault="00FD70A1" w:rsidP="00FD70A1">
      <w:pPr>
        <w:pStyle w:val="Image"/>
      </w:pPr>
      <w:r>
        <w:rPr>
          <w:noProof/>
        </w:rPr>
        <w:drawing>
          <wp:inline distT="0" distB="0" distL="0" distR="0" wp14:anchorId="194AC97B" wp14:editId="652034DF">
            <wp:extent cx="4343400" cy="599440"/>
            <wp:effectExtent l="0" t="0" r="0" b="0"/>
            <wp:docPr id="1290317211" name="Picture 12903172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rotWithShape="1">
                    <a:blip r:embed="rId4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79034256" w14:textId="77777777" w:rsidR="00FD70A1" w:rsidRDefault="00FD70A1" w:rsidP="00FD70A1">
      <w:pPr>
        <w:pStyle w:val="Image"/>
      </w:pPr>
      <w:r>
        <w:rPr>
          <w:noProof/>
        </w:rPr>
        <w:drawing>
          <wp:inline distT="0" distB="0" distL="0" distR="0" wp14:anchorId="1F9929E7" wp14:editId="51E9430E">
            <wp:extent cx="4343400" cy="591820"/>
            <wp:effectExtent l="0" t="0" r="0" b="0"/>
            <wp:docPr id="681107403" name="Picture 6811074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43"/>
                    <a:srcRect t="10385"/>
                    <a:stretch/>
                  </pic:blipFill>
                  <pic:spPr bwMode="auto">
                    <a:xfrm>
                      <a:off x="0" y="0"/>
                      <a:ext cx="4343400" cy="591820"/>
                    </a:xfrm>
                    <a:prstGeom prst="rect">
                      <a:avLst/>
                    </a:prstGeom>
                    <a:noFill/>
                    <a:ln>
                      <a:noFill/>
                    </a:ln>
                    <a:extLst>
                      <a:ext uri="{53640926-AAD7-44D8-BBD7-CCE9431645EC}">
                        <a14:shadowObscured xmlns:a14="http://schemas.microsoft.com/office/drawing/2010/main"/>
                      </a:ext>
                    </a:extLst>
                  </pic:spPr>
                </pic:pic>
              </a:graphicData>
            </a:graphic>
          </wp:inline>
        </w:drawing>
      </w:r>
    </w:p>
    <w:p w14:paraId="0D14CBB1" w14:textId="77777777" w:rsidR="00FD70A1" w:rsidRDefault="00FD70A1" w:rsidP="00FD70A1">
      <w:pPr>
        <w:pStyle w:val="Image"/>
      </w:pPr>
      <w:r>
        <w:rPr>
          <w:noProof/>
        </w:rPr>
        <w:drawing>
          <wp:inline distT="0" distB="0" distL="0" distR="0" wp14:anchorId="7CBE5C81" wp14:editId="2DEFBAB3">
            <wp:extent cx="4343400" cy="586740"/>
            <wp:effectExtent l="0" t="0" r="0" b="3810"/>
            <wp:docPr id="857350790" name="Picture 8573507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4"/>
                    <a:srcRect t="9412"/>
                    <a:stretch/>
                  </pic:blipFill>
                  <pic:spPr bwMode="auto">
                    <a:xfrm>
                      <a:off x="0" y="0"/>
                      <a:ext cx="434340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71D6EEE2" w14:textId="77777777" w:rsidR="00FD70A1" w:rsidRDefault="00FD70A1" w:rsidP="00FD70A1">
      <w:pPr>
        <w:pStyle w:val="Image"/>
      </w:pPr>
      <w:r>
        <w:rPr>
          <w:noProof/>
        </w:rPr>
        <w:drawing>
          <wp:inline distT="0" distB="0" distL="0" distR="0" wp14:anchorId="60DA25FD" wp14:editId="2BF04742">
            <wp:extent cx="4339309" cy="603885"/>
            <wp:effectExtent l="0" t="0" r="4445" b="5715"/>
            <wp:docPr id="377902110" name="Picture 377902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45"/>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5D974D09" w14:textId="77777777" w:rsidR="00FD70A1" w:rsidRPr="001B100B" w:rsidRDefault="00FD70A1" w:rsidP="00FD70A1">
      <w:pPr>
        <w:pStyle w:val="Body"/>
        <w:rPr>
          <w:sz w:val="16"/>
          <w:szCs w:val="12"/>
        </w:rPr>
      </w:pPr>
    </w:p>
    <w:p w14:paraId="107332B5" w14:textId="77777777" w:rsidR="00FD70A1" w:rsidRDefault="00FD70A1" w:rsidP="00FD70A1">
      <w:pPr>
        <w:pStyle w:val="Caption"/>
      </w:pPr>
      <w:r w:rsidRPr="00EE1B37">
        <w:rPr>
          <w:sz w:val="24"/>
          <w:szCs w:val="24"/>
          <w:u w:val="single"/>
        </w:rPr>
        <w:t>Lord’s Prayer</w:t>
      </w:r>
      <w:r>
        <w:rPr>
          <w:sz w:val="24"/>
          <w:szCs w:val="24"/>
        </w:rPr>
        <w:t xml:space="preserve">  </w:t>
      </w:r>
      <w:bookmarkStart w:id="5"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5"/>
    </w:p>
    <w:p w14:paraId="2E6CF477" w14:textId="77777777" w:rsidR="00FD70A1" w:rsidRDefault="00FD70A1" w:rsidP="00FD70A1">
      <w:pPr>
        <w:pStyle w:val="LSBResponsorial"/>
      </w:pPr>
      <w:r>
        <w:rPr>
          <w:rStyle w:val="LSBSymbol"/>
        </w:rPr>
        <w:t>P</w:t>
      </w:r>
      <w:r>
        <w:tab/>
        <w:t>Our Father who art in heaven,</w:t>
      </w:r>
    </w:p>
    <w:p w14:paraId="24EB413D" w14:textId="77777777" w:rsidR="00FD70A1" w:rsidRDefault="00FD70A1" w:rsidP="00FD70A1">
      <w:pPr>
        <w:pStyle w:val="LSBResponsorialContinued"/>
      </w:pPr>
      <w:r>
        <w:t xml:space="preserve">     hallowed be Thy name,</w:t>
      </w:r>
    </w:p>
    <w:p w14:paraId="703289FD" w14:textId="77777777" w:rsidR="00FD70A1" w:rsidRDefault="00FD70A1" w:rsidP="00FD70A1">
      <w:pPr>
        <w:pStyle w:val="LSBResponsorialContinued"/>
      </w:pPr>
      <w:r>
        <w:t xml:space="preserve">     Thy kingdom come,</w:t>
      </w:r>
    </w:p>
    <w:p w14:paraId="5DE49E07" w14:textId="77777777" w:rsidR="00FD70A1" w:rsidRDefault="00FD70A1" w:rsidP="00FD70A1">
      <w:pPr>
        <w:pStyle w:val="LSBResponsorialContinued"/>
      </w:pPr>
      <w:r>
        <w:t xml:space="preserve">     Thy will be done on earth as it is in heaven;</w:t>
      </w:r>
    </w:p>
    <w:p w14:paraId="268F5AC5" w14:textId="77777777" w:rsidR="00FD70A1" w:rsidRDefault="00FD70A1" w:rsidP="00FD70A1">
      <w:pPr>
        <w:pStyle w:val="LSBResponsorialContinued"/>
      </w:pPr>
      <w:r>
        <w:t xml:space="preserve">     give us this day our daily bread;</w:t>
      </w:r>
    </w:p>
    <w:p w14:paraId="649A0471" w14:textId="77777777" w:rsidR="00FD70A1" w:rsidRDefault="00FD70A1" w:rsidP="00FD70A1">
      <w:pPr>
        <w:pStyle w:val="LSBResponsorialContinued"/>
      </w:pPr>
      <w:r>
        <w:t xml:space="preserve">     and forgive us our trespasses as we forgive those who trespass against us;</w:t>
      </w:r>
    </w:p>
    <w:p w14:paraId="03A94AD5" w14:textId="77777777" w:rsidR="00FD70A1" w:rsidRDefault="00FD70A1" w:rsidP="00FD70A1">
      <w:pPr>
        <w:pStyle w:val="LSBResponsorialContinued"/>
      </w:pPr>
      <w:r>
        <w:t xml:space="preserve">     and lead us not into temptation,</w:t>
      </w:r>
    </w:p>
    <w:p w14:paraId="10A87073" w14:textId="77777777" w:rsidR="00FD70A1" w:rsidRDefault="00FD70A1" w:rsidP="00FD70A1">
      <w:pPr>
        <w:pStyle w:val="LSBResponsorialContinued"/>
      </w:pPr>
      <w:r>
        <w:t xml:space="preserve">     but deliver us from evil.</w:t>
      </w:r>
    </w:p>
    <w:p w14:paraId="28EE9F8E" w14:textId="77777777" w:rsidR="00FD70A1" w:rsidRDefault="00FD70A1" w:rsidP="00FD70A1">
      <w:pPr>
        <w:pStyle w:val="Image"/>
      </w:pPr>
      <w:r>
        <w:rPr>
          <w:noProof/>
        </w:rPr>
        <w:drawing>
          <wp:inline distT="0" distB="0" distL="0" distR="0" wp14:anchorId="3BEA7B7B" wp14:editId="2D8FE29E">
            <wp:extent cx="4344924" cy="59588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6"/>
                    <a:stretch>
                      <a:fillRect/>
                    </a:stretch>
                  </pic:blipFill>
                  <pic:spPr bwMode="auto">
                    <a:xfrm>
                      <a:off x="0" y="0"/>
                      <a:ext cx="4344924" cy="595884"/>
                    </a:xfrm>
                    <a:prstGeom prst="rect">
                      <a:avLst/>
                    </a:prstGeom>
                    <a:noFill/>
                    <a:ln>
                      <a:noFill/>
                    </a:ln>
                  </pic:spPr>
                </pic:pic>
              </a:graphicData>
            </a:graphic>
          </wp:inline>
        </w:drawing>
      </w:r>
    </w:p>
    <w:p w14:paraId="656BD1C4" w14:textId="77777777" w:rsidR="00FD70A1" w:rsidRDefault="00FD70A1" w:rsidP="00FD70A1">
      <w:pPr>
        <w:pStyle w:val="Image"/>
      </w:pPr>
      <w:r>
        <w:rPr>
          <w:noProof/>
        </w:rPr>
        <w:lastRenderedPageBreak/>
        <w:drawing>
          <wp:inline distT="0" distB="0" distL="0" distR="0" wp14:anchorId="03F5A570" wp14:editId="01D86B98">
            <wp:extent cx="4344924" cy="66293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7"/>
                    <a:stretch>
                      <a:fillRect/>
                    </a:stretch>
                  </pic:blipFill>
                  <pic:spPr bwMode="auto">
                    <a:xfrm>
                      <a:off x="0" y="0"/>
                      <a:ext cx="4344924" cy="662939"/>
                    </a:xfrm>
                    <a:prstGeom prst="rect">
                      <a:avLst/>
                    </a:prstGeom>
                    <a:noFill/>
                    <a:ln>
                      <a:noFill/>
                    </a:ln>
                  </pic:spPr>
                </pic:pic>
              </a:graphicData>
            </a:graphic>
          </wp:inline>
        </w:drawing>
      </w:r>
    </w:p>
    <w:p w14:paraId="745B3B78" w14:textId="77777777" w:rsidR="00FD70A1" w:rsidRPr="001B100B" w:rsidRDefault="00FD70A1" w:rsidP="00FD70A1">
      <w:pPr>
        <w:pStyle w:val="Body"/>
        <w:rPr>
          <w:sz w:val="16"/>
          <w:szCs w:val="12"/>
        </w:rPr>
      </w:pPr>
    </w:p>
    <w:p w14:paraId="6B0560AE" w14:textId="77777777" w:rsidR="00FD70A1" w:rsidRDefault="00FD70A1" w:rsidP="00FD70A1">
      <w:pPr>
        <w:pStyle w:val="Caption"/>
      </w:pPr>
      <w:r w:rsidRPr="001B100B">
        <w:rPr>
          <w:sz w:val="24"/>
          <w:szCs w:val="24"/>
          <w:u w:val="single"/>
        </w:rPr>
        <w:t>The Words of Our Lord</w:t>
      </w:r>
      <w:r>
        <w:tab/>
      </w:r>
      <w:r>
        <w:rPr>
          <w:rStyle w:val="Subcaption"/>
          <w:b w:val="0"/>
        </w:rPr>
        <w:t>Matthew 26:26–28; Mark 14:22–24; Luke 22:19–20; 1 Corinthians 11:23–25</w:t>
      </w:r>
    </w:p>
    <w:p w14:paraId="485AD73D" w14:textId="77777777" w:rsidR="00FD70A1" w:rsidRDefault="00FD70A1" w:rsidP="00FD70A1">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0002BE1" w14:textId="77777777" w:rsidR="00FD70A1" w:rsidRPr="001B100B" w:rsidRDefault="00FD70A1" w:rsidP="00FD70A1">
      <w:pPr>
        <w:pStyle w:val="LSBResponsorialContinued"/>
        <w:rPr>
          <w:sz w:val="12"/>
          <w:szCs w:val="8"/>
        </w:rPr>
      </w:pPr>
      <w:r>
        <w:t xml:space="preserve"> </w:t>
      </w:r>
    </w:p>
    <w:p w14:paraId="01A04616" w14:textId="77777777" w:rsidR="00FD70A1" w:rsidRDefault="00FD70A1" w:rsidP="00FD70A1">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7CAD6A51" w14:textId="77777777" w:rsidR="00FD70A1" w:rsidRPr="001B100B" w:rsidRDefault="00FD70A1" w:rsidP="00FD70A1">
      <w:pPr>
        <w:pStyle w:val="Body"/>
        <w:rPr>
          <w:sz w:val="12"/>
          <w:szCs w:val="8"/>
        </w:rPr>
      </w:pPr>
    </w:p>
    <w:p w14:paraId="23D4ABB3" w14:textId="77777777" w:rsidR="00FD70A1" w:rsidRDefault="00FD70A1" w:rsidP="00FD70A1">
      <w:pPr>
        <w:pStyle w:val="Caption"/>
      </w:pPr>
      <w:r w:rsidRPr="0069772F">
        <w:rPr>
          <w:sz w:val="24"/>
          <w:szCs w:val="24"/>
          <w:u w:val="single"/>
        </w:rPr>
        <w:t>Pax Domini</w:t>
      </w:r>
      <w:r>
        <w:tab/>
      </w:r>
      <w:r>
        <w:rPr>
          <w:rStyle w:val="Subcaption"/>
          <w:b w:val="0"/>
        </w:rPr>
        <w:t>John 20:19</w:t>
      </w:r>
    </w:p>
    <w:p w14:paraId="30CBC43A" w14:textId="77777777" w:rsidR="00FD70A1" w:rsidRDefault="00FD70A1" w:rsidP="00FD70A1">
      <w:pPr>
        <w:pStyle w:val="LSBResponsorial"/>
      </w:pPr>
      <w:r>
        <w:rPr>
          <w:rStyle w:val="LSBSymbol"/>
        </w:rPr>
        <w:t>P</w:t>
      </w:r>
      <w:r>
        <w:tab/>
        <w:t>The peace of the Lord be with you always.</w:t>
      </w:r>
    </w:p>
    <w:p w14:paraId="1433A284" w14:textId="77777777" w:rsidR="00FD70A1" w:rsidRDefault="00FD70A1" w:rsidP="00FD70A1">
      <w:pPr>
        <w:pStyle w:val="Image"/>
      </w:pPr>
      <w:r>
        <w:rPr>
          <w:noProof/>
        </w:rPr>
        <w:drawing>
          <wp:inline distT="0" distB="0" distL="0" distR="0" wp14:anchorId="66A458A5" wp14:editId="49E99526">
            <wp:extent cx="3009900" cy="584199"/>
            <wp:effectExtent l="0" t="0" r="0" b="0"/>
            <wp:docPr id="939040150" name="Picture 939040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14:paraId="1BEE5355" w14:textId="77777777" w:rsidR="00FD70A1" w:rsidRPr="00E95FE8" w:rsidRDefault="00FD70A1" w:rsidP="00FD70A1">
      <w:pPr>
        <w:pStyle w:val="Image"/>
        <w:rPr>
          <w:sz w:val="16"/>
          <w:szCs w:val="12"/>
        </w:rPr>
      </w:pPr>
    </w:p>
    <w:p w14:paraId="20FFB242" w14:textId="77777777" w:rsidR="00FD70A1" w:rsidRDefault="00FD70A1" w:rsidP="00FD70A1">
      <w:pPr>
        <w:pStyle w:val="Caption"/>
      </w:pPr>
      <w:r w:rsidRPr="001B100B">
        <w:rPr>
          <w:sz w:val="24"/>
          <w:szCs w:val="24"/>
          <w:u w:val="single"/>
        </w:rPr>
        <w:t>Agnus Dei</w:t>
      </w:r>
      <w:r>
        <w:tab/>
      </w:r>
      <w:r>
        <w:rPr>
          <w:rStyle w:val="Subcaption"/>
          <w:b w:val="0"/>
        </w:rPr>
        <w:t>John 1:29</w:t>
      </w:r>
    </w:p>
    <w:p w14:paraId="0C66414E" w14:textId="77777777" w:rsidR="00FD70A1" w:rsidRDefault="00FD70A1" w:rsidP="00FD70A1">
      <w:pPr>
        <w:pStyle w:val="Image"/>
      </w:pPr>
      <w:r>
        <w:rPr>
          <w:noProof/>
        </w:rPr>
        <w:drawing>
          <wp:inline distT="0" distB="0" distL="0" distR="0" wp14:anchorId="210BB02B" wp14:editId="58722189">
            <wp:extent cx="4346448" cy="54864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14:paraId="49E41112" w14:textId="77777777" w:rsidR="00FD70A1" w:rsidRDefault="00FD70A1" w:rsidP="00FD70A1">
      <w:pPr>
        <w:pStyle w:val="Image"/>
      </w:pPr>
      <w:r>
        <w:rPr>
          <w:noProof/>
        </w:rPr>
        <w:drawing>
          <wp:inline distT="0" distB="0" distL="0" distR="0" wp14:anchorId="2D7D5C4A" wp14:editId="3D4A3C5A">
            <wp:extent cx="4346448" cy="61112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0"/>
                    <a:stretch>
                      <a:fillRect/>
                    </a:stretch>
                  </pic:blipFill>
                  <pic:spPr bwMode="auto">
                    <a:xfrm>
                      <a:off x="0" y="0"/>
                      <a:ext cx="4346448" cy="611124"/>
                    </a:xfrm>
                    <a:prstGeom prst="rect">
                      <a:avLst/>
                    </a:prstGeom>
                    <a:noFill/>
                    <a:ln>
                      <a:noFill/>
                    </a:ln>
                  </pic:spPr>
                </pic:pic>
              </a:graphicData>
            </a:graphic>
          </wp:inline>
        </w:drawing>
      </w:r>
    </w:p>
    <w:p w14:paraId="4D6FC12C" w14:textId="77777777" w:rsidR="00FD70A1" w:rsidRDefault="00FD70A1" w:rsidP="00FD70A1">
      <w:pPr>
        <w:pStyle w:val="Image"/>
      </w:pPr>
      <w:r>
        <w:rPr>
          <w:noProof/>
        </w:rPr>
        <w:drawing>
          <wp:inline distT="0" distB="0" distL="0" distR="0" wp14:anchorId="63FA2EBF" wp14:editId="0FE03E5D">
            <wp:extent cx="4346448" cy="62026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1"/>
                    <a:stretch>
                      <a:fillRect/>
                    </a:stretch>
                  </pic:blipFill>
                  <pic:spPr bwMode="auto">
                    <a:xfrm>
                      <a:off x="0" y="0"/>
                      <a:ext cx="4346448" cy="620268"/>
                    </a:xfrm>
                    <a:prstGeom prst="rect">
                      <a:avLst/>
                    </a:prstGeom>
                    <a:noFill/>
                    <a:ln>
                      <a:noFill/>
                    </a:ln>
                  </pic:spPr>
                </pic:pic>
              </a:graphicData>
            </a:graphic>
          </wp:inline>
        </w:drawing>
      </w:r>
    </w:p>
    <w:p w14:paraId="53528276" w14:textId="77777777" w:rsidR="00FD70A1" w:rsidRDefault="00FD70A1" w:rsidP="00FD70A1">
      <w:pPr>
        <w:pStyle w:val="Image"/>
      </w:pPr>
      <w:r>
        <w:rPr>
          <w:noProof/>
        </w:rPr>
        <w:drawing>
          <wp:inline distT="0" distB="0" distL="0" distR="0" wp14:anchorId="28C53B9F" wp14:editId="318D0154">
            <wp:extent cx="4346448" cy="62179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2"/>
                    <a:stretch>
                      <a:fillRect/>
                    </a:stretch>
                  </pic:blipFill>
                  <pic:spPr bwMode="auto">
                    <a:xfrm>
                      <a:off x="0" y="0"/>
                      <a:ext cx="4346448" cy="621792"/>
                    </a:xfrm>
                    <a:prstGeom prst="rect">
                      <a:avLst/>
                    </a:prstGeom>
                    <a:noFill/>
                    <a:ln>
                      <a:noFill/>
                    </a:ln>
                  </pic:spPr>
                </pic:pic>
              </a:graphicData>
            </a:graphic>
          </wp:inline>
        </w:drawing>
      </w:r>
    </w:p>
    <w:p w14:paraId="1F63BBAA" w14:textId="77777777" w:rsidR="00FD70A1" w:rsidRDefault="00FD70A1" w:rsidP="00FD70A1">
      <w:pPr>
        <w:pStyle w:val="Image"/>
      </w:pPr>
      <w:r>
        <w:rPr>
          <w:noProof/>
        </w:rPr>
        <w:lastRenderedPageBreak/>
        <w:drawing>
          <wp:inline distT="0" distB="0" distL="0" distR="0" wp14:anchorId="0978C0B2" wp14:editId="78852395">
            <wp:extent cx="4346448" cy="629412"/>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3"/>
                    <a:stretch>
                      <a:fillRect/>
                    </a:stretch>
                  </pic:blipFill>
                  <pic:spPr bwMode="auto">
                    <a:xfrm>
                      <a:off x="0" y="0"/>
                      <a:ext cx="4346448" cy="629412"/>
                    </a:xfrm>
                    <a:prstGeom prst="rect">
                      <a:avLst/>
                    </a:prstGeom>
                    <a:noFill/>
                    <a:ln>
                      <a:noFill/>
                    </a:ln>
                  </pic:spPr>
                </pic:pic>
              </a:graphicData>
            </a:graphic>
          </wp:inline>
        </w:drawing>
      </w:r>
    </w:p>
    <w:p w14:paraId="50233795" w14:textId="77777777" w:rsidR="00FD70A1" w:rsidRPr="001B100B" w:rsidRDefault="00FD70A1" w:rsidP="00FD70A1">
      <w:pPr>
        <w:pStyle w:val="Body"/>
        <w:rPr>
          <w:color w:val="FF0000"/>
          <w:sz w:val="18"/>
          <w:szCs w:val="14"/>
        </w:rPr>
      </w:pPr>
      <w:r w:rsidRPr="001B100B">
        <w:rPr>
          <w:color w:val="FF0000"/>
          <w:sz w:val="18"/>
          <w:szCs w:val="14"/>
        </w:rPr>
        <w:t xml:space="preserve"> Sit</w:t>
      </w:r>
    </w:p>
    <w:p w14:paraId="72182C43" w14:textId="77777777" w:rsidR="00FD70A1" w:rsidRPr="001B100B" w:rsidRDefault="00FD70A1" w:rsidP="00FD70A1">
      <w:pPr>
        <w:pStyle w:val="Caption"/>
        <w:rPr>
          <w:sz w:val="24"/>
          <w:szCs w:val="24"/>
          <w:u w:val="single"/>
        </w:rPr>
      </w:pPr>
      <w:r w:rsidRPr="001B100B">
        <w:rPr>
          <w:sz w:val="24"/>
          <w:szCs w:val="24"/>
          <w:u w:val="single"/>
        </w:rPr>
        <w:t>Distribution</w:t>
      </w:r>
    </w:p>
    <w:p w14:paraId="2466FE14" w14:textId="77777777" w:rsidR="00FD70A1" w:rsidRDefault="00FD70A1" w:rsidP="00FD70A1">
      <w:pPr>
        <w:pStyle w:val="Rubric"/>
      </w:pPr>
      <w:r>
        <w:t>The pastor and those who assist him receive the body and blood of Christ first and then distribute them to those who come to receive, saying:</w:t>
      </w:r>
    </w:p>
    <w:p w14:paraId="1E2E02EF" w14:textId="77777777" w:rsidR="00FD70A1" w:rsidRDefault="00FD70A1" w:rsidP="00FD70A1">
      <w:pPr>
        <w:pStyle w:val="Body"/>
      </w:pPr>
      <w:r>
        <w:t>Take, eat; this is the true body of our Lord and Savior Jesus Christ, given into death for your sins.</w:t>
      </w:r>
    </w:p>
    <w:p w14:paraId="6633511B" w14:textId="77777777" w:rsidR="00FD70A1" w:rsidRDefault="00FD70A1" w:rsidP="00FD70A1">
      <w:pPr>
        <w:pStyle w:val="Body"/>
      </w:pPr>
      <w:r>
        <w:rPr>
          <w:b/>
        </w:rPr>
        <w:t>Amen.</w:t>
      </w:r>
    </w:p>
    <w:p w14:paraId="59BB612F" w14:textId="77777777" w:rsidR="00FD70A1" w:rsidRPr="001B100B" w:rsidRDefault="00FD70A1" w:rsidP="00FD70A1">
      <w:pPr>
        <w:pStyle w:val="Body"/>
        <w:rPr>
          <w:sz w:val="10"/>
          <w:szCs w:val="6"/>
        </w:rPr>
      </w:pPr>
      <w:r>
        <w:t xml:space="preserve"> </w:t>
      </w:r>
    </w:p>
    <w:p w14:paraId="048C22E4" w14:textId="77777777" w:rsidR="00FD70A1" w:rsidRDefault="00FD70A1" w:rsidP="00FD70A1">
      <w:pPr>
        <w:pStyle w:val="Body"/>
      </w:pPr>
      <w:r>
        <w:t>Take, drink; this is the true blood of our Lord and Savior Jesus Christ, shed for the forgiveness of your sins.</w:t>
      </w:r>
    </w:p>
    <w:p w14:paraId="0F233E00" w14:textId="77777777" w:rsidR="00FD70A1" w:rsidRDefault="00FD70A1" w:rsidP="00FD70A1">
      <w:pPr>
        <w:pStyle w:val="Body"/>
      </w:pPr>
      <w:r>
        <w:rPr>
          <w:b/>
        </w:rPr>
        <w:t>Amen.</w:t>
      </w:r>
    </w:p>
    <w:p w14:paraId="560E502E" w14:textId="77777777" w:rsidR="00FD70A1" w:rsidRPr="001B100B" w:rsidRDefault="00FD70A1" w:rsidP="00FD70A1">
      <w:pPr>
        <w:pStyle w:val="Body"/>
        <w:rPr>
          <w:sz w:val="12"/>
          <w:szCs w:val="8"/>
        </w:rPr>
      </w:pPr>
    </w:p>
    <w:p w14:paraId="7E26C7CE" w14:textId="77777777" w:rsidR="00FD70A1" w:rsidRDefault="00FD70A1" w:rsidP="00FD70A1">
      <w:pPr>
        <w:pStyle w:val="Rubric"/>
      </w:pPr>
      <w:r>
        <w:t>In dismissing the communicants, the following is said:</w:t>
      </w:r>
    </w:p>
    <w:p w14:paraId="30CC1489" w14:textId="77777777" w:rsidR="00FD70A1" w:rsidRPr="001B100B" w:rsidRDefault="00FD70A1" w:rsidP="00FD70A1">
      <w:pPr>
        <w:pStyle w:val="Caption"/>
        <w:rPr>
          <w:u w:val="single"/>
        </w:rPr>
      </w:pPr>
      <w:r w:rsidRPr="001B100B">
        <w:rPr>
          <w:sz w:val="24"/>
          <w:szCs w:val="24"/>
          <w:u w:val="single"/>
        </w:rPr>
        <w:t>The Dismissal</w:t>
      </w:r>
    </w:p>
    <w:p w14:paraId="203C986C" w14:textId="77777777" w:rsidR="00FD70A1" w:rsidRDefault="00FD70A1" w:rsidP="00FD70A1">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FB03A1B" w14:textId="77777777" w:rsidR="00FD70A1" w:rsidRDefault="00FD70A1" w:rsidP="00FD70A1">
      <w:pPr>
        <w:pStyle w:val="LSBResponsorial"/>
      </w:pPr>
      <w:r>
        <w:rPr>
          <w:rStyle w:val="LSBSymbol"/>
        </w:rPr>
        <w:t>C</w:t>
      </w:r>
      <w:r>
        <w:tab/>
      </w:r>
      <w:r>
        <w:rPr>
          <w:b/>
        </w:rPr>
        <w:t>Amen.</w:t>
      </w:r>
    </w:p>
    <w:bookmarkEnd w:id="4"/>
    <w:p w14:paraId="2A074F19" w14:textId="77777777" w:rsidR="00C827D7" w:rsidRPr="00FD70A1" w:rsidRDefault="00C827D7">
      <w:pPr>
        <w:pStyle w:val="Body"/>
        <w:rPr>
          <w:sz w:val="16"/>
          <w:szCs w:val="12"/>
        </w:rPr>
      </w:pPr>
    </w:p>
    <w:p w14:paraId="75722E52" w14:textId="651F5D57" w:rsidR="00C827D7" w:rsidRPr="00FD70A1" w:rsidRDefault="00FD70A1" w:rsidP="00FD70A1">
      <w:pPr>
        <w:pStyle w:val="Caption"/>
        <w:spacing w:after="0"/>
        <w:rPr>
          <w:sz w:val="24"/>
          <w:szCs w:val="24"/>
        </w:rPr>
      </w:pPr>
      <w:r w:rsidRPr="00FD70A1">
        <w:rPr>
          <w:sz w:val="24"/>
          <w:szCs w:val="24"/>
          <w:u w:val="single"/>
        </w:rPr>
        <w:t>Distribution Hymn:</w:t>
      </w:r>
      <w:r w:rsidRPr="00FD70A1">
        <w:rPr>
          <w:sz w:val="24"/>
          <w:szCs w:val="24"/>
        </w:rPr>
        <w:t xml:space="preserve">  LSB #620 “Jesus Comes Today with Healing”</w:t>
      </w:r>
    </w:p>
    <w:p w14:paraId="333E45EA" w14:textId="77777777" w:rsidR="00C827D7" w:rsidRPr="0072775B" w:rsidRDefault="00C827D7">
      <w:pPr>
        <w:pStyle w:val="Body"/>
        <w:rPr>
          <w:sz w:val="16"/>
          <w:szCs w:val="12"/>
        </w:rPr>
      </w:pPr>
    </w:p>
    <w:p w14:paraId="770CE4C4" w14:textId="6FE48069" w:rsidR="00C827D7" w:rsidRPr="0072775B" w:rsidRDefault="0072775B" w:rsidP="0072775B">
      <w:pPr>
        <w:pStyle w:val="Caption"/>
        <w:spacing w:after="0"/>
        <w:rPr>
          <w:sz w:val="24"/>
          <w:szCs w:val="24"/>
        </w:rPr>
      </w:pPr>
      <w:r w:rsidRPr="0072775B">
        <w:rPr>
          <w:sz w:val="24"/>
          <w:szCs w:val="24"/>
          <w:u w:val="single"/>
        </w:rPr>
        <w:t>Distribution Hymn:</w:t>
      </w:r>
      <w:r w:rsidRPr="0072775B">
        <w:rPr>
          <w:sz w:val="24"/>
          <w:szCs w:val="24"/>
        </w:rPr>
        <w:t xml:space="preserve">  LSB #639 “Wide Open Stand the Gates”</w:t>
      </w:r>
    </w:p>
    <w:p w14:paraId="0F2946B5" w14:textId="77777777" w:rsidR="00C827D7" w:rsidRPr="0072775B" w:rsidRDefault="00C827D7">
      <w:pPr>
        <w:pStyle w:val="Body"/>
        <w:rPr>
          <w:sz w:val="16"/>
          <w:szCs w:val="12"/>
        </w:rPr>
      </w:pPr>
    </w:p>
    <w:p w14:paraId="3D8A467A" w14:textId="1D802D82" w:rsidR="00C827D7" w:rsidRPr="0072775B" w:rsidRDefault="0072775B" w:rsidP="0072775B">
      <w:pPr>
        <w:pStyle w:val="Caption"/>
        <w:spacing w:after="0"/>
        <w:rPr>
          <w:sz w:val="24"/>
          <w:szCs w:val="24"/>
        </w:rPr>
      </w:pPr>
      <w:r w:rsidRPr="0072775B">
        <w:rPr>
          <w:sz w:val="24"/>
          <w:szCs w:val="24"/>
          <w:u w:val="single"/>
        </w:rPr>
        <w:t>Distribution Hymn:</w:t>
      </w:r>
      <w:r w:rsidRPr="0072775B">
        <w:rPr>
          <w:sz w:val="24"/>
          <w:szCs w:val="24"/>
        </w:rPr>
        <w:t xml:space="preserve">  LSB #672 “Jerusalem the Golden”</w:t>
      </w:r>
    </w:p>
    <w:p w14:paraId="13F04BB1" w14:textId="77777777" w:rsidR="00C827D7" w:rsidRPr="0072775B" w:rsidRDefault="00C827D7">
      <w:pPr>
        <w:pStyle w:val="Body"/>
        <w:rPr>
          <w:sz w:val="16"/>
          <w:szCs w:val="12"/>
        </w:rPr>
      </w:pPr>
    </w:p>
    <w:p w14:paraId="3B68C389" w14:textId="77777777" w:rsidR="0072775B" w:rsidRDefault="0072775B" w:rsidP="0072775B">
      <w:pPr>
        <w:pStyle w:val="Caption"/>
      </w:pPr>
      <w:bookmarkStart w:id="6" w:name="_Hlk149831213"/>
      <w:r w:rsidRPr="00A76808">
        <w:rPr>
          <w:sz w:val="24"/>
          <w:szCs w:val="22"/>
          <w:u w:val="single"/>
        </w:rPr>
        <w:t>Nunc Dimittis</w:t>
      </w:r>
      <w:r>
        <w:tab/>
      </w:r>
      <w:r>
        <w:rPr>
          <w:rStyle w:val="Subcaption"/>
          <w:b w:val="0"/>
        </w:rPr>
        <w:t>Luke 2:29–32</w:t>
      </w:r>
    </w:p>
    <w:p w14:paraId="3D224319" w14:textId="77777777" w:rsidR="0072775B" w:rsidRDefault="0072775B" w:rsidP="0072775B">
      <w:pPr>
        <w:pStyle w:val="Image"/>
      </w:pPr>
      <w:r>
        <w:rPr>
          <w:noProof/>
        </w:rPr>
        <w:drawing>
          <wp:inline distT="0" distB="0" distL="0" distR="0" wp14:anchorId="0C342F10" wp14:editId="48FE1EE0">
            <wp:extent cx="4355592" cy="547116"/>
            <wp:effectExtent l="0" t="0" r="0" b="0"/>
            <wp:docPr id="1745205342" name="Picture 1745205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6674F83C" w14:textId="77777777" w:rsidR="0072775B" w:rsidRDefault="0072775B" w:rsidP="0072775B">
      <w:pPr>
        <w:pStyle w:val="Image"/>
      </w:pPr>
      <w:r>
        <w:rPr>
          <w:noProof/>
        </w:rPr>
        <w:drawing>
          <wp:inline distT="0" distB="0" distL="0" distR="0" wp14:anchorId="57F35BB4" wp14:editId="2E11EA8C">
            <wp:extent cx="4355592" cy="591312"/>
            <wp:effectExtent l="0" t="0" r="0" b="0"/>
            <wp:docPr id="1147553640" name="Picture 11475536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5"/>
                    <a:stretch>
                      <a:fillRect/>
                    </a:stretch>
                  </pic:blipFill>
                  <pic:spPr bwMode="auto">
                    <a:xfrm>
                      <a:off x="0" y="0"/>
                      <a:ext cx="4355592" cy="591312"/>
                    </a:xfrm>
                    <a:prstGeom prst="rect">
                      <a:avLst/>
                    </a:prstGeom>
                    <a:noFill/>
                    <a:ln>
                      <a:noFill/>
                    </a:ln>
                  </pic:spPr>
                </pic:pic>
              </a:graphicData>
            </a:graphic>
          </wp:inline>
        </w:drawing>
      </w:r>
    </w:p>
    <w:p w14:paraId="3064140D" w14:textId="77777777" w:rsidR="0072775B" w:rsidRDefault="0072775B" w:rsidP="0072775B">
      <w:pPr>
        <w:pStyle w:val="Image"/>
      </w:pPr>
      <w:r>
        <w:rPr>
          <w:noProof/>
        </w:rPr>
        <w:lastRenderedPageBreak/>
        <w:drawing>
          <wp:inline distT="0" distB="0" distL="0" distR="0" wp14:anchorId="005FD4C1" wp14:editId="7771A60F">
            <wp:extent cx="4355592" cy="624840"/>
            <wp:effectExtent l="0" t="0" r="0" b="0"/>
            <wp:docPr id="224130147" name="Picture 224130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6"/>
                    <a:stretch>
                      <a:fillRect/>
                    </a:stretch>
                  </pic:blipFill>
                  <pic:spPr bwMode="auto">
                    <a:xfrm>
                      <a:off x="0" y="0"/>
                      <a:ext cx="4355592" cy="624840"/>
                    </a:xfrm>
                    <a:prstGeom prst="rect">
                      <a:avLst/>
                    </a:prstGeom>
                    <a:noFill/>
                    <a:ln>
                      <a:noFill/>
                    </a:ln>
                  </pic:spPr>
                </pic:pic>
              </a:graphicData>
            </a:graphic>
          </wp:inline>
        </w:drawing>
      </w:r>
    </w:p>
    <w:p w14:paraId="0A62130A" w14:textId="77777777" w:rsidR="0072775B" w:rsidRDefault="0072775B" w:rsidP="0072775B">
      <w:pPr>
        <w:pStyle w:val="Image"/>
      </w:pPr>
      <w:r>
        <w:rPr>
          <w:noProof/>
        </w:rPr>
        <w:drawing>
          <wp:inline distT="0" distB="0" distL="0" distR="0" wp14:anchorId="5DFC8542" wp14:editId="3B912E49">
            <wp:extent cx="4355592" cy="606551"/>
            <wp:effectExtent l="0" t="0" r="0" b="0"/>
            <wp:docPr id="1188912511" name="Picture 11889125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7"/>
                    <a:stretch>
                      <a:fillRect/>
                    </a:stretch>
                  </pic:blipFill>
                  <pic:spPr bwMode="auto">
                    <a:xfrm>
                      <a:off x="0" y="0"/>
                      <a:ext cx="4355592" cy="606551"/>
                    </a:xfrm>
                    <a:prstGeom prst="rect">
                      <a:avLst/>
                    </a:prstGeom>
                    <a:noFill/>
                    <a:ln>
                      <a:noFill/>
                    </a:ln>
                  </pic:spPr>
                </pic:pic>
              </a:graphicData>
            </a:graphic>
          </wp:inline>
        </w:drawing>
      </w:r>
    </w:p>
    <w:p w14:paraId="6F8111B7" w14:textId="77777777" w:rsidR="0072775B" w:rsidRDefault="0072775B" w:rsidP="0072775B">
      <w:pPr>
        <w:pStyle w:val="Image"/>
      </w:pPr>
      <w:r>
        <w:rPr>
          <w:noProof/>
        </w:rPr>
        <w:drawing>
          <wp:inline distT="0" distB="0" distL="0" distR="0" wp14:anchorId="4BA98348" wp14:editId="411E360D">
            <wp:extent cx="4355592" cy="620267"/>
            <wp:effectExtent l="0" t="0" r="0" b="0"/>
            <wp:docPr id="1467893925" name="Picture 14678939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8"/>
                    <a:stretch>
                      <a:fillRect/>
                    </a:stretch>
                  </pic:blipFill>
                  <pic:spPr bwMode="auto">
                    <a:xfrm>
                      <a:off x="0" y="0"/>
                      <a:ext cx="4355592" cy="620267"/>
                    </a:xfrm>
                    <a:prstGeom prst="rect">
                      <a:avLst/>
                    </a:prstGeom>
                    <a:noFill/>
                    <a:ln>
                      <a:noFill/>
                    </a:ln>
                  </pic:spPr>
                </pic:pic>
              </a:graphicData>
            </a:graphic>
          </wp:inline>
        </w:drawing>
      </w:r>
    </w:p>
    <w:p w14:paraId="45918454" w14:textId="77777777" w:rsidR="0072775B" w:rsidRDefault="0072775B" w:rsidP="0072775B">
      <w:pPr>
        <w:pStyle w:val="Body"/>
      </w:pPr>
      <w:r>
        <w:t xml:space="preserve"> </w:t>
      </w:r>
      <w:r>
        <w:rPr>
          <w:noProof/>
        </w:rPr>
        <w:drawing>
          <wp:inline distT="0" distB="0" distL="0" distR="0" wp14:anchorId="3F0C62D8" wp14:editId="5938D54E">
            <wp:extent cx="4355592" cy="615695"/>
            <wp:effectExtent l="0" t="0" r="0" b="0"/>
            <wp:docPr id="76778155" name="Picture 76778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9"/>
                    <a:stretch>
                      <a:fillRect/>
                    </a:stretch>
                  </pic:blipFill>
                  <pic:spPr bwMode="auto">
                    <a:xfrm>
                      <a:off x="0" y="0"/>
                      <a:ext cx="4355592" cy="615695"/>
                    </a:xfrm>
                    <a:prstGeom prst="rect">
                      <a:avLst/>
                    </a:prstGeom>
                    <a:noFill/>
                    <a:ln>
                      <a:noFill/>
                    </a:ln>
                  </pic:spPr>
                </pic:pic>
              </a:graphicData>
            </a:graphic>
          </wp:inline>
        </w:drawing>
      </w:r>
    </w:p>
    <w:p w14:paraId="7A8E6540" w14:textId="77777777" w:rsidR="0072775B" w:rsidRDefault="0072775B" w:rsidP="0072775B">
      <w:pPr>
        <w:pStyle w:val="Body"/>
      </w:pPr>
      <w:r>
        <w:t xml:space="preserve"> </w:t>
      </w:r>
      <w:r>
        <w:rPr>
          <w:noProof/>
        </w:rPr>
        <w:drawing>
          <wp:inline distT="0" distB="0" distL="0" distR="0" wp14:anchorId="745BED32" wp14:editId="05A78B88">
            <wp:extent cx="4355592" cy="614172"/>
            <wp:effectExtent l="0" t="0" r="0" b="0"/>
            <wp:docPr id="104820150" name="Picture 104820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0"/>
                    <a:stretch>
                      <a:fillRect/>
                    </a:stretch>
                  </pic:blipFill>
                  <pic:spPr bwMode="auto">
                    <a:xfrm>
                      <a:off x="0" y="0"/>
                      <a:ext cx="4355592" cy="614172"/>
                    </a:xfrm>
                    <a:prstGeom prst="rect">
                      <a:avLst/>
                    </a:prstGeom>
                    <a:noFill/>
                    <a:ln>
                      <a:noFill/>
                    </a:ln>
                  </pic:spPr>
                </pic:pic>
              </a:graphicData>
            </a:graphic>
          </wp:inline>
        </w:drawing>
      </w:r>
    </w:p>
    <w:p w14:paraId="43CF472E" w14:textId="77777777" w:rsidR="0072775B" w:rsidRPr="00A76808" w:rsidRDefault="0072775B" w:rsidP="0072775B">
      <w:pPr>
        <w:pStyle w:val="Body"/>
        <w:rPr>
          <w:sz w:val="16"/>
          <w:szCs w:val="12"/>
        </w:rPr>
      </w:pPr>
      <w:r>
        <w:t xml:space="preserve"> </w:t>
      </w:r>
    </w:p>
    <w:p w14:paraId="01EA7E2A" w14:textId="77777777" w:rsidR="0072775B" w:rsidRDefault="0072775B" w:rsidP="0072775B">
      <w:pPr>
        <w:pStyle w:val="Caption"/>
      </w:pPr>
      <w:r w:rsidRPr="00A76808">
        <w:rPr>
          <w:sz w:val="24"/>
          <w:szCs w:val="24"/>
          <w:u w:val="single"/>
        </w:rPr>
        <w:t>Thanksgiving</w:t>
      </w:r>
      <w:r>
        <w:tab/>
      </w:r>
      <w:r>
        <w:rPr>
          <w:rStyle w:val="Subcaption"/>
          <w:b w:val="0"/>
        </w:rPr>
        <w:t>Psalm 107:1</w:t>
      </w:r>
    </w:p>
    <w:p w14:paraId="570601F8" w14:textId="1C867072" w:rsidR="0072775B" w:rsidRPr="0072775B" w:rsidRDefault="0072775B" w:rsidP="0072775B">
      <w:pPr>
        <w:pStyle w:val="LSBResponsorial"/>
        <w:rPr>
          <w:rFonts w:ascii="LSBSymbol" w:hAnsi="LSBSymbol"/>
        </w:rPr>
      </w:pPr>
      <w:r>
        <w:rPr>
          <w:rStyle w:val="LSBSymbol"/>
        </w:rPr>
        <w:t>P</w:t>
      </w:r>
      <w:r>
        <w:tab/>
        <w:t>O give thanks unto the Lord, for He is good,</w:t>
      </w:r>
    </w:p>
    <w:p w14:paraId="65EBC633" w14:textId="77777777" w:rsidR="0072775B" w:rsidRDefault="0072775B" w:rsidP="0072775B">
      <w:pPr>
        <w:pStyle w:val="Image"/>
      </w:pPr>
      <w:r>
        <w:rPr>
          <w:noProof/>
        </w:rPr>
        <w:drawing>
          <wp:inline distT="0" distB="0" distL="0" distR="0" wp14:anchorId="07A09755" wp14:editId="36DA50D3">
            <wp:extent cx="3365500" cy="546099"/>
            <wp:effectExtent l="0" t="0" r="0" b="0"/>
            <wp:docPr id="193931075" name="Picture 193931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211F8B8A" w14:textId="77777777" w:rsidR="0072775B" w:rsidRPr="00A76808" w:rsidRDefault="0072775B" w:rsidP="0072775B">
      <w:pPr>
        <w:pStyle w:val="Body"/>
        <w:rPr>
          <w:sz w:val="16"/>
          <w:szCs w:val="12"/>
        </w:rPr>
      </w:pPr>
    </w:p>
    <w:p w14:paraId="5238EE05" w14:textId="77777777" w:rsidR="0072775B" w:rsidRPr="00A76808" w:rsidRDefault="0072775B" w:rsidP="0072775B">
      <w:pPr>
        <w:pStyle w:val="Caption"/>
        <w:rPr>
          <w:sz w:val="24"/>
          <w:szCs w:val="24"/>
          <w:u w:val="single"/>
        </w:rPr>
      </w:pPr>
      <w:r w:rsidRPr="00A76808">
        <w:rPr>
          <w:sz w:val="24"/>
          <w:szCs w:val="24"/>
          <w:u w:val="single"/>
        </w:rPr>
        <w:t>Post-Communion Collect</w:t>
      </w:r>
    </w:p>
    <w:p w14:paraId="6D101B31" w14:textId="77777777" w:rsidR="0072775B" w:rsidRDefault="0072775B" w:rsidP="0072775B">
      <w:pPr>
        <w:pStyle w:val="LSBResponsorial"/>
      </w:pPr>
      <w:r>
        <w:rPr>
          <w:rStyle w:val="LSBSymbol"/>
        </w:rPr>
        <w:t>P</w:t>
      </w:r>
      <w:r>
        <w:tab/>
        <w:t>Let us pray.</w:t>
      </w:r>
    </w:p>
    <w:p w14:paraId="1DF01DCA" w14:textId="77777777" w:rsidR="0072775B" w:rsidRDefault="0072775B" w:rsidP="0072775B">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FB392F2" w14:textId="77777777" w:rsidR="0072775B" w:rsidRDefault="0072775B" w:rsidP="0072775B">
      <w:pPr>
        <w:pStyle w:val="Image"/>
      </w:pPr>
      <w:r>
        <w:rPr>
          <w:noProof/>
        </w:rPr>
        <w:drawing>
          <wp:inline distT="0" distB="0" distL="0" distR="0" wp14:anchorId="705B8A49" wp14:editId="02D51858">
            <wp:extent cx="2768600" cy="571500"/>
            <wp:effectExtent l="0" t="0" r="0" b="0"/>
            <wp:docPr id="718634473" name="Picture 7186344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14:paraId="4719091B" w14:textId="77777777" w:rsidR="0072775B" w:rsidRPr="00A76808" w:rsidRDefault="0072775B" w:rsidP="0072775B">
      <w:pPr>
        <w:pStyle w:val="Body"/>
        <w:rPr>
          <w:sz w:val="16"/>
          <w:szCs w:val="12"/>
        </w:rPr>
      </w:pPr>
    </w:p>
    <w:p w14:paraId="267F3DAE" w14:textId="77777777" w:rsidR="0072775B" w:rsidRDefault="0072775B" w:rsidP="0072775B">
      <w:pPr>
        <w:pStyle w:val="Caption"/>
      </w:pPr>
      <w:r w:rsidRPr="00A76808">
        <w:rPr>
          <w:sz w:val="24"/>
          <w:szCs w:val="24"/>
          <w:u w:val="single"/>
        </w:rPr>
        <w:lastRenderedPageBreak/>
        <w:t>Salutation</w:t>
      </w:r>
      <w:r>
        <w:tab/>
      </w:r>
      <w:r>
        <w:rPr>
          <w:rStyle w:val="Subcaption"/>
          <w:b w:val="0"/>
        </w:rPr>
        <w:t>2 Timothy 4:22</w:t>
      </w:r>
    </w:p>
    <w:p w14:paraId="7A6E1320" w14:textId="77777777" w:rsidR="0072775B" w:rsidRDefault="0072775B" w:rsidP="0072775B">
      <w:pPr>
        <w:pStyle w:val="LSBResponsorial"/>
      </w:pPr>
      <w:r>
        <w:rPr>
          <w:rStyle w:val="LSBSymbol"/>
        </w:rPr>
        <w:t>P</w:t>
      </w:r>
      <w:r>
        <w:tab/>
        <w:t>The Lord be with you.</w:t>
      </w:r>
    </w:p>
    <w:p w14:paraId="6BE0A770" w14:textId="77777777" w:rsidR="0072775B" w:rsidRDefault="0072775B" w:rsidP="0072775B">
      <w:pPr>
        <w:pStyle w:val="Image"/>
      </w:pPr>
      <w:r>
        <w:rPr>
          <w:noProof/>
        </w:rPr>
        <w:drawing>
          <wp:inline distT="0" distB="0" distL="0" distR="0" wp14:anchorId="4413AB54" wp14:editId="41A09AAC">
            <wp:extent cx="28448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14:paraId="2484546C" w14:textId="77777777" w:rsidR="0072775B" w:rsidRPr="00A76808" w:rsidRDefault="0072775B" w:rsidP="0072775B">
      <w:pPr>
        <w:pStyle w:val="Body"/>
        <w:rPr>
          <w:sz w:val="16"/>
          <w:szCs w:val="12"/>
        </w:rPr>
      </w:pPr>
    </w:p>
    <w:p w14:paraId="03A779E5" w14:textId="77777777" w:rsidR="0072775B" w:rsidRDefault="0072775B" w:rsidP="0072775B">
      <w:pPr>
        <w:pStyle w:val="Caption"/>
      </w:pPr>
      <w:proofErr w:type="spellStart"/>
      <w:r w:rsidRPr="00A76808">
        <w:rPr>
          <w:sz w:val="24"/>
          <w:szCs w:val="24"/>
          <w:u w:val="single"/>
        </w:rPr>
        <w:t>Benedicamus</w:t>
      </w:r>
      <w:proofErr w:type="spellEnd"/>
      <w:r>
        <w:tab/>
      </w:r>
      <w:r>
        <w:rPr>
          <w:rStyle w:val="Subcaption"/>
          <w:b w:val="0"/>
        </w:rPr>
        <w:t>Psalm 103:1</w:t>
      </w:r>
    </w:p>
    <w:p w14:paraId="4AFC04AE" w14:textId="77777777" w:rsidR="0072775B" w:rsidRDefault="0072775B" w:rsidP="0072775B">
      <w:pPr>
        <w:pStyle w:val="LSBResponsorial"/>
      </w:pPr>
      <w:r>
        <w:rPr>
          <w:rStyle w:val="LSBSymbol"/>
        </w:rPr>
        <w:t>P</w:t>
      </w:r>
      <w:r>
        <w:tab/>
        <w:t>Bless we the Lord.</w:t>
      </w:r>
    </w:p>
    <w:p w14:paraId="2D02A111" w14:textId="6C9487B9" w:rsidR="0072775B" w:rsidRPr="0072775B" w:rsidRDefault="0072775B" w:rsidP="0072775B">
      <w:pPr>
        <w:pStyle w:val="Image"/>
      </w:pPr>
      <w:r>
        <w:rPr>
          <w:noProof/>
        </w:rPr>
        <w:drawing>
          <wp:inline distT="0" distB="0" distL="0" distR="0" wp14:anchorId="495A8B34" wp14:editId="319B381D">
            <wp:extent cx="2616200" cy="5334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14:paraId="58E9C1BF" w14:textId="77777777" w:rsidR="0072775B" w:rsidRPr="00A76808" w:rsidRDefault="0072775B" w:rsidP="0072775B">
      <w:pPr>
        <w:pStyle w:val="Body"/>
        <w:rPr>
          <w:sz w:val="16"/>
          <w:szCs w:val="12"/>
        </w:rPr>
      </w:pPr>
    </w:p>
    <w:p w14:paraId="1ABA9B8C" w14:textId="77777777" w:rsidR="0072775B" w:rsidRDefault="0072775B" w:rsidP="0072775B">
      <w:pPr>
        <w:pStyle w:val="Caption"/>
      </w:pPr>
      <w:r w:rsidRPr="00A76808">
        <w:rPr>
          <w:sz w:val="24"/>
          <w:szCs w:val="24"/>
          <w:u w:val="single"/>
        </w:rPr>
        <w:t>Benediction</w:t>
      </w:r>
      <w:r>
        <w:tab/>
      </w:r>
      <w:r>
        <w:rPr>
          <w:rStyle w:val="Subcaption"/>
          <w:b w:val="0"/>
        </w:rPr>
        <w:t>Numbers 6:24–26</w:t>
      </w:r>
    </w:p>
    <w:p w14:paraId="03EE1790" w14:textId="77777777" w:rsidR="0072775B" w:rsidRDefault="0072775B" w:rsidP="0072775B">
      <w:pPr>
        <w:pStyle w:val="LSBResponsorial"/>
      </w:pPr>
      <w:r>
        <w:rPr>
          <w:rStyle w:val="LSBSymbol"/>
        </w:rPr>
        <w:t>P</w:t>
      </w:r>
      <w:r>
        <w:tab/>
        <w:t xml:space="preserve">The Lord </w:t>
      </w:r>
      <w:proofErr w:type="gramStart"/>
      <w:r>
        <w:t>bless</w:t>
      </w:r>
      <w:proofErr w:type="gramEnd"/>
      <w:r>
        <w:t xml:space="preserve"> you and keep you.</w:t>
      </w:r>
    </w:p>
    <w:p w14:paraId="600AB0A6" w14:textId="77777777" w:rsidR="0072775B" w:rsidRDefault="0072775B" w:rsidP="0072775B">
      <w:pPr>
        <w:pStyle w:val="LSBResponsorialContinued"/>
      </w:pPr>
      <w:r>
        <w:t>The Lord make His face shine upon you and be gracious unto you.</w:t>
      </w:r>
    </w:p>
    <w:p w14:paraId="1527B922" w14:textId="77777777" w:rsidR="0072775B" w:rsidRDefault="0072775B" w:rsidP="0072775B">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2FF60540" w14:textId="77777777" w:rsidR="0072775B" w:rsidRDefault="0072775B" w:rsidP="0072775B">
      <w:pPr>
        <w:pStyle w:val="Image"/>
      </w:pPr>
      <w:r>
        <w:rPr>
          <w:noProof/>
        </w:rPr>
        <w:drawing>
          <wp:inline distT="0" distB="0" distL="0" distR="0" wp14:anchorId="2AC46B6E" wp14:editId="4C5A2BF5">
            <wp:extent cx="28575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bookmarkEnd w:id="6"/>
    <w:p w14:paraId="6B81299B" w14:textId="77777777" w:rsidR="00C827D7" w:rsidRPr="00675786" w:rsidRDefault="00C827D7">
      <w:pPr>
        <w:pStyle w:val="Body"/>
        <w:rPr>
          <w:sz w:val="16"/>
          <w:szCs w:val="12"/>
        </w:rPr>
      </w:pPr>
    </w:p>
    <w:p w14:paraId="5526129F" w14:textId="5716760E" w:rsidR="00C827D7" w:rsidRPr="0072775B" w:rsidRDefault="0072775B" w:rsidP="0072775B">
      <w:pPr>
        <w:pStyle w:val="Caption"/>
        <w:spacing w:after="0"/>
        <w:rPr>
          <w:sz w:val="24"/>
          <w:szCs w:val="24"/>
        </w:rPr>
      </w:pPr>
      <w:r w:rsidRPr="0072775B">
        <w:rPr>
          <w:sz w:val="24"/>
          <w:szCs w:val="24"/>
          <w:u w:val="single"/>
        </w:rPr>
        <w:t>Closing Hymn:</w:t>
      </w:r>
      <w:r w:rsidRPr="0072775B">
        <w:rPr>
          <w:sz w:val="24"/>
          <w:szCs w:val="24"/>
        </w:rPr>
        <w:t xml:space="preserve">  LSB #515 “Rejoice, Rejoice, Believers”</w:t>
      </w:r>
    </w:p>
    <w:p w14:paraId="09134877" w14:textId="77777777" w:rsidR="00073E4C" w:rsidRPr="006F1F31" w:rsidRDefault="00073E4C" w:rsidP="00073E4C">
      <w:pPr>
        <w:jc w:val="center"/>
        <w:rPr>
          <w:rFonts w:ascii="Wingdings 2" w:hAnsi="Wingdings 2" w:cs="Wingdings 2"/>
          <w:b/>
          <w:bCs/>
          <w:sz w:val="24"/>
          <w:szCs w:val="24"/>
        </w:rPr>
      </w:pPr>
      <w:bookmarkStart w:id="7" w:name="_Hlk149831275"/>
      <w:r>
        <w:rPr>
          <w:rFonts w:ascii="Wingdings 2" w:hAnsi="Wingdings 2" w:cs="Wingdings 2"/>
          <w:b/>
          <w:bCs/>
          <w:sz w:val="24"/>
          <w:szCs w:val="24"/>
        </w:rPr>
        <w:t>fffffffffffffffffffffffffffffffffff</w:t>
      </w:r>
    </w:p>
    <w:p w14:paraId="43CFA6BE" w14:textId="7D052D3F" w:rsidR="00073E4C" w:rsidRDefault="00073E4C" w:rsidP="00073E4C">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Heavenly Father, enable me to daily live in Christ with a true faith so that I can be ready for the day He comes to deliver me from this life and to grant me everlasting life with You.  In Jesus’ name.  Amen.</w:t>
      </w:r>
    </w:p>
    <w:p w14:paraId="103C92A1" w14:textId="77777777" w:rsidR="00073E4C" w:rsidRPr="00C62151" w:rsidRDefault="00073E4C" w:rsidP="00073E4C">
      <w:pPr>
        <w:jc w:val="both"/>
        <w:rPr>
          <w:rFonts w:ascii="Wingdings 2" w:hAnsi="Wingdings 2" w:cs="Wingdings 2"/>
          <w:b/>
          <w:bCs/>
          <w:sz w:val="24"/>
          <w:szCs w:val="24"/>
        </w:rPr>
      </w:pPr>
      <w:r>
        <w:rPr>
          <w:rFonts w:ascii="Wingdings 2" w:hAnsi="Wingdings 2" w:cs="Wingdings 2"/>
          <w:b/>
          <w:bCs/>
          <w:sz w:val="24"/>
          <w:szCs w:val="24"/>
        </w:rPr>
        <w:t>fffffffffffffffffffffffffffffffffff</w:t>
      </w:r>
    </w:p>
    <w:p w14:paraId="7ED1E887" w14:textId="77777777" w:rsidR="00073E4C" w:rsidRPr="00C62151" w:rsidRDefault="00073E4C" w:rsidP="00073E4C">
      <w:pPr>
        <w:pStyle w:val="Caption"/>
        <w:spacing w:after="0"/>
        <w:rPr>
          <w:sz w:val="16"/>
          <w:szCs w:val="14"/>
        </w:rPr>
      </w:pPr>
      <w:r w:rsidRPr="00C62151">
        <w:rPr>
          <w:sz w:val="16"/>
          <w:szCs w:val="14"/>
        </w:rPr>
        <w:t>Acknowledgments</w:t>
      </w:r>
    </w:p>
    <w:p w14:paraId="55D26C2B" w14:textId="77777777" w:rsidR="00073E4C" w:rsidRPr="00C62151" w:rsidRDefault="00073E4C" w:rsidP="00073E4C">
      <w:pPr>
        <w:pStyle w:val="Acknowledgments"/>
        <w:rPr>
          <w:sz w:val="18"/>
          <w:szCs w:val="14"/>
        </w:rPr>
      </w:pPr>
      <w:r w:rsidRPr="00C62151">
        <w:rPr>
          <w:sz w:val="18"/>
          <w:szCs w:val="14"/>
        </w:rPr>
        <w:t>Unless otherwise indicated, Scripture quotations are from the ESV</w:t>
      </w:r>
      <w:r w:rsidRPr="00C62151">
        <w:rPr>
          <w:sz w:val="18"/>
          <w:szCs w:val="14"/>
          <w:vertAlign w:val="superscript"/>
        </w:rPr>
        <w:t>®</w:t>
      </w:r>
      <w:r w:rsidRPr="00C62151">
        <w:rPr>
          <w:sz w:val="18"/>
          <w:szCs w:val="14"/>
        </w:rPr>
        <w:t xml:space="preserve"> Bible (The Holy Bible, English Standard Version</w:t>
      </w:r>
      <w:r w:rsidRPr="00C62151">
        <w:rPr>
          <w:sz w:val="18"/>
          <w:szCs w:val="14"/>
          <w:vertAlign w:val="superscript"/>
        </w:rPr>
        <w:t>®</w:t>
      </w:r>
      <w:r w:rsidRPr="00C62151">
        <w:rPr>
          <w:sz w:val="18"/>
          <w:szCs w:val="14"/>
        </w:rPr>
        <w:t>), copyright © 2001 by Crossway, a publishing ministry of Good News Publishers. Used by permission. All rights reserved.</w:t>
      </w:r>
    </w:p>
    <w:p w14:paraId="048C8178" w14:textId="77777777" w:rsidR="00073E4C" w:rsidRDefault="00073E4C" w:rsidP="00073E4C">
      <w:pPr>
        <w:pStyle w:val="Acknowledgments"/>
        <w:rPr>
          <w:sz w:val="18"/>
          <w:szCs w:val="14"/>
        </w:rPr>
      </w:pPr>
      <w:r w:rsidRPr="00C62151">
        <w:rPr>
          <w:sz w:val="18"/>
          <w:szCs w:val="14"/>
        </w:rPr>
        <w:t>Created by Lutheran Service Builder © 2023 Concordia Publishing House.</w:t>
      </w:r>
    </w:p>
    <w:p w14:paraId="1D4F95E3" w14:textId="77777777" w:rsidR="00073E4C" w:rsidRDefault="00073E4C" w:rsidP="00073E4C">
      <w:pPr>
        <w:jc w:val="both"/>
        <w:rPr>
          <w:rFonts w:ascii="Wingdings 2" w:hAnsi="Wingdings 2" w:cs="Wingdings 2"/>
          <w:b/>
          <w:bCs/>
          <w:sz w:val="24"/>
          <w:szCs w:val="24"/>
        </w:rPr>
      </w:pPr>
      <w:r>
        <w:rPr>
          <w:rFonts w:ascii="Wingdings 2" w:hAnsi="Wingdings 2" w:cs="Wingdings 2"/>
          <w:b/>
          <w:bCs/>
          <w:sz w:val="24"/>
          <w:szCs w:val="24"/>
        </w:rPr>
        <w:t>fffffffffffffffffffffffffffffffffff</w:t>
      </w:r>
    </w:p>
    <w:p w14:paraId="0A66167C" w14:textId="77777777" w:rsidR="009E573E" w:rsidRDefault="009E573E" w:rsidP="00073E4C">
      <w:pPr>
        <w:jc w:val="both"/>
        <w:rPr>
          <w:rFonts w:ascii="Wingdings 2" w:hAnsi="Wingdings 2" w:cs="Wingdings 2"/>
          <w:b/>
          <w:bCs/>
          <w:sz w:val="24"/>
          <w:szCs w:val="24"/>
        </w:rPr>
      </w:pPr>
    </w:p>
    <w:p w14:paraId="253D3BFF" w14:textId="77777777" w:rsidR="009E573E" w:rsidRDefault="009E573E" w:rsidP="00073E4C">
      <w:pPr>
        <w:jc w:val="both"/>
        <w:rPr>
          <w:rFonts w:ascii="Wingdings 2" w:hAnsi="Wingdings 2" w:cs="Wingdings 2"/>
          <w:b/>
          <w:bCs/>
          <w:sz w:val="24"/>
          <w:szCs w:val="24"/>
        </w:rPr>
      </w:pPr>
    </w:p>
    <w:p w14:paraId="51C0468D" w14:textId="77777777" w:rsidR="009E573E" w:rsidRDefault="009E573E" w:rsidP="00073E4C">
      <w:pPr>
        <w:jc w:val="both"/>
        <w:rPr>
          <w:rFonts w:ascii="Wingdings 2" w:hAnsi="Wingdings 2" w:cs="Wingdings 2"/>
          <w:b/>
          <w:bCs/>
          <w:sz w:val="24"/>
          <w:szCs w:val="24"/>
        </w:rPr>
      </w:pPr>
    </w:p>
    <w:bookmarkEnd w:id="7"/>
    <w:p w14:paraId="7FF0149F" w14:textId="77777777" w:rsidR="009E573E" w:rsidRDefault="009E573E" w:rsidP="009E573E">
      <w:pPr>
        <w:jc w:val="center"/>
        <w:rPr>
          <w:rFonts w:asciiTheme="majorHAnsi" w:hAnsiTheme="majorHAnsi" w:cs="Segoe UI"/>
          <w:b/>
          <w:bCs/>
          <w:iCs/>
          <w:sz w:val="24"/>
          <w:szCs w:val="24"/>
        </w:rPr>
      </w:pPr>
      <w:r>
        <w:rPr>
          <w:noProof/>
        </w:rPr>
        <w:lastRenderedPageBreak/>
        <w:drawing>
          <wp:inline distT="0" distB="0" distL="0" distR="0" wp14:anchorId="71A4324C" wp14:editId="432A8379">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3854115F" w14:textId="77777777" w:rsidR="009E573E" w:rsidRDefault="009E573E" w:rsidP="009E573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C2B3BDD" w14:textId="1F8D5FE7" w:rsidR="009E573E" w:rsidRDefault="009E573E" w:rsidP="009E573E">
      <w:pPr>
        <w:ind w:right="200"/>
        <w:jc w:val="both"/>
        <w:rPr>
          <w:rFonts w:ascii="Segoe UI" w:hAnsi="Segoe UI" w:cs="Segoe UI"/>
          <w:i/>
          <w:sz w:val="24"/>
          <w:szCs w:val="24"/>
        </w:rPr>
      </w:pPr>
      <w:r w:rsidRPr="009D03BF">
        <w:rPr>
          <w:rFonts w:ascii="Segoe UI" w:hAnsi="Segoe UI" w:cs="Segoe UI"/>
          <w:b/>
          <w:bCs/>
          <w:iCs/>
          <w:sz w:val="24"/>
          <w:szCs w:val="24"/>
        </w:rPr>
        <w:t xml:space="preserve">In Loving Memory of </w:t>
      </w:r>
      <w:r>
        <w:rPr>
          <w:rFonts w:ascii="Segoe UI" w:hAnsi="Segoe UI" w:cs="Segoe UI"/>
          <w:b/>
          <w:bCs/>
          <w:iCs/>
          <w:sz w:val="24"/>
          <w:szCs w:val="24"/>
        </w:rPr>
        <w:t>Mother, Betty Petro, and Husband, Larry Parker</w:t>
      </w:r>
      <w:r>
        <w:rPr>
          <w:rFonts w:ascii="Segoe UI" w:hAnsi="Segoe UI" w:cs="Segoe UI"/>
          <w:b/>
          <w:bCs/>
          <w:iCs/>
          <w:sz w:val="24"/>
          <w:szCs w:val="24"/>
        </w:rPr>
        <w:t>:</w:t>
      </w:r>
      <w:r w:rsidRPr="009D03BF">
        <w:rPr>
          <w:rFonts w:ascii="Segoe UI" w:hAnsi="Segoe UI" w:cs="Segoe UI"/>
          <w:iCs/>
          <w:sz w:val="24"/>
          <w:szCs w:val="24"/>
        </w:rPr>
        <w:t xml:space="preserve">  </w:t>
      </w:r>
      <w:r>
        <w:rPr>
          <w:rFonts w:ascii="Segoe UI" w:hAnsi="Segoe UI" w:cs="Segoe UI"/>
          <w:i/>
          <w:sz w:val="24"/>
          <w:szCs w:val="24"/>
        </w:rPr>
        <w:t>Patty Parker</w:t>
      </w:r>
      <w:r>
        <w:rPr>
          <w:rFonts w:ascii="Segoe UI" w:hAnsi="Segoe UI" w:cs="Segoe UI"/>
          <w:i/>
          <w:sz w:val="24"/>
          <w:szCs w:val="24"/>
        </w:rPr>
        <w:t xml:space="preserve"> (Capital Campaign).</w:t>
      </w:r>
    </w:p>
    <w:p w14:paraId="31C42D56" w14:textId="77777777" w:rsidR="009E573E" w:rsidRDefault="009E573E" w:rsidP="009E573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D6CE060" w14:textId="77777777" w:rsidR="00A52878" w:rsidRPr="009C4D39" w:rsidRDefault="00A52878" w:rsidP="00A52878">
      <w:pPr>
        <w:jc w:val="center"/>
        <w:rPr>
          <w:rFonts w:ascii="Wingdings 2" w:hAnsi="Wingdings 2" w:cs="Wingdings 2"/>
          <w:b/>
          <w:bCs/>
          <w:color w:val="FF0000"/>
          <w:sz w:val="12"/>
          <w:szCs w:val="12"/>
        </w:rPr>
      </w:pPr>
    </w:p>
    <w:p w14:paraId="34E89AB1" w14:textId="77777777" w:rsidR="00A52878" w:rsidRPr="009C4D39" w:rsidRDefault="00A52878" w:rsidP="00A52878">
      <w:pPr>
        <w:pStyle w:val="Caption"/>
        <w:rPr>
          <w:color w:val="FF0000"/>
        </w:rPr>
      </w:pPr>
      <w:r w:rsidRPr="009C4D39">
        <w:rPr>
          <w:noProof/>
          <w:color w:val="FF0000"/>
        </w:rPr>
        <mc:AlternateContent>
          <mc:Choice Requires="wps">
            <w:drawing>
              <wp:anchor distT="0" distB="0" distL="114300" distR="114300" simplePos="0" relativeHeight="251666432" behindDoc="0" locked="0" layoutInCell="1" allowOverlap="1" wp14:anchorId="3C932BD8" wp14:editId="7505DCED">
                <wp:simplePos x="0" y="0"/>
                <wp:positionH relativeFrom="margin">
                  <wp:posOffset>0</wp:posOffset>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85F7546" w14:textId="77777777" w:rsidR="00A52878" w:rsidRDefault="00A52878" w:rsidP="00A52878">
                            <w:pPr>
                              <w:jc w:val="center"/>
                              <w:rPr>
                                <w:rFonts w:ascii="Arial Black" w:hAnsi="Arial Black" w:cs="Candara"/>
                                <w:b/>
                                <w:bCs/>
                                <w:sz w:val="32"/>
                                <w:szCs w:val="32"/>
                                <w:u w:val="single"/>
                              </w:rPr>
                            </w:pPr>
                            <w:r>
                              <w:rPr>
                                <w:rFonts w:ascii="Arial Black" w:hAnsi="Arial Black" w:cs="Candara"/>
                                <w:b/>
                                <w:bCs/>
                                <w:sz w:val="32"/>
                                <w:szCs w:val="32"/>
                                <w:u w:val="single"/>
                              </w:rPr>
                              <w:t>SCHEDULE THROUGH DECEMBER 3, 2023:</w:t>
                            </w:r>
                          </w:p>
                          <w:p w14:paraId="5122A52B" w14:textId="77777777" w:rsidR="00A52878" w:rsidRDefault="00A52878" w:rsidP="00A52878">
                            <w:pPr>
                              <w:jc w:val="center"/>
                              <w:rPr>
                                <w:rFonts w:ascii="Arial Black" w:hAnsi="Arial Black" w:cs="Candara"/>
                                <w:b/>
                                <w:bCs/>
                                <w:sz w:val="32"/>
                                <w:szCs w:val="32"/>
                                <w:u w:val="single"/>
                              </w:rPr>
                            </w:pPr>
                          </w:p>
                          <w:p w14:paraId="392738F0" w14:textId="77777777" w:rsidR="00A52878" w:rsidRDefault="00A52878" w:rsidP="00A52878">
                            <w:pPr>
                              <w:jc w:val="center"/>
                              <w:rPr>
                                <w:rFonts w:ascii="High Tower Text" w:hAnsi="High Tower Text" w:cs="Candara"/>
                                <w:b/>
                                <w:bCs/>
                                <w:sz w:val="32"/>
                                <w:szCs w:val="32"/>
                                <w:u w:val="single"/>
                              </w:rPr>
                            </w:pPr>
                          </w:p>
                          <w:p w14:paraId="30C0329E" w14:textId="77777777" w:rsidR="00A52878" w:rsidRDefault="00A52878" w:rsidP="00A52878">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862B2A9" w14:textId="77777777" w:rsidR="00A52878" w:rsidRDefault="00A52878" w:rsidP="00A52878">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932BD8" id="_x0000_t202" coordsize="21600,21600" o:spt="202" path="m,l,21600r21600,l21600,xe">
                <v:stroke joinstyle="miter"/>
                <v:path gradientshapeok="t" o:connecttype="rect"/>
              </v:shapetype>
              <v:shape id="Text Box 3" o:spid="_x0000_s1026" type="#_x0000_t202" style="position:absolute;margin-left:0;margin-top:-.05pt;width:420.6pt;height:29.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85F7546" w14:textId="77777777" w:rsidR="00A52878" w:rsidRDefault="00A52878" w:rsidP="00A52878">
                      <w:pPr>
                        <w:jc w:val="center"/>
                        <w:rPr>
                          <w:rFonts w:ascii="Arial Black" w:hAnsi="Arial Black" w:cs="Candara"/>
                          <w:b/>
                          <w:bCs/>
                          <w:sz w:val="32"/>
                          <w:szCs w:val="32"/>
                          <w:u w:val="single"/>
                        </w:rPr>
                      </w:pPr>
                      <w:r>
                        <w:rPr>
                          <w:rFonts w:ascii="Arial Black" w:hAnsi="Arial Black" w:cs="Candara"/>
                          <w:b/>
                          <w:bCs/>
                          <w:sz w:val="32"/>
                          <w:szCs w:val="32"/>
                          <w:u w:val="single"/>
                        </w:rPr>
                        <w:t>SCHEDULE THROUGH DECEMBER 3, 2023:</w:t>
                      </w:r>
                    </w:p>
                    <w:p w14:paraId="5122A52B" w14:textId="77777777" w:rsidR="00A52878" w:rsidRDefault="00A52878" w:rsidP="00A52878">
                      <w:pPr>
                        <w:jc w:val="center"/>
                        <w:rPr>
                          <w:rFonts w:ascii="Arial Black" w:hAnsi="Arial Black" w:cs="Candara"/>
                          <w:b/>
                          <w:bCs/>
                          <w:sz w:val="32"/>
                          <w:szCs w:val="32"/>
                          <w:u w:val="single"/>
                        </w:rPr>
                      </w:pPr>
                    </w:p>
                    <w:p w14:paraId="392738F0" w14:textId="77777777" w:rsidR="00A52878" w:rsidRDefault="00A52878" w:rsidP="00A52878">
                      <w:pPr>
                        <w:jc w:val="center"/>
                        <w:rPr>
                          <w:rFonts w:ascii="High Tower Text" w:hAnsi="High Tower Text" w:cs="Candara"/>
                          <w:b/>
                          <w:bCs/>
                          <w:sz w:val="32"/>
                          <w:szCs w:val="32"/>
                          <w:u w:val="single"/>
                        </w:rPr>
                      </w:pPr>
                    </w:p>
                    <w:p w14:paraId="30C0329E" w14:textId="77777777" w:rsidR="00A52878" w:rsidRDefault="00A52878" w:rsidP="00A52878">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862B2A9" w14:textId="77777777" w:rsidR="00A52878" w:rsidRDefault="00A52878" w:rsidP="00A52878">
                      <w:pPr>
                        <w:jc w:val="center"/>
                      </w:pPr>
                    </w:p>
                  </w:txbxContent>
                </v:textbox>
                <w10:wrap anchorx="margin"/>
              </v:shape>
            </w:pict>
          </mc:Fallback>
        </mc:AlternateContent>
      </w:r>
    </w:p>
    <w:p w14:paraId="5A834DA5" w14:textId="77777777" w:rsidR="00A52878" w:rsidRPr="009C4D39" w:rsidRDefault="00A52878" w:rsidP="00A52878">
      <w:pPr>
        <w:rPr>
          <w:rFonts w:ascii="Wingdings 2" w:hAnsi="Wingdings 2" w:cs="Wingdings 2"/>
          <w:b/>
          <w:bCs/>
          <w:color w:val="FF0000"/>
          <w:sz w:val="24"/>
          <w:szCs w:val="24"/>
        </w:rPr>
      </w:pPr>
    </w:p>
    <w:p w14:paraId="7A468882" w14:textId="77777777" w:rsidR="00A52878" w:rsidRPr="009C4D39" w:rsidRDefault="00A52878" w:rsidP="00A52878">
      <w:pPr>
        <w:jc w:val="both"/>
        <w:rPr>
          <w:rFonts w:ascii="High Tower Text" w:hAnsi="High Tower Text"/>
          <w:color w:val="FF0000"/>
          <w:sz w:val="6"/>
          <w:szCs w:val="6"/>
        </w:rPr>
      </w:pPr>
    </w:p>
    <w:p w14:paraId="7EEFCDB2" w14:textId="77777777" w:rsidR="00A52878" w:rsidRDefault="00A52878" w:rsidP="00A52878">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following Worship, Fellowship Hall:  Church Council Meeting</w:t>
      </w:r>
    </w:p>
    <w:p w14:paraId="50B32A36" w14:textId="77777777" w:rsidR="00A52878" w:rsidRDefault="00A52878" w:rsidP="00A52878">
      <w:pPr>
        <w:jc w:val="both"/>
        <w:rPr>
          <w:rFonts w:ascii="Segoe UI" w:hAnsi="Segoe UI" w:cs="Segoe UI"/>
          <w:sz w:val="24"/>
          <w:szCs w:val="24"/>
        </w:rPr>
      </w:pPr>
      <w:r>
        <w:rPr>
          <w:rFonts w:ascii="Segoe UI" w:hAnsi="Segoe UI" w:cs="Segoe UI"/>
          <w:sz w:val="24"/>
          <w:szCs w:val="24"/>
        </w:rPr>
        <w:tab/>
        <w:t>Following Worship, Library:  Audit of Monthly Deposits</w:t>
      </w:r>
    </w:p>
    <w:p w14:paraId="04673FE6" w14:textId="77777777" w:rsidR="00A52878" w:rsidRPr="00B00993" w:rsidRDefault="00A52878" w:rsidP="00A52878">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080B0BB6" w14:textId="77777777" w:rsidR="00A52878" w:rsidRPr="00B00993" w:rsidRDefault="00A52878" w:rsidP="00A52878">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2ACCFE97" w14:textId="77777777" w:rsidR="00A52878" w:rsidRDefault="00A52878" w:rsidP="00A52878">
      <w:pPr>
        <w:jc w:val="both"/>
        <w:rPr>
          <w:rFonts w:ascii="Segoe UI" w:hAnsi="Segoe UI" w:cs="Segoe UI"/>
          <w:sz w:val="24"/>
          <w:szCs w:val="24"/>
        </w:rPr>
      </w:pPr>
      <w:r w:rsidRPr="00B00993">
        <w:rPr>
          <w:rFonts w:ascii="Segoe UI" w:hAnsi="Segoe UI" w:cs="Segoe UI"/>
          <w:sz w:val="24"/>
          <w:szCs w:val="24"/>
        </w:rPr>
        <w:t>Wednesday, 7:30 pm, Fellowship Hall:  NA Meeting</w:t>
      </w:r>
    </w:p>
    <w:p w14:paraId="154FA68C" w14:textId="77777777" w:rsidR="00A52878" w:rsidRDefault="00A52878" w:rsidP="00A52878">
      <w:pPr>
        <w:jc w:val="both"/>
        <w:rPr>
          <w:rFonts w:ascii="Segoe UI" w:hAnsi="Segoe UI" w:cs="Segoe UI"/>
          <w:sz w:val="24"/>
          <w:szCs w:val="24"/>
        </w:rPr>
      </w:pPr>
      <w:r>
        <w:rPr>
          <w:rFonts w:ascii="Segoe UI" w:hAnsi="Segoe UI" w:cs="Segoe UI"/>
          <w:sz w:val="24"/>
          <w:szCs w:val="24"/>
        </w:rPr>
        <w:t>Thursday, 10 am, Fellowship Hall:  Women’s Bible Study</w:t>
      </w:r>
    </w:p>
    <w:p w14:paraId="2BB50B79" w14:textId="77777777" w:rsidR="00A52878" w:rsidRPr="00B00993" w:rsidRDefault="00A52878" w:rsidP="00A52878">
      <w:pPr>
        <w:jc w:val="both"/>
        <w:rPr>
          <w:rFonts w:ascii="Segoe UI" w:hAnsi="Segoe UI" w:cs="Segoe UI"/>
          <w:sz w:val="24"/>
          <w:szCs w:val="24"/>
        </w:rPr>
      </w:pPr>
      <w:r>
        <w:rPr>
          <w:rFonts w:ascii="Segoe UI" w:hAnsi="Segoe UI" w:cs="Segoe UI"/>
          <w:sz w:val="24"/>
          <w:szCs w:val="24"/>
        </w:rPr>
        <w:tab/>
        <w:t>7 pm, Sanctuary:  Divine Service Celebrating the Feast of St. Andrew, Apostle</w:t>
      </w:r>
    </w:p>
    <w:p w14:paraId="5B85E6CA" w14:textId="77777777" w:rsidR="00A52878" w:rsidRPr="00B00993" w:rsidRDefault="00A52878" w:rsidP="00A52878">
      <w:pPr>
        <w:jc w:val="both"/>
        <w:rPr>
          <w:rFonts w:ascii="Segoe UI" w:hAnsi="Segoe UI" w:cs="Segoe UI"/>
          <w:sz w:val="24"/>
          <w:szCs w:val="24"/>
        </w:rPr>
      </w:pPr>
      <w:r w:rsidRPr="00B00993">
        <w:rPr>
          <w:rFonts w:ascii="Segoe UI" w:hAnsi="Segoe UI" w:cs="Segoe UI"/>
          <w:sz w:val="24"/>
          <w:szCs w:val="24"/>
        </w:rPr>
        <w:t>Next Sunday, 8 am, Fellowship Hall:  Bible Study</w:t>
      </w:r>
    </w:p>
    <w:p w14:paraId="3AF3B850" w14:textId="77777777" w:rsidR="00A52878" w:rsidRPr="00B00993" w:rsidRDefault="00A52878" w:rsidP="00A52878">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32F2A23D" w14:textId="77777777" w:rsidR="00A52878" w:rsidRPr="007C7699" w:rsidRDefault="00A52878" w:rsidP="00A52878">
      <w:pPr>
        <w:ind w:firstLine="720"/>
        <w:jc w:val="both"/>
        <w:rPr>
          <w:rFonts w:ascii="Segoe UI" w:hAnsi="Segoe UI" w:cs="Segoe UI"/>
          <w:sz w:val="24"/>
          <w:szCs w:val="24"/>
        </w:rPr>
      </w:pPr>
      <w:r w:rsidRPr="00B00993">
        <w:rPr>
          <w:rFonts w:ascii="Segoe UI" w:hAnsi="Segoe UI" w:cs="Segoe UI"/>
          <w:sz w:val="24"/>
          <w:szCs w:val="24"/>
        </w:rPr>
        <w:t xml:space="preserve">Following Worship, </w:t>
      </w:r>
      <w:r>
        <w:rPr>
          <w:rFonts w:ascii="Segoe UI" w:hAnsi="Segoe UI" w:cs="Segoe UI"/>
          <w:sz w:val="24"/>
          <w:szCs w:val="24"/>
        </w:rPr>
        <w:t>Fellowship Hall:  Voters’ Assembly</w:t>
      </w:r>
    </w:p>
    <w:p w14:paraId="2146DB73" w14:textId="77777777" w:rsidR="00A52878" w:rsidRPr="00B00993" w:rsidRDefault="00A52878" w:rsidP="00A52878">
      <w:pPr>
        <w:ind w:firstLine="720"/>
        <w:jc w:val="both"/>
        <w:rPr>
          <w:rFonts w:ascii="Segoe UI" w:hAnsi="Segoe UI" w:cs="Segoe UI"/>
          <w:sz w:val="24"/>
          <w:szCs w:val="24"/>
        </w:rPr>
      </w:pPr>
      <w:r w:rsidRPr="00B00993">
        <w:rPr>
          <w:rFonts w:ascii="Segoe UI" w:hAnsi="Segoe UI" w:cs="Segoe UI"/>
          <w:sz w:val="24"/>
          <w:szCs w:val="24"/>
        </w:rPr>
        <w:t>7 pm, Fellowship Hall:  AA Meeting</w:t>
      </w:r>
    </w:p>
    <w:p w14:paraId="365D83B9" w14:textId="77777777" w:rsidR="00A52878" w:rsidRPr="006B3812" w:rsidRDefault="00A52878" w:rsidP="00A52878">
      <w:pPr>
        <w:jc w:val="center"/>
        <w:rPr>
          <w:rFonts w:ascii="Wingdings 2" w:hAnsi="Wingdings 2" w:cs="Wingdings 2"/>
          <w:b/>
          <w:bCs/>
          <w:sz w:val="24"/>
          <w:szCs w:val="24"/>
        </w:rPr>
      </w:pPr>
      <w:r w:rsidRPr="00B00993">
        <w:rPr>
          <w:rFonts w:ascii="Wingdings 2" w:hAnsi="Wingdings 2" w:cs="Wingdings 2"/>
          <w:b/>
          <w:bCs/>
          <w:sz w:val="24"/>
          <w:szCs w:val="24"/>
        </w:rPr>
        <w:t>fffffffffffffffffffffffffffffffffff</w:t>
      </w:r>
    </w:p>
    <w:p w14:paraId="37583E61" w14:textId="178FB45A" w:rsidR="009E573E" w:rsidRDefault="009E573E" w:rsidP="009E573E">
      <w:pPr>
        <w:rPr>
          <w:rFonts w:ascii="Segoe UI" w:hAnsi="Segoe UI" w:cs="Segoe UI"/>
          <w:sz w:val="24"/>
          <w:szCs w:val="22"/>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sidRPr="00403061">
        <w:rPr>
          <w:rFonts w:ascii="Segoe UI" w:hAnsi="Segoe UI" w:cs="Segoe UI"/>
          <w:sz w:val="24"/>
          <w:szCs w:val="22"/>
        </w:rPr>
        <w:t xml:space="preserve">Sunday, </w:t>
      </w:r>
      <w:r>
        <w:rPr>
          <w:rFonts w:ascii="Segoe UI" w:hAnsi="Segoe UI" w:cs="Segoe UI"/>
          <w:sz w:val="24"/>
          <w:szCs w:val="22"/>
        </w:rPr>
        <w:t>November 1</w:t>
      </w:r>
      <w:r>
        <w:rPr>
          <w:rFonts w:ascii="Segoe UI" w:hAnsi="Segoe UI" w:cs="Segoe UI"/>
          <w:sz w:val="24"/>
          <w:szCs w:val="22"/>
        </w:rPr>
        <w:t>9</w:t>
      </w:r>
      <w:r w:rsidRPr="00403061">
        <w:rPr>
          <w:rFonts w:ascii="Segoe UI" w:hAnsi="Segoe UI" w:cs="Segoe UI"/>
          <w:sz w:val="24"/>
          <w:szCs w:val="22"/>
        </w:rPr>
        <w:t xml:space="preserve">, 2023:  </w:t>
      </w:r>
      <w:r>
        <w:rPr>
          <w:rFonts w:ascii="Segoe UI" w:hAnsi="Segoe UI" w:cs="Segoe UI"/>
          <w:sz w:val="24"/>
          <w:szCs w:val="22"/>
        </w:rPr>
        <w:t>41</w:t>
      </w:r>
    </w:p>
    <w:p w14:paraId="4F5DD11A" w14:textId="77777777" w:rsidR="009E573E"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D2B9F52" w14:textId="77777777" w:rsidR="009E573E" w:rsidRPr="00403061" w:rsidRDefault="009E573E" w:rsidP="009E573E">
      <w:pPr>
        <w:jc w:val="both"/>
        <w:rPr>
          <w:rFonts w:ascii="Segoe UI" w:eastAsia="MS Mincho" w:hAnsi="Segoe UI" w:cs="Segoe UI"/>
          <w:bCs/>
          <w:sz w:val="24"/>
          <w:szCs w:val="24"/>
        </w:rPr>
      </w:pPr>
      <w:r w:rsidRPr="00403061">
        <w:rPr>
          <w:rFonts w:ascii="Segoe UI" w:eastAsia="Microsoft JhengHei UI" w:hAnsi="Segoe UI" w:cs="Segoe UI"/>
          <w:b/>
          <w:sz w:val="28"/>
          <w:szCs w:val="28"/>
        </w:rPr>
        <w:t>THANK YOU FOR SERVING IN NOVEMBER:</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Mark Kleindienst, Jerry Krivosh, &amp; Gordon Marquette;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sidRPr="00403061">
        <w:rPr>
          <w:rFonts w:ascii="Segoe UI" w:eastAsia="MS Mincho" w:hAnsi="Segoe UI" w:cs="Segoe UI"/>
          <w:bCs/>
          <w:sz w:val="24"/>
          <w:szCs w:val="24"/>
        </w:rPr>
        <w:t xml:space="preserve">Diane Riefstahl; (after) Evelyn Baisch &amp; Arlene Sutton; </w:t>
      </w:r>
      <w:r w:rsidRPr="00403061">
        <w:rPr>
          <w:rFonts w:ascii="Segoe UI" w:eastAsia="MS Mincho" w:hAnsi="Segoe UI" w:cs="Segoe UI"/>
          <w:b/>
          <w:sz w:val="24"/>
          <w:szCs w:val="24"/>
        </w:rPr>
        <w:t xml:space="preserve">Special Divine Service:  </w:t>
      </w:r>
      <w:r w:rsidRPr="00403061">
        <w:rPr>
          <w:rFonts w:ascii="Segoe UI" w:eastAsia="MS Mincho" w:hAnsi="Segoe UI" w:cs="Segoe UI"/>
          <w:bCs/>
          <w:sz w:val="24"/>
          <w:szCs w:val="24"/>
        </w:rPr>
        <w:t>Nov. 30</w:t>
      </w:r>
      <w:r w:rsidRPr="00403061">
        <w:rPr>
          <w:rFonts w:ascii="Segoe UI" w:eastAsia="MS Mincho" w:hAnsi="Segoe UI" w:cs="Segoe UI"/>
          <w:bCs/>
          <w:sz w:val="24"/>
          <w:szCs w:val="24"/>
          <w:vertAlign w:val="superscript"/>
        </w:rPr>
        <w:t>th</w:t>
      </w:r>
      <w:r w:rsidRPr="00403061">
        <w:rPr>
          <w:rFonts w:ascii="Segoe UI" w:eastAsia="MS Mincho" w:hAnsi="Segoe UI" w:cs="Segoe UI"/>
          <w:bCs/>
          <w:sz w:val="24"/>
          <w:szCs w:val="24"/>
        </w:rPr>
        <w:t xml:space="preserve"> ~  Elizabeth Haenftling.</w:t>
      </w:r>
    </w:p>
    <w:p w14:paraId="6D8BF490" w14:textId="77777777" w:rsidR="009E573E"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D32281B" w14:textId="1AE923D7" w:rsidR="009E573E" w:rsidRPr="00864BA4" w:rsidRDefault="009E573E" w:rsidP="009E573E">
      <w:pPr>
        <w:rPr>
          <w:rFonts w:ascii="Segoe UI" w:hAnsi="Segoe UI" w:cs="Segoe UI"/>
          <w:sz w:val="24"/>
          <w:szCs w:val="24"/>
        </w:rPr>
      </w:pPr>
      <w:r>
        <w:rPr>
          <w:rFonts w:ascii="Segoe UI" w:hAnsi="Segoe UI" w:cs="Segoe UI"/>
          <w:b/>
          <w:bCs/>
          <w:sz w:val="24"/>
          <w:szCs w:val="24"/>
        </w:rPr>
        <w:t>Poinsettia order forms</w:t>
      </w:r>
      <w:r>
        <w:rPr>
          <w:rFonts w:ascii="Segoe UI" w:hAnsi="Segoe UI" w:cs="Segoe UI"/>
          <w:sz w:val="24"/>
          <w:szCs w:val="24"/>
        </w:rPr>
        <w:t xml:space="preserve"> are available on the tables in the narthex and next to the nursery. Forms and payment are due to the secretary’s office </w:t>
      </w:r>
      <w:r>
        <w:rPr>
          <w:rFonts w:ascii="Segoe UI" w:hAnsi="Segoe UI" w:cs="Segoe UI"/>
          <w:sz w:val="24"/>
          <w:szCs w:val="24"/>
          <w:u w:val="single"/>
        </w:rPr>
        <w:t>no later than</w:t>
      </w:r>
      <w:r>
        <w:rPr>
          <w:rFonts w:ascii="Segoe UI" w:hAnsi="Segoe UI" w:cs="Segoe UI"/>
          <w:sz w:val="24"/>
          <w:szCs w:val="24"/>
        </w:rPr>
        <w:t xml:space="preserve"> </w:t>
      </w:r>
      <w:r w:rsidR="00A52878">
        <w:rPr>
          <w:rFonts w:ascii="Segoe UI" w:hAnsi="Segoe UI" w:cs="Segoe UI"/>
          <w:sz w:val="24"/>
          <w:szCs w:val="24"/>
        </w:rPr>
        <w:t xml:space="preserve">next </w:t>
      </w:r>
      <w:r>
        <w:rPr>
          <w:rFonts w:ascii="Segoe UI" w:hAnsi="Segoe UI" w:cs="Segoe UI"/>
          <w:sz w:val="24"/>
          <w:szCs w:val="24"/>
        </w:rPr>
        <w:t>Sunday, December 3</w:t>
      </w:r>
      <w:r w:rsidRPr="00864BA4">
        <w:rPr>
          <w:rFonts w:ascii="Segoe UI" w:hAnsi="Segoe UI" w:cs="Segoe UI"/>
          <w:sz w:val="24"/>
          <w:szCs w:val="24"/>
          <w:vertAlign w:val="superscript"/>
        </w:rPr>
        <w:t>rd</w:t>
      </w:r>
      <w:r>
        <w:rPr>
          <w:rFonts w:ascii="Segoe UI" w:hAnsi="Segoe UI" w:cs="Segoe UI"/>
          <w:sz w:val="24"/>
          <w:szCs w:val="24"/>
        </w:rPr>
        <w:t xml:space="preserve">. </w:t>
      </w:r>
    </w:p>
    <w:p w14:paraId="04F1F2C8" w14:textId="77777777" w:rsidR="00A52878" w:rsidRDefault="00A52878" w:rsidP="00A52878">
      <w:pPr>
        <w:jc w:val="center"/>
        <w:rPr>
          <w:rFonts w:ascii="Wingdings 2" w:hAnsi="Wingdings 2" w:cs="Wingdings 2"/>
          <w:b/>
          <w:bCs/>
          <w:sz w:val="24"/>
          <w:szCs w:val="24"/>
        </w:rPr>
      </w:pPr>
      <w:bookmarkStart w:id="8" w:name="_Hlk144112415"/>
      <w:bookmarkStart w:id="9" w:name="_Hlk127181597"/>
      <w:r w:rsidRPr="00403061">
        <w:rPr>
          <w:rFonts w:ascii="Wingdings 2" w:hAnsi="Wingdings 2" w:cs="Wingdings 2"/>
          <w:b/>
          <w:bCs/>
          <w:sz w:val="24"/>
          <w:szCs w:val="24"/>
        </w:rPr>
        <w:t>fffffffffffffffffffffffffffffffffff</w:t>
      </w:r>
    </w:p>
    <w:p w14:paraId="4161B21E" w14:textId="5E284197" w:rsidR="00A52878" w:rsidRPr="002E0E6F" w:rsidRDefault="002E0E6F" w:rsidP="009E573E">
      <w:pPr>
        <w:rPr>
          <w:rFonts w:ascii="Segoe UI" w:hAnsi="Segoe UI" w:cs="Segoe UI"/>
          <w:bCs/>
          <w:sz w:val="24"/>
          <w:szCs w:val="24"/>
        </w:rPr>
      </w:pPr>
      <w:r w:rsidRPr="002E0E6F">
        <w:rPr>
          <w:rFonts w:ascii="Segoe UI" w:hAnsi="Segoe UI" w:cs="Segoe UI"/>
          <w:bCs/>
          <w:sz w:val="24"/>
          <w:szCs w:val="24"/>
        </w:rPr>
        <w:t>The</w:t>
      </w:r>
      <w:r>
        <w:rPr>
          <w:rFonts w:ascii="Segoe UI" w:hAnsi="Segoe UI" w:cs="Segoe UI"/>
          <w:bCs/>
          <w:sz w:val="24"/>
          <w:szCs w:val="24"/>
        </w:rPr>
        <w:t xml:space="preserve"> December issue of </w:t>
      </w:r>
      <w:r>
        <w:rPr>
          <w:rFonts w:ascii="Segoe UI" w:hAnsi="Segoe UI" w:cs="Segoe UI"/>
          <w:b/>
          <w:sz w:val="24"/>
          <w:szCs w:val="24"/>
        </w:rPr>
        <w:t>“The</w:t>
      </w:r>
      <w:r>
        <w:rPr>
          <w:rFonts w:ascii="Segoe UI" w:hAnsi="Segoe UI" w:cs="Segoe UI"/>
          <w:bCs/>
          <w:sz w:val="24"/>
          <w:szCs w:val="24"/>
        </w:rPr>
        <w:t xml:space="preserve"> </w:t>
      </w:r>
      <w:r>
        <w:rPr>
          <w:rFonts w:ascii="Segoe UI" w:hAnsi="Segoe UI" w:cs="Segoe UI"/>
          <w:b/>
          <w:sz w:val="24"/>
          <w:szCs w:val="24"/>
        </w:rPr>
        <w:t xml:space="preserve">Rock and the Sword” newsletter </w:t>
      </w:r>
      <w:r>
        <w:rPr>
          <w:rFonts w:ascii="Segoe UI" w:hAnsi="Segoe UI" w:cs="Segoe UI"/>
          <w:bCs/>
          <w:sz w:val="24"/>
          <w:szCs w:val="24"/>
        </w:rPr>
        <w:t>is available this morning on the tables in the narthex and next to the nursery.</w:t>
      </w:r>
    </w:p>
    <w:p w14:paraId="1D42BD42" w14:textId="0C1CA139" w:rsidR="009E573E" w:rsidRPr="003F04E8" w:rsidRDefault="009E573E" w:rsidP="009E573E">
      <w:pPr>
        <w:rPr>
          <w:rFonts w:ascii="Segoe UI" w:eastAsia="Malgun Gothic Semilight" w:hAnsi="Segoe UI" w:cs="Segoe UI"/>
          <w:sz w:val="22"/>
          <w:szCs w:val="22"/>
        </w:rPr>
      </w:pPr>
      <w:r w:rsidRPr="003F04E8">
        <w:rPr>
          <w:rFonts w:ascii="Calibri" w:hAnsi="Calibri" w:cs="Calibri"/>
          <w:b/>
          <w:sz w:val="32"/>
          <w:szCs w:val="32"/>
          <w:highlight w:val="lightGray"/>
          <w:u w:val="single"/>
        </w:rPr>
        <w:lastRenderedPageBreak/>
        <w:t>Our Stewardship of Treasures for the Lord:</w:t>
      </w:r>
      <w:r w:rsidRPr="003F04E8">
        <w:rPr>
          <w:rFonts w:ascii="Calibri" w:hAnsi="Calibri" w:cs="Calibri"/>
          <w:sz w:val="28"/>
          <w:szCs w:val="32"/>
        </w:rPr>
        <w:t xml:space="preserve"> </w:t>
      </w:r>
      <w:r w:rsidRPr="003F04E8">
        <w:rPr>
          <w:rFonts w:ascii="Verdana" w:hAnsi="Verdana" w:cs="Maiandra GD"/>
          <w:sz w:val="24"/>
          <w:szCs w:val="24"/>
        </w:rPr>
        <w:tab/>
      </w:r>
      <w:r w:rsidRPr="003F04E8">
        <w:rPr>
          <w:rFonts w:ascii="Verdana" w:hAnsi="Verdana" w:cs="Maiandra GD"/>
          <w:sz w:val="14"/>
          <w:szCs w:val="14"/>
        </w:rPr>
        <w:tab/>
      </w:r>
      <w:r w:rsidRPr="003F04E8">
        <w:rPr>
          <w:rFonts w:ascii="Verdana" w:hAnsi="Verdana" w:cs="Maiandra GD"/>
          <w:sz w:val="24"/>
          <w:szCs w:val="24"/>
        </w:rPr>
        <w:tab/>
      </w:r>
      <w:r w:rsidRPr="003F04E8">
        <w:rPr>
          <w:rFonts w:ascii="Maiandra GD" w:hAnsi="Maiandra GD" w:cs="Maiandra GD"/>
          <w:bCs/>
          <w:sz w:val="22"/>
          <w:szCs w:val="24"/>
        </w:rPr>
        <w:tab/>
        <w:t xml:space="preserve">  </w:t>
      </w:r>
    </w:p>
    <w:p w14:paraId="24635416" w14:textId="77777777" w:rsidR="009E573E" w:rsidRPr="003F04E8" w:rsidRDefault="009E573E" w:rsidP="009E573E">
      <w:pPr>
        <w:jc w:val="both"/>
        <w:rPr>
          <w:rFonts w:ascii="Segoe UI" w:hAnsi="Segoe UI" w:cs="Segoe UI"/>
          <w:sz w:val="24"/>
          <w:szCs w:val="28"/>
        </w:rPr>
      </w:pPr>
      <w:r w:rsidRPr="003F04E8">
        <w:rPr>
          <w:rFonts w:ascii="Segoe UI" w:hAnsi="Segoe UI" w:cs="Segoe UI"/>
          <w:sz w:val="24"/>
          <w:szCs w:val="24"/>
        </w:rPr>
        <w:t>In order to do the Lord’s work, we need $2,553.63 each week to meet our 2023 budget for general purposes and $76.92 for the SELC.</w:t>
      </w:r>
      <w:r w:rsidRPr="003F04E8">
        <w:rPr>
          <w:rFonts w:ascii="Segoe UI" w:hAnsi="Segoe UI" w:cs="Segoe UI"/>
          <w:sz w:val="24"/>
          <w:szCs w:val="28"/>
        </w:rPr>
        <w:tab/>
      </w:r>
      <w:r w:rsidRPr="003F04E8">
        <w:rPr>
          <w:rFonts w:ascii="Maiandra GD" w:hAnsi="Maiandra GD" w:cs="Maiandra GD"/>
          <w:sz w:val="16"/>
          <w:szCs w:val="1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i/>
          <w:iCs/>
          <w:sz w:val="24"/>
          <w:szCs w:val="28"/>
        </w:rPr>
        <w:t xml:space="preserve"> </w:t>
      </w:r>
      <w:r w:rsidRPr="003F04E8">
        <w:rPr>
          <w:rFonts w:ascii="Segoe UI" w:hAnsi="Segoe UI" w:cs="Segoe UI"/>
          <w:sz w:val="24"/>
          <w:szCs w:val="28"/>
        </w:rPr>
        <w:t xml:space="preserve"> </w:t>
      </w:r>
    </w:p>
    <w:p w14:paraId="4C1449E2" w14:textId="38FB1465" w:rsidR="009E573E" w:rsidRPr="00055556" w:rsidRDefault="009E573E" w:rsidP="00055556">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p>
    <w:p w14:paraId="41633C0B" w14:textId="16AE11BE" w:rsidR="009E573E" w:rsidRPr="003F04E8" w:rsidRDefault="009E573E" w:rsidP="009E573E">
      <w:pPr>
        <w:jc w:val="both"/>
        <w:rPr>
          <w:rFonts w:ascii="Segoe UI" w:hAnsi="Segoe UI" w:cs="Segoe UI"/>
          <w:sz w:val="24"/>
          <w:szCs w:val="28"/>
        </w:rPr>
      </w:pPr>
      <w:r w:rsidRPr="003F04E8">
        <w:rPr>
          <w:rFonts w:ascii="Segoe UI" w:hAnsi="Segoe UI" w:cs="Segoe UI"/>
          <w:b/>
          <w:bCs/>
          <w:sz w:val="24"/>
          <w:szCs w:val="28"/>
          <w:u w:val="single"/>
        </w:rPr>
        <w:t xml:space="preserve">Figures for Sunday, </w:t>
      </w:r>
      <w:r>
        <w:rPr>
          <w:rFonts w:ascii="Segoe UI" w:hAnsi="Segoe UI" w:cs="Segoe UI"/>
          <w:b/>
          <w:bCs/>
          <w:sz w:val="24"/>
          <w:szCs w:val="28"/>
          <w:u w:val="single"/>
        </w:rPr>
        <w:t xml:space="preserve">November </w:t>
      </w:r>
      <w:r w:rsidR="00055556">
        <w:rPr>
          <w:rFonts w:ascii="Segoe UI" w:hAnsi="Segoe UI" w:cs="Segoe UI"/>
          <w:b/>
          <w:bCs/>
          <w:sz w:val="24"/>
          <w:szCs w:val="28"/>
          <w:u w:val="single"/>
        </w:rPr>
        <w:t>12</w:t>
      </w:r>
      <w:r w:rsidRPr="003F04E8">
        <w:rPr>
          <w:rFonts w:ascii="Segoe UI" w:hAnsi="Segoe UI" w:cs="Segoe UI"/>
          <w:b/>
          <w:bCs/>
          <w:sz w:val="24"/>
          <w:szCs w:val="28"/>
          <w:u w:val="single"/>
        </w:rPr>
        <w:t>, 2023</w:t>
      </w:r>
      <w:r w:rsidRPr="003F04E8">
        <w:rPr>
          <w:rFonts w:ascii="Segoe UI" w:hAnsi="Segoe UI" w:cs="Segoe UI"/>
          <w:szCs w:val="22"/>
        </w:rPr>
        <w:t xml:space="preserve"> </w:t>
      </w:r>
    </w:p>
    <w:p w14:paraId="17033CC7" w14:textId="043CC7D0" w:rsidR="009E573E" w:rsidRPr="003F04E8" w:rsidRDefault="009E573E" w:rsidP="009E573E">
      <w:pPr>
        <w:rPr>
          <w:rFonts w:ascii="Segoe UI" w:hAnsi="Segoe UI" w:cs="Segoe UI"/>
          <w:sz w:val="24"/>
          <w:szCs w:val="28"/>
        </w:rPr>
      </w:pPr>
      <w:r w:rsidRPr="003F04E8">
        <w:rPr>
          <w:rFonts w:ascii="Segoe UI" w:hAnsi="Segoe UI" w:cs="Segoe UI"/>
          <w:sz w:val="24"/>
          <w:szCs w:val="28"/>
        </w:rPr>
        <w:tab/>
        <w:t>General Fund:  $1,</w:t>
      </w:r>
      <w:r>
        <w:rPr>
          <w:rFonts w:ascii="Segoe UI" w:hAnsi="Segoe UI" w:cs="Segoe UI"/>
          <w:sz w:val="24"/>
          <w:szCs w:val="28"/>
        </w:rPr>
        <w:t>3</w:t>
      </w:r>
      <w:r w:rsidR="00055556">
        <w:rPr>
          <w:rFonts w:ascii="Segoe UI" w:hAnsi="Segoe UI" w:cs="Segoe UI"/>
          <w:sz w:val="24"/>
          <w:szCs w:val="28"/>
        </w:rPr>
        <w:t>64</w:t>
      </w:r>
      <w:r w:rsidRPr="003F04E8">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p>
    <w:p w14:paraId="723F5C68" w14:textId="2A92FE19" w:rsidR="009E573E" w:rsidRDefault="009E573E" w:rsidP="009E573E">
      <w:pPr>
        <w:rPr>
          <w:rFonts w:ascii="Segoe UI" w:hAnsi="Segoe UI" w:cs="Segoe UI"/>
          <w:sz w:val="24"/>
          <w:szCs w:val="28"/>
        </w:rPr>
      </w:pPr>
      <w:r w:rsidRPr="003F04E8">
        <w:rPr>
          <w:rFonts w:ascii="Segoe UI" w:hAnsi="Segoe UI" w:cs="Segoe UI"/>
          <w:sz w:val="24"/>
          <w:szCs w:val="28"/>
        </w:rPr>
        <w:tab/>
        <w:t>SELC:  $</w:t>
      </w:r>
      <w:r w:rsidR="00055556">
        <w:rPr>
          <w:rFonts w:ascii="Segoe UI" w:hAnsi="Segoe UI" w:cs="Segoe UI"/>
          <w:sz w:val="24"/>
          <w:szCs w:val="28"/>
        </w:rPr>
        <w:t>0</w:t>
      </w:r>
      <w:r w:rsidRPr="003F04E8">
        <w:rPr>
          <w:rFonts w:ascii="Segoe UI" w:hAnsi="Segoe UI" w:cs="Segoe UI"/>
          <w:sz w:val="24"/>
          <w:szCs w:val="28"/>
        </w:rPr>
        <w:t>.00</w:t>
      </w:r>
      <w:r w:rsidRPr="003F04E8">
        <w:rPr>
          <w:rFonts w:ascii="Segoe UI" w:hAnsi="Segoe UI" w:cs="Segoe UI"/>
          <w:sz w:val="24"/>
          <w:szCs w:val="28"/>
        </w:rPr>
        <w:tab/>
      </w:r>
    </w:p>
    <w:p w14:paraId="03C8F1E1" w14:textId="58193F0C" w:rsidR="009E573E" w:rsidRPr="003F04E8" w:rsidRDefault="009E573E" w:rsidP="009E573E">
      <w:pPr>
        <w:rPr>
          <w:rFonts w:ascii="Segoe UI" w:hAnsi="Segoe UI" w:cs="Segoe UI"/>
          <w:i/>
          <w:iCs/>
          <w:sz w:val="24"/>
          <w:szCs w:val="28"/>
        </w:rPr>
      </w:pPr>
      <w:r>
        <w:rPr>
          <w:rFonts w:ascii="Segoe UI" w:hAnsi="Segoe UI" w:cs="Segoe UI"/>
          <w:sz w:val="24"/>
          <w:szCs w:val="28"/>
        </w:rPr>
        <w:tab/>
        <w:t>Food Pantry:  $</w:t>
      </w:r>
      <w:r w:rsidR="00055556">
        <w:rPr>
          <w:rFonts w:ascii="Segoe UI" w:hAnsi="Segoe UI" w:cs="Segoe UI"/>
          <w:sz w:val="24"/>
          <w:szCs w:val="28"/>
        </w:rPr>
        <w:t>0</w:t>
      </w:r>
      <w:r>
        <w:rPr>
          <w:rFonts w:ascii="Segoe UI" w:hAnsi="Segoe UI" w:cs="Segoe UI"/>
          <w:sz w:val="24"/>
          <w:szCs w:val="28"/>
        </w:rPr>
        <w:t>.00</w:t>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p>
    <w:p w14:paraId="4EF3EE06" w14:textId="77777777" w:rsidR="009E573E" w:rsidRPr="003F04E8" w:rsidRDefault="009E573E" w:rsidP="009E573E">
      <w:pPr>
        <w:rPr>
          <w:rFonts w:ascii="Segoe UI" w:hAnsi="Segoe UI" w:cs="Segoe UI"/>
          <w:sz w:val="24"/>
          <w:szCs w:val="28"/>
        </w:rPr>
      </w:pPr>
      <w:r w:rsidRPr="003F04E8">
        <w:rPr>
          <w:rFonts w:ascii="Segoe UI" w:hAnsi="Segoe UI" w:cs="Segoe UI"/>
          <w:i/>
          <w:iCs/>
          <w:sz w:val="24"/>
          <w:szCs w:val="28"/>
        </w:rPr>
        <w:tab/>
      </w:r>
      <w:r w:rsidRPr="003F04E8">
        <w:rPr>
          <w:rFonts w:ascii="Segoe UI" w:hAnsi="Segoe UI" w:cs="Segoe UI"/>
          <w:sz w:val="24"/>
          <w:szCs w:val="28"/>
        </w:rPr>
        <w:t>Quarterly Missions:  $0.00</w:t>
      </w:r>
      <w:r>
        <w:rPr>
          <w:rFonts w:ascii="Segoe UI" w:hAnsi="Segoe UI" w:cs="Segoe UI"/>
          <w:sz w:val="24"/>
          <w:szCs w:val="28"/>
        </w:rPr>
        <w:tab/>
      </w:r>
      <w:r>
        <w:rPr>
          <w:rFonts w:ascii="Segoe UI" w:hAnsi="Segoe UI" w:cs="Segoe UI"/>
          <w:sz w:val="24"/>
          <w:szCs w:val="28"/>
        </w:rPr>
        <w:tab/>
      </w:r>
      <w:r>
        <w:rPr>
          <w:rFonts w:ascii="Segoe UI" w:hAnsi="Segoe UI" w:cs="Segoe UI"/>
          <w:sz w:val="24"/>
          <w:szCs w:val="28"/>
        </w:rPr>
        <w:tab/>
      </w:r>
    </w:p>
    <w:p w14:paraId="7EFF393D" w14:textId="12CE336B" w:rsidR="009E573E" w:rsidRDefault="009E573E" w:rsidP="009E573E">
      <w:pPr>
        <w:ind w:firstLine="720"/>
        <w:rPr>
          <w:rFonts w:ascii="Segoe UI" w:hAnsi="Segoe UI" w:cs="Segoe UI"/>
          <w:sz w:val="24"/>
          <w:szCs w:val="28"/>
        </w:rPr>
      </w:pPr>
      <w:r w:rsidRPr="003F04E8">
        <w:rPr>
          <w:rFonts w:ascii="Segoe UI" w:hAnsi="Segoe UI" w:cs="Segoe UI"/>
          <w:sz w:val="24"/>
          <w:szCs w:val="28"/>
        </w:rPr>
        <w:t>Capital Campaign:  $</w:t>
      </w:r>
      <w:r w:rsidR="00055556">
        <w:rPr>
          <w:rFonts w:ascii="Segoe UI" w:hAnsi="Segoe UI" w:cs="Segoe UI"/>
          <w:sz w:val="24"/>
          <w:szCs w:val="28"/>
        </w:rPr>
        <w:t>1,531</w:t>
      </w:r>
      <w:r w:rsidRPr="003F04E8">
        <w:rPr>
          <w:rFonts w:ascii="Segoe UI" w:hAnsi="Segoe UI" w:cs="Segoe UI"/>
          <w:sz w:val="24"/>
          <w:szCs w:val="28"/>
        </w:rPr>
        <w:t>.00</w:t>
      </w:r>
    </w:p>
    <w:p w14:paraId="2043C9EE" w14:textId="29912C6F" w:rsidR="009E573E" w:rsidRPr="003F04E8" w:rsidRDefault="009E573E" w:rsidP="009E573E">
      <w:pPr>
        <w:ind w:firstLine="720"/>
        <w:rPr>
          <w:rFonts w:ascii="Segoe UI" w:hAnsi="Segoe UI" w:cs="Segoe UI"/>
          <w:sz w:val="24"/>
          <w:szCs w:val="28"/>
        </w:rPr>
      </w:pPr>
      <w:r>
        <w:rPr>
          <w:rFonts w:ascii="Segoe UI" w:hAnsi="Segoe UI" w:cs="Segoe UI"/>
          <w:sz w:val="24"/>
          <w:szCs w:val="28"/>
        </w:rPr>
        <w:t>Other:  $</w:t>
      </w:r>
      <w:r w:rsidR="00055556">
        <w:rPr>
          <w:rFonts w:ascii="Segoe UI" w:hAnsi="Segoe UI" w:cs="Segoe UI"/>
          <w:sz w:val="24"/>
          <w:szCs w:val="28"/>
        </w:rPr>
        <w:t>71.00</w:t>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sz w:val="24"/>
          <w:szCs w:val="28"/>
        </w:rPr>
        <w:tab/>
      </w:r>
    </w:p>
    <w:p w14:paraId="63A6712C" w14:textId="77777777" w:rsidR="009E573E" w:rsidRPr="003F04E8" w:rsidRDefault="009E573E" w:rsidP="009E573E">
      <w:pPr>
        <w:ind w:firstLine="720"/>
        <w:rPr>
          <w:rFonts w:ascii="Segoe UI" w:hAnsi="Segoe UI" w:cs="Segoe UI"/>
          <w:sz w:val="6"/>
          <w:szCs w:val="8"/>
        </w:rPr>
      </w:pPr>
      <w:r w:rsidRPr="003F04E8">
        <w:rPr>
          <w:rFonts w:ascii="Segoe UI" w:hAnsi="Segoe UI" w:cs="Segoe UI"/>
          <w:sz w:val="6"/>
          <w:szCs w:val="8"/>
        </w:rPr>
        <w:tab/>
      </w:r>
    </w:p>
    <w:p w14:paraId="03508A4B" w14:textId="77777777" w:rsidR="009E573E" w:rsidRPr="003F04E8" w:rsidRDefault="009E573E" w:rsidP="009E573E">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43D6028A" w14:textId="77777777" w:rsidR="009E573E" w:rsidRPr="003F04E8" w:rsidRDefault="009E573E" w:rsidP="009E573E">
      <w:pPr>
        <w:rPr>
          <w:rFonts w:ascii="Maiandra GD" w:hAnsi="Maiandra GD" w:cs="Maiandra GD"/>
          <w:bCs/>
          <w:i/>
          <w:iCs/>
          <w:sz w:val="2"/>
          <w:szCs w:val="4"/>
        </w:rPr>
      </w:pPr>
    </w:p>
    <w:p w14:paraId="042C30D2" w14:textId="77777777" w:rsidR="009E573E" w:rsidRPr="003F04E8" w:rsidRDefault="009E573E" w:rsidP="009E573E">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7"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2E5993C0" w14:textId="77777777" w:rsidR="009E573E" w:rsidRPr="00AE14F9" w:rsidRDefault="009E573E" w:rsidP="009E573E">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55FD4B76" w14:textId="7853C05E" w:rsidR="009E573E" w:rsidRPr="003F04E8" w:rsidRDefault="009E573E" w:rsidP="009E573E">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November </w:t>
      </w:r>
      <w:r w:rsidR="00055556">
        <w:rPr>
          <w:rFonts w:ascii="Arial Black" w:eastAsia="Malgun Gothic Semilight" w:hAnsi="Arial Black" w:cs="Malgun Gothic Semilight"/>
          <w:b/>
          <w:sz w:val="32"/>
          <w:szCs w:val="32"/>
          <w:u w:val="single"/>
        </w:rPr>
        <w:t>26</w:t>
      </w:r>
      <w:r w:rsidRPr="003F04E8">
        <w:rPr>
          <w:rFonts w:ascii="Arial Black" w:eastAsia="Malgun Gothic Semilight" w:hAnsi="Arial Black" w:cs="Malgun Gothic Semilight"/>
          <w:b/>
          <w:sz w:val="32"/>
          <w:szCs w:val="32"/>
          <w:u w:val="single"/>
          <w:vertAlign w:val="superscript"/>
        </w:rPr>
        <w:t>th</w:t>
      </w:r>
      <w:r w:rsidRPr="003F04E8">
        <w:rPr>
          <w:rFonts w:ascii="Arial Black" w:eastAsia="Malgun Gothic Semilight" w:hAnsi="Arial Black" w:cs="Malgun Gothic Semilight"/>
          <w:b/>
          <w:sz w:val="32"/>
          <w:szCs w:val="32"/>
          <w:u w:val="single"/>
        </w:rPr>
        <w:t>:</w:t>
      </w:r>
    </w:p>
    <w:p w14:paraId="1111884C" w14:textId="77777777" w:rsidR="002E0E6F" w:rsidRDefault="009E573E" w:rsidP="002E0E6F">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2E0E6F" w:rsidRPr="001623FF">
        <w:rPr>
          <w:rFonts w:ascii="Segoe UI" w:hAnsi="Segoe UI" w:cs="Segoe UI"/>
          <w:i/>
          <w:sz w:val="24"/>
          <w:szCs w:val="24"/>
        </w:rPr>
        <w:t>But since we belong to the day, let us be sober, having put on the breastplate of faith and love, and for a helmet the hope of salvation. </w:t>
      </w:r>
    </w:p>
    <w:p w14:paraId="22359334" w14:textId="6B50AD34" w:rsidR="002E0E6F" w:rsidRPr="001623FF" w:rsidRDefault="002E0E6F" w:rsidP="002E0E6F">
      <w:pPr>
        <w:ind w:left="4320" w:firstLine="720"/>
        <w:rPr>
          <w:rFonts w:ascii="Segoe UI" w:hAnsi="Segoe UI" w:cs="Segoe UI"/>
          <w:i/>
          <w:sz w:val="24"/>
          <w:szCs w:val="24"/>
        </w:rPr>
      </w:pPr>
      <w:r w:rsidRPr="001623FF">
        <w:rPr>
          <w:rFonts w:ascii="Segoe UI" w:hAnsi="Segoe UI" w:cs="Segoe UI"/>
          <w:i/>
          <w:sz w:val="24"/>
          <w:szCs w:val="24"/>
        </w:rPr>
        <w:t>1 Thessalonians 5:8</w:t>
      </w:r>
    </w:p>
    <w:p w14:paraId="7A6E513A" w14:textId="77777777" w:rsidR="009E573E" w:rsidRPr="00AE14F9" w:rsidRDefault="009E573E" w:rsidP="009E573E">
      <w:pPr>
        <w:rPr>
          <w:rFonts w:ascii="Segoe UI" w:hAnsi="Segoe UI" w:cs="Segoe UI"/>
          <w:i/>
          <w:sz w:val="12"/>
          <w:szCs w:val="12"/>
        </w:rPr>
      </w:pPr>
    </w:p>
    <w:p w14:paraId="3023E366" w14:textId="77777777" w:rsidR="002E0E6F" w:rsidRDefault="009E573E" w:rsidP="009E573E">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2E0E6F" w:rsidRPr="00931956">
        <w:rPr>
          <w:rFonts w:ascii="Segoe UI" w:hAnsi="Segoe UI" w:cs="Segoe UI"/>
          <w:i/>
          <w:sz w:val="24"/>
          <w:szCs w:val="24"/>
        </w:rPr>
        <w:t>Stay dressed for action and keep your lamps burning.</w:t>
      </w:r>
    </w:p>
    <w:p w14:paraId="752F2277" w14:textId="3C7D5B49" w:rsidR="009E573E" w:rsidRDefault="002E0E6F" w:rsidP="002E0E6F">
      <w:pPr>
        <w:ind w:left="4320" w:firstLine="720"/>
        <w:rPr>
          <w:rFonts w:ascii="Segoe UI" w:hAnsi="Segoe UI" w:cs="Segoe UI"/>
          <w:i/>
          <w:sz w:val="24"/>
          <w:szCs w:val="24"/>
        </w:rPr>
      </w:pPr>
      <w:r w:rsidRPr="00931956">
        <w:rPr>
          <w:rFonts w:ascii="Segoe UI" w:hAnsi="Segoe UI" w:cs="Segoe UI"/>
          <w:i/>
          <w:sz w:val="24"/>
          <w:szCs w:val="24"/>
        </w:rPr>
        <w:t>Luke 12:35</w:t>
      </w:r>
    </w:p>
    <w:p w14:paraId="2C4A2DF0" w14:textId="77777777" w:rsidR="009E573E" w:rsidRPr="00403061" w:rsidRDefault="009E573E" w:rsidP="009E573E">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31CFA33" w14:textId="77777777" w:rsidR="009E573E" w:rsidRPr="008B2068" w:rsidRDefault="009E573E" w:rsidP="009E573E">
      <w:pPr>
        <w:rPr>
          <w:rFonts w:ascii="Segoe UI" w:hAnsi="Segoe UI" w:cs="Segoe UI"/>
          <w:sz w:val="24"/>
          <w:szCs w:val="22"/>
        </w:rPr>
      </w:pPr>
      <w:r>
        <w:rPr>
          <w:rFonts w:ascii="Segoe UI" w:hAnsi="Segoe UI" w:cs="Segoe UI"/>
          <w:b/>
          <w:bCs/>
          <w:sz w:val="24"/>
          <w:szCs w:val="22"/>
        </w:rPr>
        <w:t>Advent Midweek Services</w:t>
      </w:r>
      <w:r>
        <w:rPr>
          <w:rFonts w:ascii="Segoe UI" w:hAnsi="Segoe UI" w:cs="Segoe UI"/>
          <w:sz w:val="24"/>
          <w:szCs w:val="22"/>
        </w:rPr>
        <w:t xml:space="preserve"> will begin Wednesday, December 6</w:t>
      </w:r>
      <w:r w:rsidRPr="007D61DC">
        <w:rPr>
          <w:rFonts w:ascii="Segoe UI" w:hAnsi="Segoe UI" w:cs="Segoe UI"/>
          <w:sz w:val="24"/>
          <w:szCs w:val="22"/>
          <w:vertAlign w:val="superscript"/>
        </w:rPr>
        <w:t>th</w:t>
      </w:r>
      <w:r>
        <w:rPr>
          <w:rFonts w:ascii="Segoe UI" w:hAnsi="Segoe UI" w:cs="Segoe UI"/>
          <w:sz w:val="24"/>
          <w:szCs w:val="22"/>
        </w:rPr>
        <w:t xml:space="preserve">. Two services will be offered this year: a </w:t>
      </w:r>
      <w:r w:rsidRPr="007E525D">
        <w:rPr>
          <w:rFonts w:ascii="Segoe UI" w:hAnsi="Segoe UI" w:cs="Segoe UI"/>
          <w:i/>
          <w:iCs/>
          <w:sz w:val="24"/>
          <w:szCs w:val="22"/>
        </w:rPr>
        <w:t>10 am</w:t>
      </w:r>
      <w:r>
        <w:rPr>
          <w:rFonts w:ascii="Segoe UI" w:hAnsi="Segoe UI" w:cs="Segoe UI"/>
          <w:sz w:val="24"/>
          <w:szCs w:val="22"/>
        </w:rPr>
        <w:t xml:space="preserve"> Matins Service and a </w:t>
      </w:r>
      <w:r w:rsidRPr="007E525D">
        <w:rPr>
          <w:rFonts w:ascii="Segoe UI" w:hAnsi="Segoe UI" w:cs="Segoe UI"/>
          <w:i/>
          <w:iCs/>
          <w:sz w:val="24"/>
          <w:szCs w:val="22"/>
        </w:rPr>
        <w:t>7 pm</w:t>
      </w:r>
      <w:r>
        <w:rPr>
          <w:rFonts w:ascii="Segoe UI" w:hAnsi="Segoe UI" w:cs="Segoe UI"/>
          <w:sz w:val="24"/>
          <w:szCs w:val="22"/>
        </w:rPr>
        <w:t xml:space="preserve"> Vesper Service. This year’s theme will focus on Christ in the Old Testament, “The Seen Yahweh”.</w:t>
      </w:r>
    </w:p>
    <w:p w14:paraId="79B75229" w14:textId="77777777" w:rsidR="009E573E" w:rsidRPr="00403061"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8D7F4B8" w14:textId="285260CE" w:rsidR="009E573E" w:rsidRPr="00E53896" w:rsidRDefault="009E573E" w:rsidP="009E573E">
      <w:pPr>
        <w:rPr>
          <w:rFonts w:ascii="Segoe UI" w:hAnsi="Segoe UI" w:cs="Segoe UI"/>
          <w:sz w:val="24"/>
          <w:szCs w:val="22"/>
        </w:rPr>
      </w:pPr>
      <w:r>
        <w:rPr>
          <w:rFonts w:ascii="Segoe UI" w:hAnsi="Segoe UI" w:cs="Segoe UI"/>
          <w:b/>
          <w:bCs/>
          <w:sz w:val="24"/>
          <w:szCs w:val="22"/>
        </w:rPr>
        <w:t xml:space="preserve">Important:  </w:t>
      </w:r>
      <w:r w:rsidR="002E0E6F">
        <w:rPr>
          <w:rFonts w:ascii="Segoe UI" w:hAnsi="Segoe UI" w:cs="Segoe UI"/>
          <w:sz w:val="24"/>
          <w:szCs w:val="22"/>
        </w:rPr>
        <w:t>A</w:t>
      </w:r>
      <w:r>
        <w:rPr>
          <w:rFonts w:ascii="Segoe UI" w:hAnsi="Segoe UI" w:cs="Segoe UI"/>
          <w:sz w:val="24"/>
          <w:szCs w:val="22"/>
        </w:rPr>
        <w:t xml:space="preserve"> </w:t>
      </w:r>
      <w:r>
        <w:rPr>
          <w:rFonts w:ascii="Segoe UI" w:hAnsi="Segoe UI" w:cs="Segoe UI"/>
          <w:b/>
          <w:bCs/>
          <w:sz w:val="24"/>
          <w:szCs w:val="22"/>
        </w:rPr>
        <w:t>Voters’ Assembly</w:t>
      </w:r>
      <w:r>
        <w:rPr>
          <w:rFonts w:ascii="Segoe UI" w:hAnsi="Segoe UI" w:cs="Segoe UI"/>
          <w:sz w:val="24"/>
          <w:szCs w:val="22"/>
        </w:rPr>
        <w:t xml:space="preserve"> </w:t>
      </w:r>
      <w:r w:rsidR="002E0E6F">
        <w:rPr>
          <w:rFonts w:ascii="Segoe UI" w:hAnsi="Segoe UI" w:cs="Segoe UI"/>
          <w:sz w:val="24"/>
          <w:szCs w:val="22"/>
        </w:rPr>
        <w:t>will be held this morning in the Fellowship Hall 10 minutes following the conclusion of worship. Your attendance will be greatly appreciated at this meeting. Among items to be discussed are the 2024 Church Budget and the election of 2024 Church Officers and Boards. Copies of the tentative agenda and proposed budget are on the table in the narthex.</w:t>
      </w:r>
    </w:p>
    <w:p w14:paraId="5FD3FA34" w14:textId="77777777" w:rsidR="009E573E" w:rsidRPr="00403061"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9294A2F" w14:textId="3B9DD3F0" w:rsidR="009E573E" w:rsidRPr="002E0E6F" w:rsidRDefault="002E0E6F" w:rsidP="009E573E">
      <w:pPr>
        <w:rPr>
          <w:rFonts w:ascii="Cooper Black" w:hAnsi="Cooper Black" w:cs="Corbel"/>
          <w:noProof/>
          <w:sz w:val="32"/>
          <w:szCs w:val="32"/>
        </w:rPr>
      </w:pPr>
      <w:r>
        <w:rPr>
          <w:rFonts w:ascii="Segoe UI" w:hAnsi="Segoe UI" w:cs="Segoe UI"/>
          <w:sz w:val="24"/>
          <w:szCs w:val="24"/>
        </w:rPr>
        <w:t xml:space="preserve">At our last session, the </w:t>
      </w:r>
      <w:r>
        <w:rPr>
          <w:rFonts w:ascii="Segoe UI" w:hAnsi="Segoe UI" w:cs="Segoe UI"/>
          <w:b/>
          <w:bCs/>
          <w:sz w:val="24"/>
          <w:szCs w:val="24"/>
        </w:rPr>
        <w:t xml:space="preserve">Women’s Bible Study </w:t>
      </w:r>
      <w:r>
        <w:rPr>
          <w:rFonts w:ascii="Segoe UI" w:hAnsi="Segoe UI" w:cs="Segoe UI"/>
          <w:sz w:val="24"/>
          <w:szCs w:val="24"/>
        </w:rPr>
        <w:t>group agreed to meet this Thursday, November 30</w:t>
      </w:r>
      <w:r w:rsidRPr="002E0E6F">
        <w:rPr>
          <w:rFonts w:ascii="Segoe UI" w:hAnsi="Segoe UI" w:cs="Segoe UI"/>
          <w:sz w:val="24"/>
          <w:szCs w:val="24"/>
          <w:vertAlign w:val="superscript"/>
        </w:rPr>
        <w:t>th</w:t>
      </w:r>
      <w:r>
        <w:rPr>
          <w:rFonts w:ascii="Segoe UI" w:hAnsi="Segoe UI" w:cs="Segoe UI"/>
          <w:sz w:val="24"/>
          <w:szCs w:val="24"/>
        </w:rPr>
        <w:t xml:space="preserve"> at 10 am. We will be taking a hiatus during the month of December.</w:t>
      </w:r>
    </w:p>
    <w:p w14:paraId="400FF3DF" w14:textId="77777777" w:rsidR="009E573E" w:rsidRPr="00403061" w:rsidRDefault="009E573E" w:rsidP="009E573E">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3F0B8329" w14:textId="77777777" w:rsidR="009E573E" w:rsidRPr="00403061" w:rsidRDefault="009E573E" w:rsidP="009E573E">
      <w:pPr>
        <w:tabs>
          <w:tab w:val="left" w:pos="3780"/>
        </w:tabs>
        <w:jc w:val="both"/>
        <w:rPr>
          <w:rFonts w:ascii="Segoe UI" w:hAnsi="Segoe UI" w:cs="Segoe UI"/>
          <w:i/>
          <w:iCs/>
          <w:sz w:val="24"/>
          <w:szCs w:val="24"/>
        </w:rPr>
      </w:pPr>
      <w:r w:rsidRPr="00403061">
        <w:rPr>
          <w:noProof/>
        </w:rPr>
        <w:drawing>
          <wp:anchor distT="0" distB="0" distL="114300" distR="114300" simplePos="0" relativeHeight="251664384" behindDoc="0" locked="0" layoutInCell="1" allowOverlap="1" wp14:anchorId="1C523DD7" wp14:editId="1A1B34CE">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10" w:name="_Hlk62717655"/>
      <w:bookmarkStart w:id="11" w:name="_Hlk106011867"/>
      <w:bookmarkStart w:id="12"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3" w:name="_Hlk109299102"/>
      <w:r w:rsidRPr="00403061">
        <w:rPr>
          <w:rFonts w:ascii="Segoe UI" w:hAnsi="Segoe UI" w:cs="Segoe UI"/>
          <w:iCs/>
          <w:sz w:val="24"/>
          <w:szCs w:val="24"/>
        </w:rPr>
        <w:t xml:space="preserve"> </w:t>
      </w:r>
      <w:r w:rsidRPr="00403061">
        <w:rPr>
          <w:rFonts w:ascii="Segoe UI" w:hAnsi="Segoe UI" w:cs="Segoe UI"/>
          <w:i/>
          <w:iCs/>
          <w:sz w:val="24"/>
          <w:szCs w:val="24"/>
        </w:rPr>
        <w:t xml:space="preserve">Amy, 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Sara Brubaker, Dee Bullock, Bev &amp; Joe Chlpka, Susan Davies, Loretta Deal, Tim Dudash, Judith &amp; Eddy Furey, Griffin, Austin Hamilton, Pastor Charles Henrickson, Joan, Keith </w:t>
      </w:r>
      <w:proofErr w:type="spellStart"/>
      <w:r w:rsidRPr="00403061">
        <w:rPr>
          <w:rFonts w:ascii="Segoe UI" w:hAnsi="Segoe UI" w:cs="Segoe UI"/>
          <w:i/>
          <w:iCs/>
          <w:sz w:val="24"/>
          <w:szCs w:val="24"/>
        </w:rPr>
        <w:t>Jozwiakowski</w:t>
      </w:r>
      <w:proofErr w:type="spellEnd"/>
      <w:r w:rsidRPr="00403061">
        <w:rPr>
          <w:rFonts w:ascii="Segoe UI" w:hAnsi="Segoe UI" w:cs="Segoe UI"/>
          <w:i/>
          <w:iCs/>
          <w:sz w:val="24"/>
          <w:szCs w:val="24"/>
        </w:rPr>
        <w:t xml:space="preserve">, 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Frank </w:t>
      </w:r>
      <w:proofErr w:type="spellStart"/>
      <w:r w:rsidRPr="00403061">
        <w:rPr>
          <w:rFonts w:ascii="Segoe UI" w:hAnsi="Segoe UI" w:cs="Segoe UI"/>
          <w:i/>
          <w:iCs/>
          <w:sz w:val="24"/>
          <w:szCs w:val="24"/>
        </w:rPr>
        <w:t>Niemeyer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Betty Wolf, and Ruth Wolf.</w:t>
      </w:r>
    </w:p>
    <w:p w14:paraId="37B38ADF" w14:textId="77777777" w:rsidR="009E573E" w:rsidRPr="00403061" w:rsidRDefault="009E573E" w:rsidP="009E573E">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Anna Mae Daris, Millie Elavsky, Jean Tomko, and Ed &amp; Millie Zachar.</w:t>
      </w:r>
    </w:p>
    <w:bookmarkEnd w:id="10"/>
    <w:bookmarkEnd w:id="11"/>
    <w:bookmarkEnd w:id="13"/>
    <w:p w14:paraId="7DE351B8" w14:textId="3591754C" w:rsidR="009E573E" w:rsidRPr="00403061" w:rsidRDefault="009E573E" w:rsidP="009E573E">
      <w:pPr>
        <w:jc w:val="both"/>
        <w:rPr>
          <w:rFonts w:ascii="Segoe UI" w:hAnsi="Segoe UI" w:cs="Segoe UI"/>
          <w:i/>
          <w:sz w:val="24"/>
          <w:szCs w:val="24"/>
        </w:rPr>
      </w:pPr>
      <w:r w:rsidRPr="00403061">
        <w:rPr>
          <w:rFonts w:ascii="Segoe UI" w:hAnsi="Segoe UI" w:cs="Segoe UI"/>
          <w:b/>
          <w:bCs/>
          <w:iCs/>
          <w:sz w:val="24"/>
          <w:szCs w:val="24"/>
          <w:u w:val="single"/>
        </w:rPr>
        <w:t>~Celebrating this Week:</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sidR="00EC2623">
        <w:rPr>
          <w:rFonts w:ascii="Segoe UI" w:hAnsi="Segoe UI" w:cs="Segoe UI"/>
          <w:iCs/>
          <w:sz w:val="24"/>
          <w:szCs w:val="24"/>
          <w:u w:val="single"/>
        </w:rPr>
        <w:t>s</w:t>
      </w:r>
      <w:r w:rsidRPr="00403061">
        <w:rPr>
          <w:rFonts w:ascii="Segoe UI" w:hAnsi="Segoe UI" w:cs="Segoe UI"/>
          <w:iCs/>
          <w:sz w:val="24"/>
          <w:szCs w:val="24"/>
          <w:u w:val="single"/>
        </w:rPr>
        <w:t>:</w:t>
      </w:r>
      <w:r w:rsidRPr="00403061">
        <w:rPr>
          <w:rFonts w:ascii="Segoe UI" w:hAnsi="Segoe UI" w:cs="Segoe UI"/>
          <w:iCs/>
          <w:sz w:val="24"/>
          <w:szCs w:val="24"/>
        </w:rPr>
        <w:t xml:space="preserve">  </w:t>
      </w:r>
      <w:r w:rsidR="00EC2623">
        <w:rPr>
          <w:rFonts w:ascii="Segoe UI" w:hAnsi="Segoe UI" w:cs="Segoe UI"/>
          <w:i/>
          <w:sz w:val="24"/>
          <w:szCs w:val="24"/>
        </w:rPr>
        <w:t>Elizabeth Shreffler</w:t>
      </w:r>
      <w:r w:rsidRPr="00403061">
        <w:rPr>
          <w:rFonts w:ascii="Segoe UI" w:hAnsi="Segoe UI" w:cs="Segoe UI"/>
          <w:i/>
          <w:sz w:val="24"/>
          <w:szCs w:val="24"/>
        </w:rPr>
        <w:t xml:space="preserve"> (11.</w:t>
      </w:r>
      <w:r>
        <w:rPr>
          <w:rFonts w:ascii="Segoe UI" w:hAnsi="Segoe UI" w:cs="Segoe UI"/>
          <w:i/>
          <w:sz w:val="24"/>
          <w:szCs w:val="24"/>
        </w:rPr>
        <w:t>2</w:t>
      </w:r>
      <w:r w:rsidR="00EC2623">
        <w:rPr>
          <w:rFonts w:ascii="Segoe UI" w:hAnsi="Segoe UI" w:cs="Segoe UI"/>
          <w:i/>
          <w:sz w:val="24"/>
          <w:szCs w:val="24"/>
        </w:rPr>
        <w:t>6</w:t>
      </w:r>
      <w:r w:rsidRPr="00403061">
        <w:rPr>
          <w:rFonts w:ascii="Segoe UI" w:hAnsi="Segoe UI" w:cs="Segoe UI"/>
          <w:i/>
          <w:sz w:val="24"/>
          <w:szCs w:val="24"/>
        </w:rPr>
        <w:t>)</w:t>
      </w:r>
      <w:r w:rsidR="00EC2623">
        <w:rPr>
          <w:rFonts w:ascii="Segoe UI" w:hAnsi="Segoe UI" w:cs="Segoe UI"/>
          <w:i/>
          <w:sz w:val="24"/>
          <w:szCs w:val="24"/>
        </w:rPr>
        <w:t xml:space="preserve"> and Paul Andolina (11.29).</w:t>
      </w:r>
    </w:p>
    <w:p w14:paraId="14C2EF57" w14:textId="77777777" w:rsidR="009E573E" w:rsidRPr="00403061" w:rsidRDefault="009E573E" w:rsidP="009E573E">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15649AE0" w14:textId="77777777" w:rsidR="009E573E" w:rsidRPr="00403061" w:rsidRDefault="009E573E" w:rsidP="009E573E">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403061">
        <w:rPr>
          <w:rFonts w:ascii="Segoe UI" w:hAnsi="Segoe UI" w:cs="Segoe UI"/>
          <w:i/>
          <w:iCs/>
          <w:sz w:val="24"/>
          <w:szCs w:val="24"/>
        </w:rPr>
        <w:tab/>
        <w:t xml:space="preserve">      </w:t>
      </w:r>
      <w:r w:rsidRPr="00403061">
        <w:rPr>
          <w:rFonts w:ascii="Segoe UI" w:hAnsi="Segoe UI" w:cs="Segoe UI"/>
          <w:i/>
          <w:iCs/>
          <w:sz w:val="24"/>
          <w:szCs w:val="24"/>
        </w:rPr>
        <w:tab/>
      </w:r>
    </w:p>
    <w:p w14:paraId="4F9634AD" w14:textId="77777777" w:rsidR="009E573E" w:rsidRDefault="009E573E" w:rsidP="009E573E">
      <w:pPr>
        <w:ind w:left="2880" w:firstLine="720"/>
        <w:jc w:val="both"/>
        <w:rPr>
          <w:rFonts w:ascii="Corbel" w:hAnsi="Corbel" w:cs="Corbel"/>
          <w:i/>
          <w:iCs/>
          <w:sz w:val="16"/>
          <w:szCs w:val="14"/>
        </w:rPr>
      </w:pPr>
      <w:r w:rsidRPr="00403061">
        <w:rPr>
          <w:rFonts w:ascii="Corbel" w:hAnsi="Corbel" w:cs="Corbel"/>
          <w:i/>
          <w:iCs/>
          <w:sz w:val="16"/>
          <w:szCs w:val="14"/>
        </w:rPr>
        <w:t>*CA represents cancer.</w:t>
      </w:r>
    </w:p>
    <w:p w14:paraId="506FBE9E" w14:textId="77777777" w:rsidR="009E573E"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9F09135" w14:textId="77777777" w:rsidR="009E573E" w:rsidRDefault="009E573E" w:rsidP="009E573E">
      <w:pPr>
        <w:rPr>
          <w:rFonts w:ascii="Segoe UI" w:hAnsi="Segoe UI" w:cs="Segoe UI"/>
          <w:noProof/>
          <w:sz w:val="24"/>
          <w:szCs w:val="24"/>
        </w:rPr>
      </w:pPr>
      <w:bookmarkStart w:id="14" w:name="_Hlk151017847"/>
      <w:r>
        <w:rPr>
          <w:rFonts w:ascii="Segoe UI" w:hAnsi="Segoe UI" w:cs="Segoe UI"/>
          <w:b/>
          <w:bCs/>
          <w:noProof/>
          <w:sz w:val="24"/>
          <w:szCs w:val="24"/>
        </w:rPr>
        <w:t>Altar Guild members</w:t>
      </w:r>
      <w:r>
        <w:rPr>
          <w:rFonts w:ascii="Segoe UI" w:hAnsi="Segoe UI" w:cs="Segoe UI"/>
          <w:noProof/>
          <w:sz w:val="24"/>
          <w:szCs w:val="24"/>
        </w:rPr>
        <w:t xml:space="preserve"> are encouraged to sign up on the</w:t>
      </w:r>
      <w:r>
        <w:rPr>
          <w:rFonts w:ascii="Segoe UI" w:hAnsi="Segoe UI" w:cs="Segoe UI"/>
          <w:b/>
          <w:bCs/>
          <w:noProof/>
          <w:sz w:val="24"/>
          <w:szCs w:val="24"/>
        </w:rPr>
        <w:t xml:space="preserve"> </w:t>
      </w:r>
      <w:r>
        <w:rPr>
          <w:rFonts w:ascii="Segoe UI" w:hAnsi="Segoe UI" w:cs="Segoe UI"/>
          <w:noProof/>
          <w:sz w:val="24"/>
          <w:szCs w:val="24"/>
        </w:rPr>
        <w:t>cookie donation sheet which is available on the table in the narthex for bringing 1-2 dozen cookies (no more, please) to the Coffee Fellowship, Sunday, December 10</w:t>
      </w:r>
      <w:r w:rsidRPr="000F4B69">
        <w:rPr>
          <w:rFonts w:ascii="Segoe UI" w:hAnsi="Segoe UI" w:cs="Segoe UI"/>
          <w:noProof/>
          <w:sz w:val="24"/>
          <w:szCs w:val="24"/>
          <w:vertAlign w:val="superscript"/>
        </w:rPr>
        <w:t>th</w:t>
      </w:r>
      <w:r>
        <w:rPr>
          <w:rFonts w:ascii="Segoe UI" w:hAnsi="Segoe UI" w:cs="Segoe UI"/>
          <w:noProof/>
          <w:sz w:val="24"/>
          <w:szCs w:val="24"/>
        </w:rPr>
        <w:t>.</w:t>
      </w:r>
    </w:p>
    <w:p w14:paraId="4CFF87FA" w14:textId="77777777" w:rsidR="009E573E" w:rsidRPr="00851407" w:rsidRDefault="009E573E" w:rsidP="009E573E">
      <w:pPr>
        <w:rPr>
          <w:rFonts w:ascii="Segoe UI" w:hAnsi="Segoe UI" w:cs="Segoe UI"/>
          <w:noProof/>
          <w:sz w:val="24"/>
          <w:szCs w:val="24"/>
        </w:rPr>
      </w:pPr>
      <w:r>
        <w:rPr>
          <w:rFonts w:ascii="Segoe UI" w:hAnsi="Segoe UI" w:cs="Segoe UI"/>
          <w:noProof/>
          <w:sz w:val="24"/>
          <w:szCs w:val="24"/>
        </w:rPr>
        <w:tab/>
        <w:t>Also available on the table are the 2024 “How May I Serve” sheets. If you haven’t already done so, please return yours to Marie Flaugher ASAP.</w:t>
      </w:r>
    </w:p>
    <w:p w14:paraId="021066FA" w14:textId="77777777" w:rsidR="009E573E" w:rsidRPr="000F4B69" w:rsidRDefault="009E573E" w:rsidP="009E573E">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bookmarkEnd w:id="14"/>
    <w:p w14:paraId="4A4B408A" w14:textId="74EB9B8D" w:rsidR="009E573E" w:rsidRPr="002E0E6F" w:rsidRDefault="002E0E6F" w:rsidP="002E0E6F">
      <w:pPr>
        <w:rPr>
          <w:rFonts w:ascii="Segoe UI" w:hAnsi="Segoe UI" w:cs="Segoe UI"/>
          <w:sz w:val="24"/>
          <w:szCs w:val="24"/>
        </w:rPr>
      </w:pPr>
      <w:r>
        <w:rPr>
          <w:rFonts w:ascii="Segoe UI" w:hAnsi="Segoe UI" w:cs="Segoe UI"/>
          <w:sz w:val="24"/>
          <w:szCs w:val="24"/>
        </w:rPr>
        <w:t xml:space="preserve">Copies of the </w:t>
      </w:r>
      <w:r>
        <w:rPr>
          <w:rFonts w:ascii="Segoe UI" w:hAnsi="Segoe UI" w:cs="Segoe UI"/>
          <w:b/>
          <w:bCs/>
          <w:sz w:val="24"/>
          <w:szCs w:val="24"/>
        </w:rPr>
        <w:t>2023 Advent Devotions</w:t>
      </w:r>
      <w:r w:rsidR="00EC2623">
        <w:rPr>
          <w:rFonts w:ascii="Segoe UI" w:hAnsi="Segoe UI" w:cs="Segoe UI"/>
          <w:b/>
          <w:bCs/>
          <w:sz w:val="24"/>
          <w:szCs w:val="24"/>
        </w:rPr>
        <w:t>,</w:t>
      </w:r>
      <w:r>
        <w:rPr>
          <w:rFonts w:ascii="Segoe UI" w:hAnsi="Segoe UI" w:cs="Segoe UI"/>
          <w:b/>
          <w:bCs/>
          <w:sz w:val="24"/>
          <w:szCs w:val="24"/>
        </w:rPr>
        <w:t xml:space="preserve"> “The Seen Yahweh”</w:t>
      </w:r>
      <w:r w:rsidR="00EC2623">
        <w:rPr>
          <w:rFonts w:ascii="Segoe UI" w:hAnsi="Segoe UI" w:cs="Segoe UI"/>
          <w:b/>
          <w:bCs/>
          <w:sz w:val="24"/>
          <w:szCs w:val="24"/>
        </w:rPr>
        <w:t>,</w:t>
      </w:r>
      <w:r>
        <w:rPr>
          <w:rFonts w:ascii="Segoe UI" w:hAnsi="Segoe UI" w:cs="Segoe UI"/>
          <w:b/>
          <w:bCs/>
          <w:sz w:val="24"/>
          <w:szCs w:val="24"/>
        </w:rPr>
        <w:t xml:space="preserve"> </w:t>
      </w:r>
      <w:r>
        <w:rPr>
          <w:rFonts w:ascii="Segoe UI" w:hAnsi="Segoe UI" w:cs="Segoe UI"/>
          <w:sz w:val="24"/>
          <w:szCs w:val="24"/>
        </w:rPr>
        <w:t>are available on the tables in the narthex and next to the nursery. Feel free to take one for a friend!</w:t>
      </w:r>
    </w:p>
    <w:p w14:paraId="5D089EDE" w14:textId="77777777" w:rsidR="002E0E6F" w:rsidRPr="000F4B69" w:rsidRDefault="002E0E6F" w:rsidP="002E0E6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3F7BF0F" w14:textId="77777777" w:rsidR="009E573E" w:rsidRDefault="009E573E" w:rsidP="009E573E">
      <w:pPr>
        <w:jc w:val="center"/>
        <w:rPr>
          <w:rFonts w:ascii="Wingdings 2" w:hAnsi="Wingdings 2" w:cs="Wingdings 2"/>
          <w:b/>
          <w:bCs/>
          <w:sz w:val="24"/>
          <w:szCs w:val="24"/>
        </w:rPr>
      </w:pPr>
    </w:p>
    <w:p w14:paraId="12697386" w14:textId="77777777" w:rsidR="009E573E" w:rsidRDefault="009E573E" w:rsidP="009E573E">
      <w:pPr>
        <w:jc w:val="center"/>
        <w:rPr>
          <w:rFonts w:ascii="Wingdings 2" w:hAnsi="Wingdings 2" w:cs="Wingdings 2"/>
          <w:b/>
          <w:bCs/>
          <w:sz w:val="24"/>
          <w:szCs w:val="24"/>
        </w:rPr>
      </w:pPr>
    </w:p>
    <w:p w14:paraId="0DDCA956" w14:textId="77777777" w:rsidR="009E573E" w:rsidRDefault="009E573E" w:rsidP="002E0E6F">
      <w:pPr>
        <w:rPr>
          <w:rFonts w:ascii="Wingdings 2" w:hAnsi="Wingdings 2" w:cs="Wingdings 2"/>
          <w:b/>
          <w:bCs/>
          <w:sz w:val="24"/>
          <w:szCs w:val="24"/>
        </w:rPr>
      </w:pPr>
    </w:p>
    <w:bookmarkEnd w:id="9"/>
    <w:bookmarkEnd w:id="12"/>
    <w:p w14:paraId="6558FA4B" w14:textId="77777777" w:rsidR="009E573E" w:rsidRDefault="009E573E" w:rsidP="009E573E">
      <w:pPr>
        <w:rPr>
          <w:rFonts w:ascii="Wingdings 2" w:hAnsi="Wingdings 2" w:cs="Wingdings 2"/>
          <w:b/>
          <w:bCs/>
          <w:sz w:val="24"/>
          <w:szCs w:val="24"/>
        </w:rPr>
      </w:pPr>
    </w:p>
    <w:p w14:paraId="2186F5FA" w14:textId="77777777" w:rsidR="009E573E" w:rsidRPr="00BA40A6" w:rsidRDefault="009E573E" w:rsidP="009E573E">
      <w:pPr>
        <w:rPr>
          <w:rFonts w:ascii="Segoe UI" w:hAnsi="Segoe UI" w:cs="Segoe UI"/>
          <w:sz w:val="24"/>
          <w:szCs w:val="24"/>
        </w:rPr>
      </w:pPr>
      <w:r w:rsidRPr="009C4D39">
        <w:rPr>
          <w:noProof/>
          <w:color w:val="FF0000"/>
        </w:rPr>
        <mc:AlternateContent>
          <mc:Choice Requires="wps">
            <w:drawing>
              <wp:anchor distT="45720" distB="45720" distL="114300" distR="114300" simplePos="0" relativeHeight="251662336" behindDoc="0" locked="0" layoutInCell="1" allowOverlap="1" wp14:anchorId="20C57231" wp14:editId="51BA93D9">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43FDF94F" w14:textId="77777777" w:rsidR="009E573E" w:rsidRDefault="009E573E" w:rsidP="009E573E">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57231" id="Text Box 1" o:spid="_x0000_s1027" type="#_x0000_t202" style="position:absolute;margin-left:0;margin-top:.9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43FDF94F" w14:textId="77777777" w:rsidR="009E573E" w:rsidRDefault="009E573E" w:rsidP="009E573E">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1972C6B"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2F8FF258"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4050DBE8"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7911271F"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2216DA48"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61C0C61C"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3B7D04BA"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462B2445" w14:textId="77777777" w:rsidR="009E573E" w:rsidRPr="00BA40A6" w:rsidRDefault="009E573E" w:rsidP="009E573E">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01B3699"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2F0A42A8"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37ABEDEA"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59D30BCA"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10781FCC" w14:textId="77777777" w:rsidR="009E573E" w:rsidRPr="00BA40A6" w:rsidRDefault="009E573E" w:rsidP="009E573E">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6B689FA9" w14:textId="77777777" w:rsidR="009E573E" w:rsidRPr="00BA40A6" w:rsidRDefault="009E573E" w:rsidP="009E573E">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27C20C55" w14:textId="77777777" w:rsidR="009E573E" w:rsidRPr="00BA40A6" w:rsidRDefault="009E573E" w:rsidP="009E573E">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5A5FEF1F" w14:textId="77777777" w:rsidR="009E573E" w:rsidRPr="007D61DC" w:rsidRDefault="009E573E" w:rsidP="009E573E">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bookmarkEnd w:id="8"/>
    </w:p>
    <w:p w14:paraId="0D0203AC" w14:textId="54778AC3" w:rsidR="00C827D7" w:rsidRDefault="00C827D7" w:rsidP="00073E4C">
      <w:pPr>
        <w:pStyle w:val="Body"/>
      </w:pPr>
    </w:p>
    <w:sectPr w:rsidR="00C827D7" w:rsidSect="00073E4C">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FC3B0" w14:textId="77777777" w:rsidR="00B86B8F" w:rsidRDefault="00B86B8F" w:rsidP="00073E4C">
      <w:r>
        <w:separator/>
      </w:r>
    </w:p>
  </w:endnote>
  <w:endnote w:type="continuationSeparator" w:id="0">
    <w:p w14:paraId="5EFF106A" w14:textId="77777777" w:rsidR="00B86B8F" w:rsidRDefault="00B86B8F" w:rsidP="0007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711919"/>
      <w:docPartObj>
        <w:docPartGallery w:val="Page Numbers (Bottom of Page)"/>
        <w:docPartUnique/>
      </w:docPartObj>
    </w:sdtPr>
    <w:sdtEndPr>
      <w:rPr>
        <w:noProof/>
      </w:rPr>
    </w:sdtEndPr>
    <w:sdtContent>
      <w:p w14:paraId="7EB0FB09" w14:textId="785F153C" w:rsidR="00073E4C" w:rsidRDefault="00073E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C1ED79" w14:textId="77777777" w:rsidR="00073E4C" w:rsidRDefault="00073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B760" w14:textId="77777777" w:rsidR="00B86B8F" w:rsidRDefault="00B86B8F" w:rsidP="00073E4C">
      <w:r>
        <w:separator/>
      </w:r>
    </w:p>
  </w:footnote>
  <w:footnote w:type="continuationSeparator" w:id="0">
    <w:p w14:paraId="329DBD4B" w14:textId="77777777" w:rsidR="00B86B8F" w:rsidRDefault="00B86B8F" w:rsidP="00073E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7D7"/>
    <w:rsid w:val="00055556"/>
    <w:rsid w:val="00073E4C"/>
    <w:rsid w:val="002201E6"/>
    <w:rsid w:val="002E0E6F"/>
    <w:rsid w:val="003056BD"/>
    <w:rsid w:val="00451C2C"/>
    <w:rsid w:val="00507A1C"/>
    <w:rsid w:val="00675786"/>
    <w:rsid w:val="0072775B"/>
    <w:rsid w:val="00794381"/>
    <w:rsid w:val="009E573E"/>
    <w:rsid w:val="00A11F2E"/>
    <w:rsid w:val="00A52878"/>
    <w:rsid w:val="00B807AD"/>
    <w:rsid w:val="00B86B8F"/>
    <w:rsid w:val="00C827D7"/>
    <w:rsid w:val="00DD20D1"/>
    <w:rsid w:val="00EC2623"/>
    <w:rsid w:val="00FB0B79"/>
    <w:rsid w:val="00FD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23E43"/>
  <w15:docId w15:val="{3AE335B0-7E8A-4DD4-8D8A-2B574389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073E4C"/>
    <w:rPr>
      <w:color w:val="0000FF"/>
      <w:u w:val="single"/>
    </w:rPr>
  </w:style>
  <w:style w:type="paragraph" w:styleId="Header">
    <w:name w:val="header"/>
    <w:basedOn w:val="Normal"/>
    <w:link w:val="HeaderChar"/>
    <w:uiPriority w:val="99"/>
    <w:unhideWhenUsed/>
    <w:rsid w:val="00073E4C"/>
    <w:pPr>
      <w:tabs>
        <w:tab w:val="center" w:pos="4680"/>
        <w:tab w:val="right" w:pos="9360"/>
      </w:tabs>
    </w:pPr>
  </w:style>
  <w:style w:type="character" w:customStyle="1" w:styleId="HeaderChar">
    <w:name w:val="Header Char"/>
    <w:basedOn w:val="DefaultParagraphFont"/>
    <w:link w:val="Header"/>
    <w:uiPriority w:val="99"/>
    <w:rsid w:val="00073E4C"/>
  </w:style>
  <w:style w:type="paragraph" w:styleId="Footer">
    <w:name w:val="footer"/>
    <w:basedOn w:val="Normal"/>
    <w:link w:val="FooterChar"/>
    <w:uiPriority w:val="99"/>
    <w:unhideWhenUsed/>
    <w:rsid w:val="00073E4C"/>
    <w:pPr>
      <w:tabs>
        <w:tab w:val="center" w:pos="4680"/>
        <w:tab w:val="right" w:pos="9360"/>
      </w:tabs>
    </w:pPr>
  </w:style>
  <w:style w:type="character" w:customStyle="1" w:styleId="FooterChar">
    <w:name w:val="Footer Char"/>
    <w:basedOn w:val="DefaultParagraphFont"/>
    <w:link w:val="Footer"/>
    <w:uiPriority w:val="99"/>
    <w:rsid w:val="00073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jpeg"/><Relationship Id="rId7" Type="http://schemas.microsoft.com/office/2007/relationships/hdphoto" Target="media/hdphoto1.wdp"/><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saintspeterandpaul.net/online-giv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20</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2023-11-02T17:59:00Z</dcterms:created>
  <dcterms:modified xsi:type="dcterms:W3CDTF">2023-11-20T16:08:00Z</dcterms:modified>
</cp:coreProperties>
</file>