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7763571"/>
    <w:bookmarkStart w:id="1" w:name="_Hlk133240330"/>
    <w:bookmarkEnd w:id="0"/>
    <w:p w14:paraId="1057064A" w14:textId="0DC9CBDE" w:rsidR="00901F76" w:rsidRPr="00CF143F" w:rsidRDefault="00861E2B" w:rsidP="00CF143F">
      <w:pPr>
        <w:widowControl/>
        <w:overflowPunct/>
        <w:autoSpaceDE/>
        <w:autoSpaceDN/>
        <w:adjustRightInd/>
        <w:rPr>
          <w:rFonts w:ascii="Arial" w:hAnsi="Arial" w:cs="Arial"/>
          <w:color w:val="FF0000"/>
          <w:kern w:val="0"/>
          <w:sz w:val="22"/>
          <w:szCs w:val="22"/>
        </w:rPr>
      </w:pPr>
      <w:r w:rsidRPr="00901F76">
        <w:rPr>
          <w:noProof/>
          <w:color w:val="FF0000"/>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45CCEAC6"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AF0645">
                              <w:rPr>
                                <w:rFonts w:ascii="Corbel" w:hAnsi="Corbel" w:cs="Caligula"/>
                                <w:sz w:val="32"/>
                                <w:szCs w:val="32"/>
                                <w:u w:val="single"/>
                              </w:rPr>
                              <w:t>April</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45CCEAC6"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AF0645">
                        <w:rPr>
                          <w:rFonts w:ascii="Corbel" w:hAnsi="Corbel" w:cs="Caligula"/>
                          <w:sz w:val="32"/>
                          <w:szCs w:val="32"/>
                          <w:u w:val="single"/>
                        </w:rPr>
                        <w:t>April</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2" w:name="_Hlk65076824"/>
    </w:p>
    <w:p w14:paraId="01463AF2" w14:textId="77777777" w:rsidR="004677E9" w:rsidRPr="00901F76" w:rsidRDefault="004677E9" w:rsidP="004677E9">
      <w:pPr>
        <w:rPr>
          <w:color w:val="FF0000"/>
          <w:sz w:val="10"/>
          <w:szCs w:val="10"/>
        </w:rPr>
      </w:pPr>
    </w:p>
    <w:p w14:paraId="65D5B51B" w14:textId="77777777" w:rsidR="00794F09" w:rsidRPr="00C454C8" w:rsidRDefault="00794F09" w:rsidP="00794F0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5291B123" w14:textId="7DC18231" w:rsidR="00794F09" w:rsidRPr="00C93197" w:rsidRDefault="00C93197" w:rsidP="00794F09">
      <w:pPr>
        <w:rPr>
          <w:sz w:val="24"/>
          <w:szCs w:val="24"/>
        </w:rPr>
      </w:pPr>
      <w:r w:rsidRPr="00C93197">
        <w:rPr>
          <w:rFonts w:asciiTheme="minorHAnsi" w:hAnsiTheme="minorHAnsi" w:cstheme="minorHAnsi"/>
          <w:b/>
          <w:bCs/>
          <w:sz w:val="36"/>
          <w:szCs w:val="36"/>
        </w:rPr>
        <w:t>Under the Cross</w:t>
      </w:r>
    </w:p>
    <w:p w14:paraId="3A456DDF" w14:textId="77777777" w:rsidR="00794F09" w:rsidRPr="00AF0645" w:rsidRDefault="00794F09" w:rsidP="00794F09">
      <w:pPr>
        <w:rPr>
          <w:color w:val="FF0000"/>
          <w:sz w:val="22"/>
          <w:szCs w:val="22"/>
        </w:rPr>
      </w:pPr>
    </w:p>
    <w:p w14:paraId="3EC004C9" w14:textId="77777777" w:rsidR="00C93197" w:rsidRPr="006007E7" w:rsidRDefault="00C93197" w:rsidP="00C93197">
      <w:pPr>
        <w:jc w:val="both"/>
        <w:rPr>
          <w:rFonts w:ascii="Segoe UI" w:hAnsi="Segoe UI" w:cs="Segoe UI"/>
          <w:kern w:val="0"/>
          <w:sz w:val="26"/>
          <w:szCs w:val="26"/>
        </w:rPr>
      </w:pPr>
      <w:r w:rsidRPr="006007E7">
        <w:rPr>
          <w:rFonts w:ascii="Segoe UI" w:hAnsi="Segoe UI" w:cs="Segoe UI"/>
          <w:color w:val="000000"/>
          <w:kern w:val="0"/>
          <w:sz w:val="26"/>
          <w:szCs w:val="26"/>
        </w:rPr>
        <w:t xml:space="preserve">I’m reading a book right now called “The Theology of the Cross: Reflections on His Cross and Ours.” The author of the book is Rev. Daniel Deutschlander, a retired Wisconsin Evangelical Lutheran pastor. I find that the older I get, the more I enjoy reading which once came so difficult to me. I haven’t yet completed the book at the publishing of this article, but I hope to do so in the coming week. What particularly strikes me thus far is Deutschlander’s emphasis that not all things, </w:t>
      </w:r>
      <w:r w:rsidRPr="00C93197">
        <w:rPr>
          <w:rFonts w:ascii="Segoe UI" w:hAnsi="Segoe UI" w:cs="Segoe UI"/>
          <w:color w:val="000000"/>
          <w:kern w:val="0"/>
          <w:sz w:val="26"/>
          <w:szCs w:val="26"/>
        </w:rPr>
        <w:t>i.e.,</w:t>
      </w:r>
      <w:r w:rsidRPr="006007E7">
        <w:rPr>
          <w:rFonts w:ascii="Segoe UI" w:hAnsi="Segoe UI" w:cs="Segoe UI"/>
          <w:color w:val="000000"/>
          <w:kern w:val="0"/>
          <w:sz w:val="26"/>
          <w:szCs w:val="26"/>
        </w:rPr>
        <w:t xml:space="preserve"> calamities, death, struggles, poverty, persecution and so on are crosses for the Christian, though they most certainly can be such. These things are common to all men. You see, there must be self-denial in order for any of these things to be the Christian’s cross in this life. </w:t>
      </w:r>
    </w:p>
    <w:p w14:paraId="678477CC" w14:textId="77777777" w:rsidR="00C93197" w:rsidRPr="006007E7" w:rsidRDefault="00C93197" w:rsidP="00C93197">
      <w:pPr>
        <w:ind w:firstLine="720"/>
        <w:jc w:val="both"/>
        <w:rPr>
          <w:rFonts w:ascii="Segoe UI" w:hAnsi="Segoe UI" w:cs="Segoe UI"/>
          <w:kern w:val="0"/>
          <w:sz w:val="26"/>
          <w:szCs w:val="26"/>
        </w:rPr>
      </w:pPr>
      <w:r w:rsidRPr="006007E7">
        <w:rPr>
          <w:rFonts w:ascii="Segoe UI" w:hAnsi="Segoe UI" w:cs="Segoe UI"/>
          <w:color w:val="000000"/>
          <w:kern w:val="0"/>
          <w:sz w:val="26"/>
          <w:szCs w:val="26"/>
        </w:rPr>
        <w:t>This makes so much sense as sinful human nature would much rather play the victim. “This cross has befallen me; woe is me”, says the sinful heart. But if that’s all there is, then what purpose does the cross serve other than to make men despair? This we know:  God tempts no one, and provides the way of escape for all temptations of man. The cross which God sends to his dear children to bear is a cross because it requires us to deny ourselves to follow Jesus. Here is the passage from Matthew 16:</w:t>
      </w:r>
    </w:p>
    <w:p w14:paraId="5FF4B2B6" w14:textId="77777777" w:rsidR="00C93197" w:rsidRPr="006007E7" w:rsidRDefault="00C93197" w:rsidP="00C93197">
      <w:pPr>
        <w:ind w:left="540" w:right="450"/>
        <w:jc w:val="both"/>
        <w:rPr>
          <w:rFonts w:ascii="Segoe UI" w:hAnsi="Segoe UI" w:cs="Segoe UI"/>
          <w:kern w:val="0"/>
          <w:sz w:val="26"/>
          <w:szCs w:val="26"/>
        </w:rPr>
      </w:pPr>
      <w:r w:rsidRPr="006007E7">
        <w:rPr>
          <w:rFonts w:ascii="Segoe UI" w:hAnsi="Segoe UI" w:cs="Segoe UI"/>
          <w:b/>
          <w:bCs/>
          <w:color w:val="000000"/>
          <w:kern w:val="0"/>
          <w:sz w:val="26"/>
          <w:szCs w:val="26"/>
        </w:rPr>
        <w:t>Then Jesus told his disciples, “If anyone would come after me, let him deny himself and take up his cross and follow me. For whoever would save his life will lose it, but whoever loses his life for my sake will find it. For what will it profit a man if he gains the whole world and forfeits his soul? Or what shall a man give in return for his soul?</w:t>
      </w:r>
    </w:p>
    <w:p w14:paraId="4978D5A5" w14:textId="77777777" w:rsidR="00C93197" w:rsidRPr="00C93197" w:rsidRDefault="00C93197" w:rsidP="00C93197">
      <w:pPr>
        <w:ind w:firstLine="360"/>
        <w:jc w:val="both"/>
        <w:rPr>
          <w:rFonts w:ascii="Segoe UI" w:hAnsi="Segoe UI" w:cs="Segoe UI"/>
          <w:color w:val="000000"/>
          <w:kern w:val="0"/>
          <w:sz w:val="26"/>
          <w:szCs w:val="26"/>
        </w:rPr>
      </w:pPr>
      <w:r w:rsidRPr="006007E7">
        <w:rPr>
          <w:rFonts w:ascii="Segoe UI" w:hAnsi="Segoe UI" w:cs="Segoe UI"/>
          <w:color w:val="000000"/>
          <w:kern w:val="0"/>
          <w:sz w:val="26"/>
          <w:szCs w:val="26"/>
        </w:rPr>
        <w:t xml:space="preserve">Many people want to follow Jesus, but want to do so without “denying themselves.” Many want the glory promised to the saints who believe in the Son and the One who sent Him, but don’t want the suffering part and the life shaped by the cross. But the cruciform life can in no way be lived without this important work of the new and regenerate man. He who wishes to bear the cross and follow Christ in his life, must deny </w:t>
      </w:r>
      <w:r w:rsidRPr="006007E7">
        <w:rPr>
          <w:rFonts w:ascii="Segoe UI" w:hAnsi="Segoe UI" w:cs="Segoe UI"/>
          <w:color w:val="000000"/>
          <w:kern w:val="0"/>
          <w:sz w:val="26"/>
          <w:szCs w:val="26"/>
        </w:rPr>
        <w:lastRenderedPageBreak/>
        <w:t xml:space="preserve">himself. For the Christian, this means that there is a definite break from satisfying what one’s mind and body would like to have if it goes against faith and the Word of God. Calamities, death, struggle, poverty, and persecution can all be crosses for the Christian to bear so long as they bring about this important work of the Spirit. </w:t>
      </w:r>
    </w:p>
    <w:p w14:paraId="3BA8F980" w14:textId="77777777" w:rsidR="00C93197" w:rsidRPr="00C93197" w:rsidRDefault="00C93197" w:rsidP="00C93197">
      <w:pPr>
        <w:ind w:firstLine="360"/>
        <w:jc w:val="both"/>
        <w:rPr>
          <w:rFonts w:ascii="Segoe UI" w:hAnsi="Segoe UI" w:cs="Segoe UI"/>
          <w:color w:val="000000"/>
          <w:kern w:val="0"/>
          <w:sz w:val="26"/>
          <w:szCs w:val="26"/>
        </w:rPr>
      </w:pPr>
      <w:r w:rsidRPr="006007E7">
        <w:rPr>
          <w:rFonts w:ascii="Segoe UI" w:hAnsi="Segoe UI" w:cs="Segoe UI"/>
          <w:color w:val="000000"/>
          <w:kern w:val="0"/>
          <w:sz w:val="26"/>
          <w:szCs w:val="26"/>
        </w:rPr>
        <w:t>Here are a few examples. </w:t>
      </w:r>
    </w:p>
    <w:p w14:paraId="5C78862E" w14:textId="77777777" w:rsidR="00C93197" w:rsidRPr="006007E7" w:rsidRDefault="00C93197" w:rsidP="00C93197">
      <w:pPr>
        <w:ind w:firstLine="360"/>
        <w:rPr>
          <w:rFonts w:ascii="Segoe UI" w:hAnsi="Segoe UI" w:cs="Segoe UI"/>
          <w:kern w:val="0"/>
          <w:sz w:val="16"/>
          <w:szCs w:val="16"/>
        </w:rPr>
      </w:pPr>
    </w:p>
    <w:p w14:paraId="16C07505" w14:textId="77777777" w:rsidR="00C93197" w:rsidRDefault="00C93197" w:rsidP="00C93197">
      <w:pPr>
        <w:ind w:left="360"/>
        <w:jc w:val="both"/>
        <w:textAlignment w:val="baseline"/>
        <w:rPr>
          <w:rFonts w:ascii="Segoe UI" w:hAnsi="Segoe UI" w:cs="Segoe UI"/>
          <w:i/>
          <w:iCs/>
          <w:color w:val="000000"/>
          <w:kern w:val="0"/>
          <w:sz w:val="26"/>
          <w:szCs w:val="26"/>
        </w:rPr>
      </w:pPr>
      <w:r w:rsidRPr="006007E7">
        <w:rPr>
          <w:rFonts w:ascii="Segoe UI" w:hAnsi="Segoe UI" w:cs="Segoe UI"/>
          <w:i/>
          <w:iCs/>
          <w:color w:val="000000"/>
          <w:kern w:val="0"/>
          <w:sz w:val="26"/>
          <w:szCs w:val="26"/>
        </w:rPr>
        <w:t>There is a massive tornado that rips through our hometown and destroys much of what we own and our daily lives. </w:t>
      </w:r>
    </w:p>
    <w:p w14:paraId="0A600239" w14:textId="77777777" w:rsidR="00C93197" w:rsidRPr="006007E7" w:rsidRDefault="00C93197" w:rsidP="00C93197">
      <w:pPr>
        <w:ind w:left="360"/>
        <w:jc w:val="both"/>
        <w:textAlignment w:val="baseline"/>
        <w:rPr>
          <w:rFonts w:ascii="Segoe UI" w:hAnsi="Segoe UI" w:cs="Segoe UI"/>
          <w:i/>
          <w:iCs/>
          <w:color w:val="000000"/>
          <w:kern w:val="0"/>
          <w:sz w:val="16"/>
          <w:szCs w:val="16"/>
        </w:rPr>
      </w:pPr>
    </w:p>
    <w:p w14:paraId="70560047" w14:textId="77777777" w:rsidR="00C93197" w:rsidRPr="006007E7" w:rsidRDefault="00C93197" w:rsidP="00C93197">
      <w:pPr>
        <w:ind w:left="360"/>
        <w:jc w:val="both"/>
        <w:textAlignment w:val="baseline"/>
        <w:rPr>
          <w:rFonts w:ascii="Segoe UI" w:hAnsi="Segoe UI" w:cs="Segoe UI"/>
          <w:i/>
          <w:iCs/>
          <w:color w:val="000000"/>
          <w:kern w:val="0"/>
          <w:sz w:val="26"/>
          <w:szCs w:val="26"/>
        </w:rPr>
      </w:pPr>
      <w:r w:rsidRPr="006007E7">
        <w:rPr>
          <w:rFonts w:ascii="Segoe UI" w:hAnsi="Segoe UI" w:cs="Segoe UI"/>
          <w:color w:val="000000"/>
          <w:kern w:val="0"/>
          <w:sz w:val="26"/>
          <w:szCs w:val="26"/>
          <w:u w:val="single"/>
        </w:rPr>
        <w:t>What isn’t the cross?</w:t>
      </w:r>
      <w:r w:rsidRPr="00C93197">
        <w:rPr>
          <w:rFonts w:ascii="Segoe UI" w:hAnsi="Segoe UI" w:cs="Segoe UI"/>
          <w:i/>
          <w:iCs/>
          <w:color w:val="000000"/>
          <w:kern w:val="0"/>
          <w:sz w:val="26"/>
          <w:szCs w:val="26"/>
        </w:rPr>
        <w:t xml:space="preserve"> </w:t>
      </w:r>
      <w:r w:rsidRPr="00C93197">
        <w:rPr>
          <w:rFonts w:ascii="Segoe UI" w:hAnsi="Segoe UI" w:cs="Segoe UI"/>
          <w:color w:val="000000"/>
          <w:kern w:val="0"/>
          <w:sz w:val="26"/>
          <w:szCs w:val="26"/>
        </w:rPr>
        <w:t>-</w:t>
      </w:r>
      <w:r w:rsidRPr="006007E7">
        <w:rPr>
          <w:rFonts w:ascii="Segoe UI" w:hAnsi="Segoe UI" w:cs="Segoe UI"/>
          <w:color w:val="000000"/>
          <w:kern w:val="0"/>
          <w:sz w:val="26"/>
          <w:szCs w:val="26"/>
        </w:rPr>
        <w:t>The damage caused by the tornado. This is common to all our neighbors and friends who also suffered the same disaster</w:t>
      </w:r>
    </w:p>
    <w:p w14:paraId="2E559E3A" w14:textId="77777777" w:rsidR="00C93197" w:rsidRPr="00C93197" w:rsidRDefault="00C93197" w:rsidP="00C93197">
      <w:pPr>
        <w:ind w:left="360"/>
        <w:jc w:val="both"/>
        <w:textAlignment w:val="baseline"/>
        <w:rPr>
          <w:rFonts w:ascii="Segoe UI" w:hAnsi="Segoe UI" w:cs="Segoe UI"/>
          <w:color w:val="000000"/>
          <w:kern w:val="0"/>
          <w:sz w:val="26"/>
          <w:szCs w:val="26"/>
        </w:rPr>
      </w:pPr>
      <w:r w:rsidRPr="006007E7">
        <w:rPr>
          <w:rFonts w:ascii="Segoe UI" w:hAnsi="Segoe UI" w:cs="Segoe UI"/>
          <w:color w:val="000000"/>
          <w:kern w:val="0"/>
          <w:sz w:val="26"/>
          <w:szCs w:val="26"/>
          <w:u w:val="single"/>
        </w:rPr>
        <w:t>What is the cross?</w:t>
      </w:r>
      <w:r w:rsidRPr="006007E7">
        <w:rPr>
          <w:rFonts w:ascii="Segoe UI" w:hAnsi="Segoe UI" w:cs="Segoe UI"/>
          <w:i/>
          <w:iCs/>
          <w:color w:val="000000"/>
          <w:kern w:val="0"/>
          <w:sz w:val="26"/>
          <w:szCs w:val="26"/>
        </w:rPr>
        <w:t> </w:t>
      </w:r>
      <w:r w:rsidRPr="006007E7">
        <w:rPr>
          <w:rFonts w:ascii="Segoe UI" w:hAnsi="Segoe UI" w:cs="Segoe UI"/>
          <w:color w:val="000000"/>
          <w:kern w:val="0"/>
          <w:sz w:val="26"/>
          <w:szCs w:val="26"/>
        </w:rPr>
        <w:t>Surely there will arise a doubt over God’s love for us and our families, especially if death has occurred. God promised in Luke 12 that man was more valuable than the sparrows and the grass of the field, but yet here we must suffer. Therefore, our hearts must remember that God will never leave us nor forsake us. As it is written in Hebrews 13:5, we must be content with what we have or do not have. God knows all our needs, only seek first the kingdom of God and His righteousness and all these things shall be added.</w:t>
      </w:r>
    </w:p>
    <w:p w14:paraId="25A3E96B" w14:textId="77777777" w:rsidR="00C93197" w:rsidRPr="006007E7" w:rsidRDefault="00C93197" w:rsidP="00C93197">
      <w:pPr>
        <w:ind w:left="1080"/>
        <w:textAlignment w:val="baseline"/>
        <w:rPr>
          <w:rFonts w:ascii="Segoe UI" w:hAnsi="Segoe UI" w:cs="Segoe UI"/>
          <w:i/>
          <w:iCs/>
          <w:color w:val="000000"/>
          <w:kern w:val="0"/>
          <w:sz w:val="14"/>
          <w:szCs w:val="14"/>
        </w:rPr>
      </w:pPr>
    </w:p>
    <w:p w14:paraId="1C3E7940" w14:textId="77777777" w:rsidR="00C93197" w:rsidRDefault="00C93197" w:rsidP="00C93197">
      <w:pPr>
        <w:ind w:left="360"/>
        <w:textAlignment w:val="baseline"/>
        <w:rPr>
          <w:rFonts w:ascii="Segoe UI" w:hAnsi="Segoe UI" w:cs="Segoe UI"/>
          <w:i/>
          <w:iCs/>
          <w:color w:val="000000"/>
          <w:kern w:val="0"/>
          <w:sz w:val="26"/>
          <w:szCs w:val="26"/>
        </w:rPr>
      </w:pPr>
      <w:r w:rsidRPr="006007E7">
        <w:rPr>
          <w:rFonts w:ascii="Segoe UI" w:hAnsi="Segoe UI" w:cs="Segoe UI"/>
          <w:i/>
          <w:iCs/>
          <w:color w:val="000000"/>
          <w:kern w:val="0"/>
          <w:sz w:val="26"/>
          <w:szCs w:val="26"/>
        </w:rPr>
        <w:t>A dearly-loved person dies in the family.</w:t>
      </w:r>
    </w:p>
    <w:p w14:paraId="1C7514DA" w14:textId="77777777" w:rsidR="00C93197" w:rsidRPr="006007E7" w:rsidRDefault="00C93197" w:rsidP="00C93197">
      <w:pPr>
        <w:ind w:left="360"/>
        <w:textAlignment w:val="baseline"/>
        <w:rPr>
          <w:rFonts w:ascii="Segoe UI" w:hAnsi="Segoe UI" w:cs="Segoe UI"/>
          <w:i/>
          <w:iCs/>
          <w:color w:val="000000"/>
          <w:kern w:val="0"/>
          <w:sz w:val="16"/>
          <w:szCs w:val="16"/>
        </w:rPr>
      </w:pPr>
    </w:p>
    <w:p w14:paraId="23BE5BC0" w14:textId="77777777" w:rsidR="00C93197" w:rsidRPr="006007E7" w:rsidRDefault="00C93197" w:rsidP="00C93197">
      <w:pPr>
        <w:ind w:left="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u w:val="single"/>
        </w:rPr>
        <w:t>What isn’t the cross?</w:t>
      </w:r>
      <w:r w:rsidRPr="00C93197">
        <w:rPr>
          <w:rFonts w:ascii="Segoe UI" w:hAnsi="Segoe UI" w:cs="Segoe UI"/>
          <w:color w:val="000000"/>
          <w:kern w:val="0"/>
          <w:sz w:val="26"/>
          <w:szCs w:val="26"/>
        </w:rPr>
        <w:t xml:space="preserve"> </w:t>
      </w:r>
      <w:r w:rsidRPr="006007E7">
        <w:rPr>
          <w:rFonts w:ascii="Segoe UI" w:hAnsi="Segoe UI" w:cs="Segoe UI"/>
          <w:color w:val="000000"/>
          <w:kern w:val="0"/>
          <w:sz w:val="26"/>
          <w:szCs w:val="26"/>
        </w:rPr>
        <w:t>Death has come. It is appointed for man once to die and once to be judged. This is common for the believer and unbeliever alike.</w:t>
      </w:r>
    </w:p>
    <w:p w14:paraId="58D2A3E0" w14:textId="77777777" w:rsidR="00C93197" w:rsidRPr="00C93197" w:rsidRDefault="00C93197" w:rsidP="00C93197">
      <w:pPr>
        <w:ind w:left="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u w:val="single"/>
        </w:rPr>
        <w:t>What is the cross?</w:t>
      </w:r>
      <w:r w:rsidRPr="00C93197">
        <w:rPr>
          <w:rFonts w:ascii="Segoe UI" w:hAnsi="Segoe UI" w:cs="Segoe UI"/>
          <w:color w:val="000000"/>
          <w:kern w:val="0"/>
          <w:sz w:val="26"/>
          <w:szCs w:val="26"/>
          <w:u w:val="single"/>
        </w:rPr>
        <w:t xml:space="preserve"> </w:t>
      </w:r>
      <w:r w:rsidRPr="006007E7">
        <w:rPr>
          <w:rFonts w:ascii="Segoe UI" w:hAnsi="Segoe UI" w:cs="Segoe UI"/>
          <w:color w:val="000000"/>
          <w:kern w:val="0"/>
          <w:sz w:val="26"/>
          <w:szCs w:val="26"/>
        </w:rPr>
        <w:t xml:space="preserve">The cross may be different to each. If the deceased was a </w:t>
      </w:r>
      <w:r w:rsidRPr="006007E7">
        <w:rPr>
          <w:rFonts w:ascii="Segoe UI" w:hAnsi="Segoe UI" w:cs="Segoe UI"/>
          <w:color w:val="000000"/>
          <w:kern w:val="0"/>
          <w:sz w:val="26"/>
          <w:szCs w:val="26"/>
        </w:rPr>
        <w:t>Christian, we may think his death was ill-timed, or that he died too young, or that he didn’t deserve to die because of how good he was in life. There is a need to deny our own selves and our own counsel and see that the counsel of God and His purpose is far greater than our own. </w:t>
      </w:r>
    </w:p>
    <w:p w14:paraId="23E59B06" w14:textId="77777777" w:rsidR="00C93197" w:rsidRPr="00C93197" w:rsidRDefault="00C93197" w:rsidP="00C93197">
      <w:pPr>
        <w:ind w:left="360" w:firstLine="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rPr>
        <w:t>We may also at this time consider our own death and mortality, and count death as a greater triumph than the resurrection of Christ from the dead and so grieve as those who have no hope. This, too, would prove a necessary cross to bear to deny ourselves these poor thoughts.  And in such a fight, we must trust that as surely as Christ has risen from the dead so, too, shall the one who died in the faith. </w:t>
      </w:r>
    </w:p>
    <w:p w14:paraId="3A78F611" w14:textId="77777777" w:rsidR="00C93197" w:rsidRPr="00C93197" w:rsidRDefault="00C93197" w:rsidP="00C93197">
      <w:pPr>
        <w:ind w:left="360" w:firstLine="360"/>
        <w:jc w:val="both"/>
        <w:textAlignment w:val="baseline"/>
        <w:rPr>
          <w:rFonts w:ascii="Segoe UI" w:hAnsi="Segoe UI" w:cs="Segoe UI"/>
          <w:color w:val="000000"/>
          <w:kern w:val="0"/>
          <w:sz w:val="26"/>
          <w:szCs w:val="26"/>
        </w:rPr>
      </w:pPr>
      <w:r w:rsidRPr="006007E7">
        <w:rPr>
          <w:rFonts w:ascii="Segoe UI" w:hAnsi="Segoe UI" w:cs="Segoe UI"/>
          <w:color w:val="000000"/>
          <w:kern w:val="0"/>
          <w:sz w:val="26"/>
          <w:szCs w:val="26"/>
        </w:rPr>
        <w:t>For the unbeliever who has died apart from Christ in the faith, we may think that God is unfair and not merciful since such a person would not have heard the Gospel and received faith. Once again, we must yield and bite our tongues, for God has granted every day here on earth as a day to hear His Word and live in His promises, but yet men are far too stiff-necked and hardened to hear.</w:t>
      </w:r>
    </w:p>
    <w:p w14:paraId="4D84CF8E" w14:textId="77777777" w:rsidR="00C93197" w:rsidRPr="006007E7" w:rsidRDefault="00C93197" w:rsidP="00C93197">
      <w:pPr>
        <w:ind w:left="1080" w:firstLine="360"/>
        <w:textAlignment w:val="baseline"/>
        <w:rPr>
          <w:rFonts w:ascii="Segoe UI" w:hAnsi="Segoe UI" w:cs="Segoe UI"/>
          <w:color w:val="000000"/>
          <w:kern w:val="0"/>
          <w:sz w:val="16"/>
          <w:szCs w:val="16"/>
          <w:u w:val="single"/>
        </w:rPr>
      </w:pPr>
    </w:p>
    <w:p w14:paraId="7B1B4B35" w14:textId="77777777" w:rsidR="00C93197" w:rsidRDefault="00C93197" w:rsidP="00C93197">
      <w:pPr>
        <w:ind w:left="360"/>
        <w:textAlignment w:val="baseline"/>
        <w:rPr>
          <w:rFonts w:ascii="Segoe UI" w:hAnsi="Segoe UI" w:cs="Segoe UI"/>
          <w:i/>
          <w:iCs/>
          <w:color w:val="000000"/>
          <w:kern w:val="0"/>
          <w:sz w:val="26"/>
          <w:szCs w:val="26"/>
        </w:rPr>
      </w:pPr>
      <w:r w:rsidRPr="006007E7">
        <w:rPr>
          <w:rFonts w:ascii="Segoe UI" w:hAnsi="Segoe UI" w:cs="Segoe UI"/>
          <w:i/>
          <w:iCs/>
          <w:color w:val="000000"/>
          <w:kern w:val="0"/>
          <w:sz w:val="26"/>
          <w:szCs w:val="26"/>
        </w:rPr>
        <w:t xml:space="preserve">Father, mother, brother, </w:t>
      </w:r>
      <w:r w:rsidRPr="00C93197">
        <w:rPr>
          <w:rFonts w:ascii="Segoe UI" w:hAnsi="Segoe UI" w:cs="Segoe UI"/>
          <w:i/>
          <w:iCs/>
          <w:color w:val="000000"/>
          <w:kern w:val="0"/>
          <w:sz w:val="26"/>
          <w:szCs w:val="26"/>
        </w:rPr>
        <w:t xml:space="preserve">and </w:t>
      </w:r>
      <w:r w:rsidRPr="006007E7">
        <w:rPr>
          <w:rFonts w:ascii="Segoe UI" w:hAnsi="Segoe UI" w:cs="Segoe UI"/>
          <w:i/>
          <w:iCs/>
          <w:color w:val="000000"/>
          <w:kern w:val="0"/>
          <w:sz w:val="26"/>
          <w:szCs w:val="26"/>
        </w:rPr>
        <w:t>sister are all denying the faith which we confess.</w:t>
      </w:r>
    </w:p>
    <w:p w14:paraId="2DEC430F" w14:textId="77777777" w:rsidR="00C93197" w:rsidRPr="006007E7" w:rsidRDefault="00C93197" w:rsidP="00C93197">
      <w:pPr>
        <w:ind w:left="360"/>
        <w:textAlignment w:val="baseline"/>
        <w:rPr>
          <w:rFonts w:ascii="Segoe UI" w:hAnsi="Segoe UI" w:cs="Segoe UI"/>
          <w:i/>
          <w:iCs/>
          <w:color w:val="000000"/>
          <w:kern w:val="0"/>
          <w:sz w:val="16"/>
          <w:szCs w:val="16"/>
        </w:rPr>
      </w:pPr>
    </w:p>
    <w:p w14:paraId="61211B2D" w14:textId="77777777" w:rsidR="00C93197" w:rsidRPr="00C93197" w:rsidRDefault="00C93197" w:rsidP="00C93197">
      <w:pPr>
        <w:ind w:left="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u w:val="single"/>
        </w:rPr>
        <w:t>What isn’t the cross?</w:t>
      </w:r>
      <w:r w:rsidRPr="00C93197">
        <w:rPr>
          <w:rFonts w:ascii="Segoe UI" w:hAnsi="Segoe UI" w:cs="Segoe UI"/>
          <w:color w:val="000000"/>
          <w:kern w:val="0"/>
          <w:sz w:val="26"/>
          <w:szCs w:val="26"/>
          <w:u w:val="single"/>
        </w:rPr>
        <w:t xml:space="preserve"> </w:t>
      </w:r>
      <w:r w:rsidRPr="006007E7">
        <w:rPr>
          <w:rFonts w:ascii="Segoe UI" w:hAnsi="Segoe UI" w:cs="Segoe UI"/>
          <w:color w:val="000000"/>
          <w:kern w:val="0"/>
          <w:sz w:val="26"/>
          <w:szCs w:val="26"/>
        </w:rPr>
        <w:t>-That we do not see eye to eye with our family. All families on earth have such trials.</w:t>
      </w:r>
    </w:p>
    <w:p w14:paraId="4E1C6EFB" w14:textId="77777777" w:rsidR="00C93197" w:rsidRPr="006007E7" w:rsidRDefault="00C93197" w:rsidP="00C93197">
      <w:pPr>
        <w:ind w:left="360" w:firstLine="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rPr>
        <w:t>Jesus said, in this world, we will have trouble. Of course, this also applies to the faithful who may not always be spared this from even within our own households.</w:t>
      </w:r>
    </w:p>
    <w:p w14:paraId="33DA60A9" w14:textId="4BA81494" w:rsidR="00C93197" w:rsidRPr="00C93197" w:rsidRDefault="00C93197" w:rsidP="00C93197">
      <w:pPr>
        <w:ind w:left="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u w:val="single"/>
        </w:rPr>
        <w:t>What is the cross? </w:t>
      </w:r>
      <w:r w:rsidRPr="00C93197">
        <w:rPr>
          <w:rFonts w:ascii="Segoe UI" w:hAnsi="Segoe UI" w:cs="Segoe UI"/>
          <w:color w:val="000000"/>
          <w:kern w:val="0"/>
          <w:sz w:val="26"/>
          <w:szCs w:val="26"/>
          <w:u w:val="single"/>
        </w:rPr>
        <w:t xml:space="preserve"> </w:t>
      </w:r>
      <w:r w:rsidRPr="006007E7">
        <w:rPr>
          <w:rFonts w:ascii="Segoe UI" w:hAnsi="Segoe UI" w:cs="Segoe UI"/>
          <w:color w:val="000000"/>
          <w:kern w:val="0"/>
          <w:sz w:val="26"/>
          <w:szCs w:val="26"/>
        </w:rPr>
        <w:t xml:space="preserve">Jesus said, “He who </w:t>
      </w:r>
      <w:r w:rsidRPr="006007E7">
        <w:rPr>
          <w:rFonts w:ascii="Segoe UI" w:hAnsi="Segoe UI" w:cs="Segoe UI"/>
          <w:color w:val="000000"/>
          <w:kern w:val="0"/>
          <w:sz w:val="26"/>
          <w:szCs w:val="26"/>
        </w:rPr>
        <w:lastRenderedPageBreak/>
        <w:t>loves father or mother more than Me is not worthy of Me. And he who loves son or daughter more than Me is not worthy of Me. And he who does not take his cross and follow after Me is not worthy of Me. He who finds his life will lose it, and he who loses his life for My sake will find it.” Matthew 10:37-39</w:t>
      </w:r>
    </w:p>
    <w:p w14:paraId="5BBB0630" w14:textId="26BC2C92" w:rsidR="00C93197" w:rsidRPr="00C93197" w:rsidRDefault="00C93197" w:rsidP="00C93197">
      <w:pPr>
        <w:ind w:left="360" w:firstLine="360"/>
        <w:jc w:val="both"/>
        <w:textAlignment w:val="baseline"/>
        <w:rPr>
          <w:rFonts w:ascii="Segoe UI" w:hAnsi="Segoe UI" w:cs="Segoe UI"/>
          <w:color w:val="000000"/>
          <w:kern w:val="0"/>
          <w:sz w:val="26"/>
          <w:szCs w:val="26"/>
          <w:u w:val="single"/>
        </w:rPr>
      </w:pPr>
      <w:r w:rsidRPr="006007E7">
        <w:rPr>
          <w:rFonts w:ascii="Segoe UI" w:hAnsi="Segoe UI" w:cs="Segoe UI"/>
          <w:color w:val="000000"/>
          <w:kern w:val="0"/>
          <w:sz w:val="26"/>
          <w:szCs w:val="26"/>
        </w:rPr>
        <w:t>What is it that we must deny in ourselves? It is the greater love for father, mother, sister and brother over the love of God and His Word. We must still honor the members of our own households, especially our fathers and our mothers, but at the same time we cannot deny the God who saved us and the truth which sets us free. Therefore, the time may come for us to choose between the two, and though the heart longs to have family and friends on this earth, the family which God gives is far greater. </w:t>
      </w:r>
    </w:p>
    <w:p w14:paraId="30E954A0" w14:textId="77777777" w:rsidR="00C93197" w:rsidRPr="006007E7" w:rsidRDefault="00C93197" w:rsidP="00C93197">
      <w:pPr>
        <w:ind w:left="1080" w:firstLine="360"/>
        <w:textAlignment w:val="baseline"/>
        <w:rPr>
          <w:rFonts w:ascii="Segoe UI" w:hAnsi="Segoe UI" w:cs="Segoe UI"/>
          <w:color w:val="000000"/>
          <w:kern w:val="0"/>
          <w:sz w:val="16"/>
          <w:szCs w:val="16"/>
          <w:u w:val="single"/>
        </w:rPr>
      </w:pPr>
    </w:p>
    <w:p w14:paraId="02605B44" w14:textId="6D1F1AB2" w:rsidR="00C93197" w:rsidRPr="006007E7" w:rsidRDefault="00C93197" w:rsidP="00C93197">
      <w:pPr>
        <w:ind w:firstLine="720"/>
        <w:jc w:val="both"/>
        <w:rPr>
          <w:rFonts w:ascii="Segoe UI" w:hAnsi="Segoe UI" w:cs="Segoe UI"/>
          <w:kern w:val="0"/>
          <w:sz w:val="26"/>
          <w:szCs w:val="26"/>
        </w:rPr>
      </w:pPr>
      <w:r w:rsidRPr="006007E7">
        <w:rPr>
          <w:rFonts w:ascii="Segoe UI" w:hAnsi="Segoe UI" w:cs="Segoe UI"/>
          <w:i/>
          <w:iCs/>
          <w:color w:val="000000"/>
          <w:kern w:val="0"/>
          <w:sz w:val="26"/>
          <w:szCs w:val="26"/>
        </w:rPr>
        <w:t>Suffering isn’t the cross.</w:t>
      </w:r>
      <w:r w:rsidRPr="006007E7">
        <w:rPr>
          <w:rFonts w:ascii="Segoe UI" w:hAnsi="Segoe UI" w:cs="Segoe UI"/>
          <w:color w:val="000000"/>
          <w:kern w:val="0"/>
          <w:sz w:val="26"/>
          <w:szCs w:val="26"/>
        </w:rPr>
        <w:t xml:space="preserve"> The cross to bear is the temptation to turn away from the Lord and Faith. </w:t>
      </w:r>
      <w:r w:rsidRPr="006007E7">
        <w:rPr>
          <w:rFonts w:ascii="Segoe UI" w:hAnsi="Segoe UI" w:cs="Segoe UI"/>
          <w:i/>
          <w:iCs/>
          <w:color w:val="000000"/>
          <w:kern w:val="0"/>
          <w:sz w:val="26"/>
          <w:szCs w:val="26"/>
        </w:rPr>
        <w:t>Sickness and death aren’t the cross</w:t>
      </w:r>
      <w:r w:rsidRPr="006007E7">
        <w:rPr>
          <w:rFonts w:ascii="Segoe UI" w:hAnsi="Segoe UI" w:cs="Segoe UI"/>
          <w:color w:val="000000"/>
          <w:kern w:val="0"/>
          <w:sz w:val="26"/>
          <w:szCs w:val="26"/>
        </w:rPr>
        <w:t xml:space="preserve">. It’s the temptation to believe that God isn’t faithful to His promises of mercy and deliverance. </w:t>
      </w:r>
      <w:r w:rsidRPr="006007E7">
        <w:rPr>
          <w:rFonts w:ascii="Segoe UI" w:hAnsi="Segoe UI" w:cs="Segoe UI"/>
          <w:i/>
          <w:iCs/>
          <w:color w:val="000000"/>
          <w:kern w:val="0"/>
          <w:sz w:val="26"/>
          <w:szCs w:val="26"/>
        </w:rPr>
        <w:t>Persecution isn’t the cross.</w:t>
      </w:r>
      <w:r w:rsidRPr="006007E7">
        <w:rPr>
          <w:rFonts w:ascii="Segoe UI" w:hAnsi="Segoe UI" w:cs="Segoe UI"/>
          <w:color w:val="000000"/>
          <w:kern w:val="0"/>
          <w:sz w:val="26"/>
          <w:szCs w:val="26"/>
        </w:rPr>
        <w:t xml:space="preserve"> The cross is bearing the temptation to remain quiet in order to make it all go away. </w:t>
      </w:r>
    </w:p>
    <w:p w14:paraId="4599EAB6" w14:textId="5833B6EB" w:rsidR="00C93197" w:rsidRPr="006007E7" w:rsidRDefault="00C93197" w:rsidP="00C93197">
      <w:pPr>
        <w:ind w:firstLine="720"/>
        <w:jc w:val="both"/>
        <w:rPr>
          <w:rFonts w:ascii="Segoe UI" w:hAnsi="Segoe UI" w:cs="Segoe UI"/>
          <w:kern w:val="0"/>
          <w:sz w:val="26"/>
          <w:szCs w:val="26"/>
        </w:rPr>
      </w:pPr>
      <w:r w:rsidRPr="006007E7">
        <w:rPr>
          <w:rFonts w:ascii="Segoe UI" w:hAnsi="Segoe UI" w:cs="Segoe UI"/>
          <w:color w:val="000000"/>
          <w:kern w:val="0"/>
          <w:sz w:val="26"/>
          <w:szCs w:val="26"/>
        </w:rPr>
        <w:t>Rev. Deuts</w:t>
      </w:r>
      <w:r w:rsidR="00A03E57">
        <w:rPr>
          <w:rFonts w:ascii="Segoe UI" w:hAnsi="Segoe UI" w:cs="Segoe UI"/>
          <w:color w:val="000000"/>
          <w:kern w:val="0"/>
          <w:sz w:val="26"/>
          <w:szCs w:val="26"/>
        </w:rPr>
        <w:t>c</w:t>
      </w:r>
      <w:r w:rsidRPr="006007E7">
        <w:rPr>
          <w:rFonts w:ascii="Segoe UI" w:hAnsi="Segoe UI" w:cs="Segoe UI"/>
          <w:color w:val="000000"/>
          <w:kern w:val="0"/>
          <w:sz w:val="26"/>
          <w:szCs w:val="26"/>
        </w:rPr>
        <w:t xml:space="preserve">hlander, is right. All the pain, grief, and sorrow that we often feel from many calamities, death, and struggles in this world are only crosses for us Christians if we deny the very part of ourselves that wishes to live in sin or support those who do. Suffering, persecution, and sicknesses can all be shared by the general world; but what makes them the cross for the Christian is the denial of the self to doubt </w:t>
      </w:r>
      <w:r w:rsidRPr="006007E7">
        <w:rPr>
          <w:rFonts w:ascii="Segoe UI" w:hAnsi="Segoe UI" w:cs="Segoe UI"/>
          <w:color w:val="000000"/>
          <w:kern w:val="0"/>
          <w:sz w:val="26"/>
          <w:szCs w:val="26"/>
        </w:rPr>
        <w:t xml:space="preserve">the mercy of God and His faithfulness toward us, and turn away from Him to serve the self and its pleasures while there is yet time before death. The crosses which take after the cross of our Savior deny the desires of the heart to escape the world unscathed by lovelessness, thanklessness, hatred, and abuse. Remember, gladly, that we are blessed when others revile us. The time for cross bearing is while we yet live here on earth awaiting the final consummation of the Church. Then shall come the time when we shall wear the crown of glory and the time for cross bearing shall end. </w:t>
      </w:r>
    </w:p>
    <w:p w14:paraId="08EE44EC" w14:textId="35598F5B" w:rsidR="00EE6935" w:rsidRDefault="00EE6935" w:rsidP="007E4F89">
      <w:pPr>
        <w:ind w:firstLine="720"/>
        <w:jc w:val="both"/>
        <w:rPr>
          <w:rFonts w:ascii="Segoe UI" w:hAnsi="Segoe UI" w:cs="Segoe UI"/>
          <w:color w:val="000000"/>
          <w:sz w:val="26"/>
          <w:szCs w:val="26"/>
        </w:rPr>
      </w:pPr>
    </w:p>
    <w:p w14:paraId="3CDA2AF7" w14:textId="1B741653" w:rsidR="00EE6935" w:rsidRDefault="00EE6935" w:rsidP="00EE6935">
      <w:pPr>
        <w:jc w:val="both"/>
        <w:rPr>
          <w:rFonts w:ascii="Segoe UI" w:hAnsi="Segoe UI" w:cs="Segoe UI"/>
          <w:color w:val="000000"/>
          <w:sz w:val="26"/>
          <w:szCs w:val="26"/>
        </w:rPr>
      </w:pPr>
      <w:r>
        <w:rPr>
          <w:rFonts w:ascii="Segoe UI" w:hAnsi="Segoe UI" w:cs="Segoe UI"/>
          <w:color w:val="000000"/>
          <w:sz w:val="26"/>
          <w:szCs w:val="26"/>
        </w:rPr>
        <w:t>In Christ,</w:t>
      </w:r>
    </w:p>
    <w:p w14:paraId="46EAE82F" w14:textId="0A065B8A" w:rsidR="00EE6935" w:rsidRPr="005E0FA7" w:rsidRDefault="00EE6935" w:rsidP="00EE6935">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01ED1423" w14:textId="05F122A9" w:rsidR="001B1E30" w:rsidRDefault="001B1E30"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A615086" w14:textId="4984C014" w:rsidR="00104AC1" w:rsidRPr="00104AC1" w:rsidRDefault="00104AC1" w:rsidP="00104AC1">
      <w:pPr>
        <w:jc w:val="center"/>
        <w:rPr>
          <w:rFonts w:ascii="Pegasus" w:hAnsi="Pegasus" w:cs="Segoe UI"/>
          <w:b/>
          <w:bCs/>
          <w:sz w:val="32"/>
          <w:szCs w:val="32"/>
        </w:rPr>
      </w:pPr>
      <w:r>
        <w:rPr>
          <w:rFonts w:ascii="Pegasus" w:hAnsi="Pegasus" w:cs="Segoe UI"/>
          <w:b/>
          <w:bCs/>
          <w:sz w:val="32"/>
          <w:szCs w:val="32"/>
        </w:rPr>
        <w:t>Mark Your Calendars</w:t>
      </w:r>
    </w:p>
    <w:p w14:paraId="1C1B435A" w14:textId="69653CFF" w:rsidR="00104AC1" w:rsidRPr="006F558B" w:rsidRDefault="006F558B" w:rsidP="0056720E">
      <w:pPr>
        <w:pStyle w:val="ListParagraph"/>
        <w:numPr>
          <w:ilvl w:val="0"/>
          <w:numId w:val="12"/>
        </w:numPr>
        <w:jc w:val="both"/>
        <w:rPr>
          <w:rFonts w:ascii="Segoe UI" w:hAnsi="Segoe UI" w:cs="Segoe UI"/>
          <w:sz w:val="26"/>
          <w:szCs w:val="26"/>
        </w:rPr>
      </w:pPr>
      <w:r>
        <w:rPr>
          <w:rFonts w:ascii="Segoe UI" w:hAnsi="Segoe UI" w:cs="Segoe UI"/>
          <w:sz w:val="26"/>
          <w:szCs w:val="26"/>
        </w:rPr>
        <w:t xml:space="preserve">The next </w:t>
      </w:r>
      <w:r>
        <w:rPr>
          <w:rFonts w:ascii="Segoe UI" w:hAnsi="Segoe UI" w:cs="Segoe UI"/>
          <w:b/>
          <w:bCs/>
          <w:sz w:val="26"/>
          <w:szCs w:val="26"/>
        </w:rPr>
        <w:t>Church Council meeting</w:t>
      </w:r>
      <w:r>
        <w:rPr>
          <w:rFonts w:ascii="Segoe UI" w:hAnsi="Segoe UI" w:cs="Segoe UI"/>
          <w:sz w:val="26"/>
          <w:szCs w:val="26"/>
        </w:rPr>
        <w:t xml:space="preserve"> will take place Monday, May 15</w:t>
      </w:r>
      <w:r w:rsidRPr="006F558B">
        <w:rPr>
          <w:rFonts w:ascii="Segoe UI" w:hAnsi="Segoe UI" w:cs="Segoe UI"/>
          <w:sz w:val="26"/>
          <w:szCs w:val="26"/>
          <w:vertAlign w:val="superscript"/>
        </w:rPr>
        <w:t>th</w:t>
      </w:r>
      <w:r>
        <w:rPr>
          <w:rFonts w:ascii="Segoe UI" w:hAnsi="Segoe UI" w:cs="Segoe UI"/>
          <w:sz w:val="26"/>
          <w:szCs w:val="26"/>
        </w:rPr>
        <w:t xml:space="preserve"> at 7 pm.  This differ</w:t>
      </w:r>
      <w:r w:rsidR="006B6469">
        <w:rPr>
          <w:rFonts w:ascii="Segoe UI" w:hAnsi="Segoe UI" w:cs="Segoe UI"/>
          <w:sz w:val="26"/>
          <w:szCs w:val="26"/>
        </w:rPr>
        <w:t>s</w:t>
      </w:r>
      <w:r>
        <w:rPr>
          <w:rFonts w:ascii="Segoe UI" w:hAnsi="Segoe UI" w:cs="Segoe UI"/>
          <w:sz w:val="26"/>
          <w:szCs w:val="26"/>
        </w:rPr>
        <w:t xml:space="preserve"> </w:t>
      </w:r>
      <w:r w:rsidR="006B6469">
        <w:rPr>
          <w:rFonts w:ascii="Segoe UI" w:hAnsi="Segoe UI" w:cs="Segoe UI"/>
          <w:sz w:val="26"/>
          <w:szCs w:val="26"/>
        </w:rPr>
        <w:t>from</w:t>
      </w:r>
      <w:r>
        <w:rPr>
          <w:rFonts w:ascii="Segoe UI" w:hAnsi="Segoe UI" w:cs="Segoe UI"/>
          <w:sz w:val="26"/>
          <w:szCs w:val="26"/>
        </w:rPr>
        <w:t xml:space="preserve"> what was announced in January.</w:t>
      </w:r>
      <w:r w:rsidR="00104AC1" w:rsidRPr="006F558B">
        <w:rPr>
          <w:rFonts w:ascii="Segoe UI" w:hAnsi="Segoe UI" w:cs="Segoe UI"/>
          <w:sz w:val="26"/>
          <w:szCs w:val="26"/>
        </w:rPr>
        <w:tab/>
      </w:r>
    </w:p>
    <w:p w14:paraId="4098611A" w14:textId="657985F1" w:rsidR="00EE6935" w:rsidRDefault="00EE6935"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50024184" w14:textId="63CE193F" w:rsidR="008F2133" w:rsidRDefault="008F2133" w:rsidP="00EE6935">
      <w:pPr>
        <w:pStyle w:val="NoSpacing"/>
        <w:jc w:val="both"/>
        <w:rPr>
          <w:rStyle w:val="Strong"/>
          <w:rFonts w:ascii="Segoe UI" w:hAnsi="Segoe UI" w:cs="Segoe UI"/>
          <w:sz w:val="26"/>
          <w:szCs w:val="26"/>
        </w:rPr>
      </w:pPr>
      <w:r>
        <w:rPr>
          <w:rStyle w:val="Strong"/>
          <w:rFonts w:ascii="Segoe UI" w:hAnsi="Segoe UI" w:cs="Segoe UI"/>
          <w:sz w:val="26"/>
          <w:szCs w:val="26"/>
        </w:rPr>
        <w:t>VICAR ASSIGNED</w:t>
      </w:r>
    </w:p>
    <w:p w14:paraId="33DB4883" w14:textId="706E6975" w:rsidR="006F558B" w:rsidRPr="008F2133" w:rsidRDefault="008F2133" w:rsidP="00EE6935">
      <w:pPr>
        <w:pStyle w:val="NoSpacing"/>
        <w:jc w:val="both"/>
        <w:rPr>
          <w:rFonts w:ascii="Segoe UI" w:eastAsia="MS Mincho" w:hAnsi="Segoe UI" w:cs="Segoe UI"/>
          <w:sz w:val="26"/>
          <w:szCs w:val="26"/>
        </w:rPr>
      </w:pPr>
      <w:r w:rsidRPr="008F2133">
        <w:rPr>
          <w:rStyle w:val="Strong"/>
          <w:rFonts w:ascii="Segoe UI" w:hAnsi="Segoe UI" w:cs="Segoe UI"/>
          <w:noProof/>
          <w:sz w:val="26"/>
          <w:szCs w:val="26"/>
        </w:rPr>
        <mc:AlternateContent>
          <mc:Choice Requires="wps">
            <w:drawing>
              <wp:anchor distT="45720" distB="45720" distL="114300" distR="114300" simplePos="0" relativeHeight="252320768" behindDoc="0" locked="0" layoutInCell="1" allowOverlap="1" wp14:anchorId="34EDB4BB" wp14:editId="1D295B93">
                <wp:simplePos x="0" y="0"/>
                <wp:positionH relativeFrom="margin">
                  <wp:posOffset>3665220</wp:posOffset>
                </wp:positionH>
                <wp:positionV relativeFrom="margin">
                  <wp:posOffset>5486400</wp:posOffset>
                </wp:positionV>
                <wp:extent cx="1028700" cy="1167765"/>
                <wp:effectExtent l="0" t="0" r="1905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67765"/>
                        </a:xfrm>
                        <a:prstGeom prst="rect">
                          <a:avLst/>
                        </a:prstGeom>
                        <a:solidFill>
                          <a:srgbClr val="FFFFFF"/>
                        </a:solidFill>
                        <a:ln w="9525">
                          <a:solidFill>
                            <a:srgbClr val="000000"/>
                          </a:solidFill>
                          <a:miter lim="800000"/>
                          <a:headEnd/>
                          <a:tailEnd/>
                        </a:ln>
                      </wps:spPr>
                      <wps:txbx>
                        <w:txbxContent>
                          <w:p w14:paraId="077466CE" w14:textId="6D5D4829" w:rsidR="008F2133" w:rsidRDefault="008F2133">
                            <w:r>
                              <w:rPr>
                                <w:noProof/>
                              </w:rPr>
                              <w:drawing>
                                <wp:inline distT="0" distB="0" distL="0" distR="0" wp14:anchorId="680B1750" wp14:editId="0C8A38F3">
                                  <wp:extent cx="854075" cy="10674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10674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DB4BB" id="_x0000_t202" coordsize="21600,21600" o:spt="202" path="m,l,21600r21600,l21600,xe">
                <v:stroke joinstyle="miter"/>
                <v:path gradientshapeok="t" o:connecttype="rect"/>
              </v:shapetype>
              <v:shape id="Text Box 2" o:spid="_x0000_s1027" type="#_x0000_t202" style="position:absolute;left:0;text-align:left;margin-left:288.6pt;margin-top:6in;width:81pt;height:91.95pt;z-index:25232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">
                <v:textbox>
                  <w:txbxContent>
                    <w:p w14:paraId="077466CE" w14:textId="6D5D4829" w:rsidR="008F2133" w:rsidRDefault="008F2133">
                      <w:r>
                        <w:rPr>
                          <w:noProof/>
                        </w:rPr>
                        <w:drawing>
                          <wp:inline distT="0" distB="0" distL="0" distR="0" wp14:anchorId="680B1750" wp14:editId="0C8A38F3">
                            <wp:extent cx="854075" cy="10674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1067435"/>
                                    </a:xfrm>
                                    <a:prstGeom prst="rect">
                                      <a:avLst/>
                                    </a:prstGeom>
                                    <a:noFill/>
                                    <a:ln>
                                      <a:noFill/>
                                    </a:ln>
                                  </pic:spPr>
                                </pic:pic>
                              </a:graphicData>
                            </a:graphic>
                          </wp:inline>
                        </w:drawing>
                      </w:r>
                    </w:p>
                  </w:txbxContent>
                </v:textbox>
                <w10:wrap type="square" anchorx="margin" anchory="margin"/>
              </v:shape>
            </w:pict>
          </mc:Fallback>
        </mc:AlternateContent>
      </w:r>
      <w:r w:rsidRPr="008F2133">
        <w:rPr>
          <w:rStyle w:val="Strong"/>
          <w:rFonts w:ascii="Segoe UI" w:hAnsi="Segoe UI" w:cs="Segoe UI"/>
          <w:sz w:val="26"/>
          <w:szCs w:val="26"/>
        </w:rPr>
        <w:t>Zachary Wessel</w:t>
      </w:r>
      <w:r>
        <w:rPr>
          <w:rStyle w:val="Strong"/>
          <w:rFonts w:ascii="Segoe UI" w:hAnsi="Segoe UI" w:cs="Segoe UI"/>
          <w:sz w:val="26"/>
          <w:szCs w:val="26"/>
        </w:rPr>
        <w:t xml:space="preserve">, </w:t>
      </w:r>
      <w:r>
        <w:rPr>
          <w:rStyle w:val="Strong"/>
          <w:rFonts w:ascii="Segoe UI" w:hAnsi="Segoe UI" w:cs="Segoe UI"/>
          <w:b w:val="0"/>
          <w:bCs w:val="0"/>
          <w:sz w:val="26"/>
          <w:szCs w:val="26"/>
        </w:rPr>
        <w:t>a seminarian</w:t>
      </w:r>
      <w:r w:rsidRPr="008F2133">
        <w:rPr>
          <w:rFonts w:ascii="Segoe UI" w:hAnsi="Segoe UI" w:cs="Segoe UI"/>
          <w:sz w:val="26"/>
          <w:szCs w:val="26"/>
        </w:rPr>
        <w:t xml:space="preserve"> from Concordia Theological Seminary, Fort Wayne, </w:t>
      </w:r>
      <w:r>
        <w:rPr>
          <w:rFonts w:ascii="Segoe UI" w:hAnsi="Segoe UI" w:cs="Segoe UI"/>
          <w:sz w:val="26"/>
          <w:szCs w:val="26"/>
        </w:rPr>
        <w:t xml:space="preserve">has been assigned </w:t>
      </w:r>
      <w:r w:rsidRPr="008F2133">
        <w:rPr>
          <w:rFonts w:ascii="Segoe UI" w:hAnsi="Segoe UI" w:cs="Segoe UI"/>
          <w:sz w:val="26"/>
          <w:szCs w:val="26"/>
        </w:rPr>
        <w:t>to All Saints Lutheran Church, Slippery Rock</w:t>
      </w:r>
      <w:r>
        <w:rPr>
          <w:rFonts w:ascii="Segoe UI" w:hAnsi="Segoe UI" w:cs="Segoe UI"/>
          <w:sz w:val="26"/>
          <w:szCs w:val="26"/>
        </w:rPr>
        <w:t>.  Vicar Wessel will work under the supervision of Pastor Deal.</w:t>
      </w:r>
      <w:r w:rsidRPr="008F2133">
        <w:rPr>
          <w:rFonts w:ascii="Segoe UI" w:hAnsi="Segoe UI" w:cs="Segoe UI"/>
          <w:noProof/>
          <w:sz w:val="26"/>
          <w:szCs w:val="26"/>
        </w:rPr>
        <w:t xml:space="preserve"> </w:t>
      </w:r>
    </w:p>
    <w:p w14:paraId="400B1151" w14:textId="12BE710C" w:rsidR="008F2133" w:rsidRDefault="008F2133" w:rsidP="008F2133">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662B6E69" w14:textId="77777777" w:rsidR="008F2133" w:rsidRPr="008F2133" w:rsidRDefault="008F2133" w:rsidP="008F2133">
      <w:pPr>
        <w:pStyle w:val="NoSpacing"/>
        <w:jc w:val="center"/>
        <w:rPr>
          <w:rFonts w:ascii="Segoe UI Historic" w:eastAsia="MS Mincho" w:hAnsi="Segoe UI Historic" w:cs="Segoe UI Historic"/>
          <w:b/>
          <w:bCs/>
          <w:sz w:val="22"/>
          <w:szCs w:val="22"/>
        </w:rPr>
      </w:pPr>
    </w:p>
    <w:p w14:paraId="176C1395" w14:textId="2631F908" w:rsidR="006F558B" w:rsidRPr="008F2133" w:rsidRDefault="008F2133" w:rsidP="008F2133">
      <w:pPr>
        <w:pStyle w:val="NoSpacing"/>
        <w:jc w:val="center"/>
        <w:rPr>
          <w:rFonts w:ascii="Calligrapher" w:eastAsia="MS Mincho" w:hAnsi="Calligrapher" w:cs="Segoe UI Historic"/>
          <w:b/>
          <w:bCs/>
          <w:sz w:val="32"/>
          <w:szCs w:val="32"/>
        </w:rPr>
      </w:pPr>
      <w:r w:rsidRPr="008F2133">
        <w:rPr>
          <w:rFonts w:ascii="Calligrapher" w:hAnsi="Calligrapher"/>
          <w:noProof/>
          <w:sz w:val="24"/>
          <w:szCs w:val="24"/>
        </w:rPr>
        <w:drawing>
          <wp:anchor distT="0" distB="0" distL="114300" distR="114300" simplePos="0" relativeHeight="252321792" behindDoc="0" locked="0" layoutInCell="1" allowOverlap="1" wp14:anchorId="2E010188" wp14:editId="12CAD723">
            <wp:simplePos x="0" y="0"/>
            <wp:positionH relativeFrom="margin">
              <wp:align>right</wp:align>
            </wp:positionH>
            <wp:positionV relativeFrom="margin">
              <wp:posOffset>7338060</wp:posOffset>
            </wp:positionV>
            <wp:extent cx="1920240" cy="1325880"/>
            <wp:effectExtent l="0" t="0" r="3810" b="7620"/>
            <wp:wrapSquare wrapText="bothSides"/>
            <wp:docPr id="9" name="Picture 9" descr="Happy Mothers Day Vector Free Download - TER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Mothers Day Vector Free Download - TERN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325880"/>
                    </a:xfrm>
                    <a:prstGeom prst="rect">
                      <a:avLst/>
                    </a:prstGeom>
                    <a:noFill/>
                    <a:ln>
                      <a:noFill/>
                    </a:ln>
                  </pic:spPr>
                </pic:pic>
              </a:graphicData>
            </a:graphic>
          </wp:anchor>
        </w:drawing>
      </w:r>
      <w:r w:rsidRPr="008F2133">
        <w:rPr>
          <w:rFonts w:ascii="Calligrapher" w:eastAsia="MS Mincho" w:hAnsi="Calligrapher" w:cs="Segoe UI Historic"/>
          <w:b/>
          <w:bCs/>
          <w:sz w:val="32"/>
          <w:szCs w:val="32"/>
        </w:rPr>
        <w:t>Mother’s</w:t>
      </w:r>
    </w:p>
    <w:p w14:paraId="7D016215" w14:textId="1236CBF5" w:rsidR="008F2133" w:rsidRPr="008F2133" w:rsidRDefault="008F2133" w:rsidP="008F2133">
      <w:pPr>
        <w:pStyle w:val="NoSpacing"/>
        <w:jc w:val="center"/>
        <w:rPr>
          <w:rFonts w:ascii="Calligrapher" w:eastAsia="MS Mincho" w:hAnsi="Calligrapher" w:cs="Segoe UI Historic"/>
          <w:b/>
          <w:bCs/>
          <w:sz w:val="32"/>
          <w:szCs w:val="32"/>
        </w:rPr>
      </w:pPr>
      <w:r w:rsidRPr="008F2133">
        <w:rPr>
          <w:rFonts w:ascii="Calligrapher" w:eastAsia="MS Mincho" w:hAnsi="Calligrapher" w:cs="Segoe UI Historic"/>
          <w:b/>
          <w:bCs/>
          <w:sz w:val="32"/>
          <w:szCs w:val="32"/>
        </w:rPr>
        <w:t>Day</w:t>
      </w:r>
    </w:p>
    <w:p w14:paraId="0B847963" w14:textId="38E9335A" w:rsidR="008F2133" w:rsidRPr="008F2133" w:rsidRDefault="008F2133" w:rsidP="008F2133">
      <w:pPr>
        <w:pStyle w:val="NoSpacing"/>
        <w:jc w:val="center"/>
        <w:rPr>
          <w:rFonts w:ascii="Calligrapher" w:eastAsia="MS Mincho" w:hAnsi="Calligrapher" w:cs="Segoe UI Historic"/>
          <w:b/>
          <w:bCs/>
          <w:sz w:val="32"/>
          <w:szCs w:val="32"/>
        </w:rPr>
      </w:pPr>
      <w:r w:rsidRPr="008F2133">
        <w:rPr>
          <w:rFonts w:ascii="Calligrapher" w:eastAsia="MS Mincho" w:hAnsi="Calligrapher" w:cs="Segoe UI Historic"/>
          <w:b/>
          <w:bCs/>
          <w:sz w:val="32"/>
          <w:szCs w:val="32"/>
        </w:rPr>
        <w:t>Is</w:t>
      </w:r>
    </w:p>
    <w:p w14:paraId="5A028C10" w14:textId="0C1BEBCE" w:rsidR="008F2133" w:rsidRPr="008F2133" w:rsidRDefault="008F2133" w:rsidP="008F2133">
      <w:pPr>
        <w:pStyle w:val="NoSpacing"/>
        <w:jc w:val="center"/>
        <w:rPr>
          <w:rFonts w:ascii="Calligrapher" w:eastAsia="MS Mincho" w:hAnsi="Calligrapher" w:cs="Segoe UI Historic"/>
          <w:sz w:val="32"/>
          <w:szCs w:val="32"/>
        </w:rPr>
      </w:pPr>
      <w:r w:rsidRPr="008F2133">
        <w:rPr>
          <w:rFonts w:ascii="Calligrapher" w:eastAsia="MS Mincho" w:hAnsi="Calligrapher" w:cs="Segoe UI Historic"/>
          <w:b/>
          <w:bCs/>
          <w:sz w:val="32"/>
          <w:szCs w:val="32"/>
        </w:rPr>
        <w:t>May 14</w:t>
      </w:r>
      <w:r w:rsidRPr="008F2133">
        <w:rPr>
          <w:rFonts w:ascii="Calligrapher" w:eastAsia="MS Mincho" w:hAnsi="Calligrapher" w:cs="Segoe UI Historic"/>
          <w:b/>
          <w:bCs/>
          <w:sz w:val="32"/>
          <w:szCs w:val="32"/>
          <w:vertAlign w:val="superscript"/>
        </w:rPr>
        <w:t>th</w:t>
      </w:r>
      <w:r w:rsidRPr="008F2133">
        <w:rPr>
          <w:rFonts w:ascii="Calligrapher" w:eastAsia="MS Mincho" w:hAnsi="Calligrapher" w:cs="Segoe UI Historic"/>
          <w:b/>
          <w:bCs/>
          <w:sz w:val="32"/>
          <w:szCs w:val="32"/>
        </w:rPr>
        <w:t>!</w:t>
      </w:r>
    </w:p>
    <w:p w14:paraId="04B28305" w14:textId="199F3788" w:rsidR="006F558B" w:rsidRDefault="006F558B" w:rsidP="00EE6935">
      <w:pPr>
        <w:pStyle w:val="NoSpacing"/>
        <w:jc w:val="both"/>
        <w:rPr>
          <w:rFonts w:ascii="Segoe UI Historic" w:eastAsia="MS Mincho" w:hAnsi="Segoe UI Historic" w:cs="Segoe UI Historic"/>
          <w:sz w:val="26"/>
          <w:szCs w:val="26"/>
        </w:rPr>
      </w:pPr>
    </w:p>
    <w:p w14:paraId="3850A92A" w14:textId="413B8460"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097694E4" w14:textId="3E97FB05"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11E5ACEA">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3F3F7464" w:rsidR="000871DE" w:rsidRPr="00782FFB" w:rsidRDefault="000871DE" w:rsidP="000871DE">
      <w:pPr>
        <w:jc w:val="center"/>
        <w:rPr>
          <w:rFonts w:ascii="Britannic Bold" w:hAnsi="Britannic Bold"/>
          <w:sz w:val="28"/>
          <w:szCs w:val="28"/>
        </w:rPr>
      </w:pPr>
      <w:r w:rsidRPr="00132AD8">
        <w:rPr>
          <w:rFonts w:ascii="Britannic Bold" w:hAnsi="Britannic Bold"/>
          <w:sz w:val="28"/>
          <w:szCs w:val="28"/>
        </w:rPr>
        <w:t>Blue:  Pledged as of 0</w:t>
      </w:r>
      <w:r w:rsidR="00EC4D39">
        <w:rPr>
          <w:rFonts w:ascii="Britannic Bold" w:hAnsi="Britannic Bold"/>
          <w:sz w:val="28"/>
          <w:szCs w:val="28"/>
        </w:rPr>
        <w:t>4.23</w:t>
      </w:r>
      <w:r w:rsidRPr="00132AD8">
        <w:rPr>
          <w:rFonts w:ascii="Britannic Bold" w:hAnsi="Britannic Bold"/>
          <w:sz w:val="28"/>
          <w:szCs w:val="28"/>
        </w:rPr>
        <w:t xml:space="preserve">.2023 </w:t>
      </w:r>
      <w:r w:rsidRPr="00782FFB">
        <w:rPr>
          <w:rFonts w:ascii="Britannic Bold" w:hAnsi="Britannic Bold"/>
          <w:sz w:val="28"/>
          <w:szCs w:val="28"/>
        </w:rPr>
        <w:t>$184,320 (92.16%)</w:t>
      </w:r>
    </w:p>
    <w:p w14:paraId="551DFFC2" w14:textId="38F9DFCE"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 xml:space="preserve">Orange:  Remaining </w:t>
      </w:r>
    </w:p>
    <w:p w14:paraId="7AE99349" w14:textId="1AFED26C"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$15,680</w:t>
      </w:r>
      <w:r w:rsidR="003E769F" w:rsidRPr="00782FFB">
        <w:rPr>
          <w:rFonts w:ascii="Britannic Bold" w:hAnsi="Britannic Bold"/>
          <w:sz w:val="28"/>
          <w:szCs w:val="28"/>
        </w:rPr>
        <w:t xml:space="preserve"> </w:t>
      </w:r>
      <w:r w:rsidRPr="00782FFB">
        <w:rPr>
          <w:rFonts w:ascii="Britannic Bold" w:hAnsi="Britannic Bold"/>
          <w:sz w:val="28"/>
          <w:szCs w:val="28"/>
        </w:rPr>
        <w:t>(7.84%)</w:t>
      </w:r>
    </w:p>
    <w:p w14:paraId="6A66E5B2" w14:textId="1C488C8B" w:rsidR="00FB21D1" w:rsidRPr="00FB21D1" w:rsidRDefault="00FB21D1" w:rsidP="000871DE">
      <w:pPr>
        <w:jc w:val="center"/>
        <w:rPr>
          <w:rFonts w:ascii="Britannic Bold" w:hAnsi="Britannic Bold"/>
          <w:sz w:val="18"/>
          <w:szCs w:val="18"/>
        </w:rPr>
      </w:pPr>
    </w:p>
    <w:p w14:paraId="6DC4413E" w14:textId="77777777" w:rsidR="000871DE" w:rsidRPr="00901F76" w:rsidRDefault="000871DE" w:rsidP="000871DE">
      <w:pPr>
        <w:jc w:val="center"/>
        <w:rPr>
          <w:rFonts w:ascii="Britannic Bold" w:hAnsi="Britannic Bold"/>
          <w:color w:val="FF0000"/>
          <w:sz w:val="10"/>
          <w:szCs w:val="10"/>
        </w:rPr>
      </w:pPr>
    </w:p>
    <w:p w14:paraId="1D07CCC1" w14:textId="00CD8F10"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09E0880E">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9E1C725" w14:textId="7D9265FD"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as of 0</w:t>
      </w:r>
      <w:r w:rsidR="00EC4D39">
        <w:rPr>
          <w:rFonts w:ascii="Britannic Bold" w:hAnsi="Britannic Bold" w:cs="Segoe UI"/>
          <w:noProof/>
          <w:sz w:val="28"/>
          <w:szCs w:val="28"/>
        </w:rPr>
        <w:t>4.23</w:t>
      </w:r>
      <w:r w:rsidRPr="003001E0">
        <w:rPr>
          <w:rFonts w:ascii="Britannic Bold" w:hAnsi="Britannic Bold" w:cs="Segoe UI"/>
          <w:noProof/>
          <w:sz w:val="28"/>
          <w:szCs w:val="28"/>
        </w:rPr>
        <w:t xml:space="preserve">.2023:  </w:t>
      </w:r>
    </w:p>
    <w:p w14:paraId="15A1B321" w14:textId="3B14D8E3"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highlight w:val="lightGray"/>
        </w:rPr>
        <w:t>$16</w:t>
      </w:r>
      <w:r w:rsidR="00782FFB" w:rsidRPr="00782FFB">
        <w:rPr>
          <w:rFonts w:ascii="Britannic Bold" w:hAnsi="Britannic Bold" w:cs="Segoe UI"/>
          <w:noProof/>
          <w:sz w:val="28"/>
          <w:szCs w:val="28"/>
          <w:highlight w:val="lightGray"/>
        </w:rPr>
        <w:t>6</w:t>
      </w:r>
      <w:r w:rsidR="0056720E" w:rsidRPr="00782FFB">
        <w:rPr>
          <w:rFonts w:ascii="Britannic Bold" w:hAnsi="Britannic Bold" w:cs="Segoe UI"/>
          <w:noProof/>
          <w:sz w:val="28"/>
          <w:szCs w:val="28"/>
          <w:highlight w:val="lightGray"/>
        </w:rPr>
        <w:t>,9</w:t>
      </w:r>
      <w:r w:rsidR="00782FFB" w:rsidRPr="00782FFB">
        <w:rPr>
          <w:rFonts w:ascii="Britannic Bold" w:hAnsi="Britannic Bold" w:cs="Segoe UI"/>
          <w:noProof/>
          <w:sz w:val="28"/>
          <w:szCs w:val="28"/>
          <w:highlight w:val="lightGray"/>
        </w:rPr>
        <w:t>82</w:t>
      </w:r>
      <w:r w:rsidR="0056720E" w:rsidRPr="00782FFB">
        <w:rPr>
          <w:rFonts w:ascii="Britannic Bold" w:hAnsi="Britannic Bold" w:cs="Segoe UI"/>
          <w:noProof/>
          <w:sz w:val="28"/>
          <w:szCs w:val="28"/>
          <w:highlight w:val="lightGray"/>
        </w:rPr>
        <w:t xml:space="preserve"> </w:t>
      </w:r>
      <w:r w:rsidRPr="00782FFB">
        <w:rPr>
          <w:rFonts w:ascii="Britannic Bold" w:hAnsi="Britannic Bold" w:cs="Segoe UI"/>
          <w:noProof/>
          <w:sz w:val="28"/>
          <w:szCs w:val="28"/>
          <w:highlight w:val="lightGray"/>
        </w:rPr>
        <w:t>(8</w:t>
      </w:r>
      <w:r w:rsidR="00782FFB" w:rsidRPr="00782FFB">
        <w:rPr>
          <w:rFonts w:ascii="Britannic Bold" w:hAnsi="Britannic Bold" w:cs="Segoe UI"/>
          <w:noProof/>
          <w:sz w:val="28"/>
          <w:szCs w:val="28"/>
          <w:highlight w:val="lightGray"/>
        </w:rPr>
        <w:t>3</w:t>
      </w:r>
      <w:r w:rsidR="0056720E" w:rsidRPr="00782FFB">
        <w:rPr>
          <w:rFonts w:ascii="Britannic Bold" w:hAnsi="Britannic Bold" w:cs="Segoe UI"/>
          <w:noProof/>
          <w:sz w:val="28"/>
          <w:szCs w:val="28"/>
          <w:highlight w:val="lightGray"/>
        </w:rPr>
        <w:t>.4</w:t>
      </w:r>
      <w:r w:rsidR="00782FFB" w:rsidRPr="00782FFB">
        <w:rPr>
          <w:rFonts w:ascii="Britannic Bold" w:hAnsi="Britannic Bold" w:cs="Segoe UI"/>
          <w:noProof/>
          <w:sz w:val="28"/>
          <w:szCs w:val="28"/>
          <w:highlight w:val="lightGray"/>
        </w:rPr>
        <w:t>9</w:t>
      </w:r>
      <w:r w:rsidRPr="00782FFB">
        <w:rPr>
          <w:rFonts w:ascii="Britannic Bold" w:hAnsi="Britannic Bold" w:cs="Segoe UI"/>
          <w:noProof/>
          <w:sz w:val="28"/>
          <w:szCs w:val="28"/>
          <w:highlight w:val="lightGray"/>
        </w:rPr>
        <w:t>%)</w:t>
      </w:r>
    </w:p>
    <w:p w14:paraId="38F91964" w14:textId="77777777" w:rsidR="00EC4D39" w:rsidRPr="00782FFB" w:rsidRDefault="000871DE" w:rsidP="00EC4D39">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EC4D39" w:rsidRPr="00782FFB">
        <w:rPr>
          <w:rFonts w:ascii="Britannic Bold" w:hAnsi="Britannic Bold" w:cs="Segoe UI"/>
          <w:noProof/>
          <w:sz w:val="28"/>
          <w:szCs w:val="28"/>
        </w:rPr>
        <w:t>$164,906 (82.45%)</w:t>
      </w:r>
    </w:p>
    <w:p w14:paraId="7D18D53F" w14:textId="6BCE4C6C"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New:  $</w:t>
      </w:r>
      <w:r w:rsidR="00782FFB" w:rsidRPr="00782FFB">
        <w:rPr>
          <w:rFonts w:ascii="Britannic Bold" w:hAnsi="Britannic Bold" w:cs="Segoe UI"/>
          <w:noProof/>
          <w:sz w:val="28"/>
          <w:szCs w:val="28"/>
        </w:rPr>
        <w:t>2</w:t>
      </w:r>
      <w:r w:rsidR="0056720E" w:rsidRPr="00782FFB">
        <w:rPr>
          <w:rFonts w:ascii="Britannic Bold" w:hAnsi="Britannic Bold" w:cs="Segoe UI"/>
          <w:noProof/>
          <w:sz w:val="28"/>
          <w:szCs w:val="28"/>
        </w:rPr>
        <w:t>,0</w:t>
      </w:r>
      <w:r w:rsidR="00782FFB" w:rsidRPr="00782FFB">
        <w:rPr>
          <w:rFonts w:ascii="Britannic Bold" w:hAnsi="Britannic Bold" w:cs="Segoe UI"/>
          <w:noProof/>
          <w:sz w:val="28"/>
          <w:szCs w:val="28"/>
        </w:rPr>
        <w:t>76</w:t>
      </w:r>
      <w:r w:rsidRPr="00782FFB">
        <w:rPr>
          <w:rFonts w:ascii="Britannic Bold" w:hAnsi="Britannic Bold" w:cs="Segoe UI"/>
          <w:noProof/>
          <w:sz w:val="28"/>
          <w:szCs w:val="28"/>
        </w:rPr>
        <w:t xml:space="preserve"> (</w:t>
      </w:r>
      <w:r w:rsidR="0056720E" w:rsidRPr="00782FFB">
        <w:rPr>
          <w:rFonts w:ascii="Britannic Bold" w:hAnsi="Britannic Bold" w:cs="Segoe UI"/>
          <w:noProof/>
          <w:sz w:val="28"/>
          <w:szCs w:val="28"/>
        </w:rPr>
        <w:t>1.</w:t>
      </w:r>
      <w:r w:rsidR="00782FFB" w:rsidRPr="00782FFB">
        <w:rPr>
          <w:rFonts w:ascii="Britannic Bold" w:hAnsi="Britannic Bold" w:cs="Segoe UI"/>
          <w:noProof/>
          <w:sz w:val="28"/>
          <w:szCs w:val="28"/>
        </w:rPr>
        <w:t>04</w:t>
      </w:r>
      <w:r w:rsidRPr="00782FFB">
        <w:rPr>
          <w:rFonts w:ascii="Britannic Bold" w:hAnsi="Britannic Bold" w:cs="Segoe UI"/>
          <w:noProof/>
          <w:sz w:val="28"/>
          <w:szCs w:val="28"/>
        </w:rPr>
        <w:t>%)</w:t>
      </w:r>
    </w:p>
    <w:p w14:paraId="3CB9D4C9" w14:textId="201D4BA2"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Remaining:  $3</w:t>
      </w:r>
      <w:r w:rsidR="00782FFB" w:rsidRPr="00782FFB">
        <w:rPr>
          <w:rFonts w:ascii="Britannic Bold" w:hAnsi="Britannic Bold" w:cs="Segoe UI"/>
          <w:noProof/>
          <w:sz w:val="28"/>
          <w:szCs w:val="28"/>
        </w:rPr>
        <w:t>3</w:t>
      </w:r>
      <w:r w:rsidR="0056720E" w:rsidRPr="00782FFB">
        <w:rPr>
          <w:rFonts w:ascii="Britannic Bold" w:hAnsi="Britannic Bold" w:cs="Segoe UI"/>
          <w:noProof/>
          <w:sz w:val="28"/>
          <w:szCs w:val="28"/>
        </w:rPr>
        <w:t>,0</w:t>
      </w:r>
      <w:r w:rsidR="00782FFB" w:rsidRPr="00782FFB">
        <w:rPr>
          <w:rFonts w:ascii="Britannic Bold" w:hAnsi="Britannic Bold" w:cs="Segoe UI"/>
          <w:noProof/>
          <w:sz w:val="28"/>
          <w:szCs w:val="28"/>
        </w:rPr>
        <w:t>18</w:t>
      </w:r>
      <w:r w:rsidR="0056720E" w:rsidRPr="00782FFB">
        <w:rPr>
          <w:rFonts w:ascii="Britannic Bold" w:hAnsi="Britannic Bold" w:cs="Segoe UI"/>
          <w:noProof/>
          <w:sz w:val="28"/>
          <w:szCs w:val="28"/>
        </w:rPr>
        <w:t xml:space="preserve"> </w:t>
      </w:r>
      <w:r w:rsidRPr="00782FFB">
        <w:rPr>
          <w:rFonts w:ascii="Britannic Bold" w:hAnsi="Britannic Bold" w:cs="Segoe UI"/>
          <w:noProof/>
          <w:sz w:val="28"/>
          <w:szCs w:val="28"/>
        </w:rPr>
        <w:t>(1</w:t>
      </w:r>
      <w:r w:rsidR="00782FFB" w:rsidRPr="00782FFB">
        <w:rPr>
          <w:rFonts w:ascii="Britannic Bold" w:hAnsi="Britannic Bold" w:cs="Segoe UI"/>
          <w:noProof/>
          <w:sz w:val="28"/>
          <w:szCs w:val="28"/>
        </w:rPr>
        <w:t>6</w:t>
      </w:r>
      <w:r w:rsidR="0056720E" w:rsidRPr="00782FFB">
        <w:rPr>
          <w:rFonts w:ascii="Britannic Bold" w:hAnsi="Britannic Bold" w:cs="Segoe UI"/>
          <w:noProof/>
          <w:sz w:val="28"/>
          <w:szCs w:val="28"/>
        </w:rPr>
        <w:t>.5</w:t>
      </w:r>
      <w:r w:rsidR="00782FFB" w:rsidRPr="00782FFB">
        <w:rPr>
          <w:rFonts w:ascii="Britannic Bold" w:hAnsi="Britannic Bold" w:cs="Segoe UI"/>
          <w:noProof/>
          <w:sz w:val="28"/>
          <w:szCs w:val="28"/>
        </w:rPr>
        <w:t>1</w:t>
      </w:r>
      <w:r w:rsidRPr="00782FFB">
        <w:rPr>
          <w:rFonts w:ascii="Britannic Bold" w:hAnsi="Britannic Bold" w:cs="Segoe UI"/>
          <w:noProof/>
          <w:sz w:val="28"/>
          <w:szCs w:val="28"/>
        </w:rPr>
        <w:t>%)</w:t>
      </w:r>
    </w:p>
    <w:p w14:paraId="40250972" w14:textId="77777777" w:rsidR="000871DE" w:rsidRPr="00FB21D1"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Default="00FB21D1" w:rsidP="000871DE">
      <w:pPr>
        <w:jc w:val="both"/>
        <w:rPr>
          <w:rFonts w:ascii="Trebuchet MS" w:hAnsi="Trebuchet MS" w:cs="Trebuchet MS"/>
          <w:iCs/>
          <w:sz w:val="28"/>
          <w:szCs w:val="28"/>
          <w:highlight w:val="lightGray"/>
        </w:rPr>
      </w:pPr>
    </w:p>
    <w:p w14:paraId="5FDAADF6" w14:textId="4341261C" w:rsidR="000871DE" w:rsidRPr="00CF143F" w:rsidRDefault="000871DE" w:rsidP="000871DE">
      <w:pPr>
        <w:jc w:val="both"/>
        <w:rPr>
          <w:rFonts w:ascii="Segoe UI" w:hAnsi="Segoe UI" w:cs="Segoe UI"/>
          <w:iCs/>
          <w:sz w:val="25"/>
          <w:szCs w:val="25"/>
        </w:rPr>
      </w:pPr>
      <w:r w:rsidRPr="00CF143F">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5D2717FA" w14:textId="77777777" w:rsidR="00EC4D39" w:rsidRPr="00F763B8" w:rsidRDefault="00EC4D39" w:rsidP="00EC4D39">
      <w:pPr>
        <w:jc w:val="both"/>
        <w:rPr>
          <w:rFonts w:ascii="Bookman Old Style" w:hAnsi="Bookman Old Style" w:cs="Chaucer"/>
          <w:b/>
          <w:bCs/>
          <w:sz w:val="30"/>
          <w:szCs w:val="30"/>
        </w:rPr>
      </w:pPr>
      <w:r w:rsidRPr="00F763B8">
        <w:rPr>
          <w:rFonts w:ascii="Bookman Old Style" w:hAnsi="Bookman Old Style" w:cs="Chaucer"/>
          <w:b/>
          <w:bCs/>
          <w:sz w:val="30"/>
          <w:szCs w:val="30"/>
        </w:rPr>
        <w:t>TRUSTEES’ UPDATE</w:t>
      </w:r>
    </w:p>
    <w:p w14:paraId="1DED9913" w14:textId="4A8FE895" w:rsidR="00EC4D39" w:rsidRDefault="00EC4D39" w:rsidP="00EC4D39">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ab/>
      </w:r>
      <w:r w:rsidR="00782FFB">
        <w:rPr>
          <w:rFonts w:ascii="Segoe UI" w:eastAsia="Times New Roman" w:hAnsi="Segoe UI" w:cs="Segoe UI"/>
          <w:sz w:val="26"/>
          <w:szCs w:val="26"/>
        </w:rPr>
        <w:t xml:space="preserve">In April, </w:t>
      </w:r>
      <w:r w:rsidRPr="00302606">
        <w:rPr>
          <w:rFonts w:ascii="Segoe UI" w:eastAsia="Times New Roman" w:hAnsi="Segoe UI" w:cs="Segoe UI"/>
          <w:i/>
          <w:iCs/>
          <w:sz w:val="26"/>
          <w:szCs w:val="26"/>
        </w:rPr>
        <w:t>Anything Masonry</w:t>
      </w:r>
      <w:r>
        <w:rPr>
          <w:rFonts w:ascii="Segoe UI" w:eastAsia="Times New Roman" w:hAnsi="Segoe UI" w:cs="Segoe UI"/>
          <w:sz w:val="26"/>
          <w:szCs w:val="26"/>
        </w:rPr>
        <w:t xml:space="preserve"> </w:t>
      </w:r>
      <w:r w:rsidR="00782FFB">
        <w:rPr>
          <w:rFonts w:ascii="Segoe UI" w:eastAsia="Times New Roman" w:hAnsi="Segoe UI" w:cs="Segoe UI"/>
          <w:sz w:val="26"/>
          <w:szCs w:val="26"/>
        </w:rPr>
        <w:t xml:space="preserve">completed </w:t>
      </w:r>
      <w:r>
        <w:rPr>
          <w:rFonts w:ascii="Segoe UI" w:eastAsia="Times New Roman" w:hAnsi="Segoe UI" w:cs="Segoe UI"/>
          <w:sz w:val="26"/>
          <w:szCs w:val="26"/>
        </w:rPr>
        <w:t xml:space="preserve">its work repairing and sealing the stone work on the exterior of the building.  </w:t>
      </w:r>
      <w:r w:rsidR="00782FFB">
        <w:rPr>
          <w:rFonts w:ascii="Segoe UI" w:eastAsia="Times New Roman" w:hAnsi="Segoe UI" w:cs="Segoe UI"/>
          <w:sz w:val="26"/>
          <w:szCs w:val="26"/>
        </w:rPr>
        <w:t xml:space="preserve">The exterior masonry was </w:t>
      </w:r>
      <w:r w:rsidR="0027030A">
        <w:rPr>
          <w:rFonts w:ascii="Segoe UI" w:eastAsia="Times New Roman" w:hAnsi="Segoe UI" w:cs="Segoe UI"/>
          <w:sz w:val="26"/>
          <w:szCs w:val="26"/>
        </w:rPr>
        <w:t xml:space="preserve">then </w:t>
      </w:r>
      <w:r w:rsidR="00782FFB">
        <w:rPr>
          <w:rFonts w:ascii="Segoe UI" w:eastAsia="Times New Roman" w:hAnsi="Segoe UI" w:cs="Segoe UI"/>
          <w:sz w:val="26"/>
          <w:szCs w:val="26"/>
        </w:rPr>
        <w:t>sprayed to remove dirt and grime on the walls which had accumulated over the years. This latter project was done “in house”.</w:t>
      </w:r>
    </w:p>
    <w:p w14:paraId="53F93F23" w14:textId="52E99E4B" w:rsidR="00EC4D39" w:rsidRDefault="00EC4D39" w:rsidP="00782FFB">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ab/>
        <w:t xml:space="preserve">The Trustees </w:t>
      </w:r>
      <w:r w:rsidR="00782FFB">
        <w:rPr>
          <w:rFonts w:ascii="Segoe UI" w:eastAsia="Times New Roman" w:hAnsi="Segoe UI" w:cs="Segoe UI"/>
          <w:sz w:val="26"/>
          <w:szCs w:val="26"/>
        </w:rPr>
        <w:t>met in April and agreed to forward the following items to Church Council:  1) Quotes for the replacements of the stage door and the exit door on the north side of the Fellowship Hall; and 2) replacement of the stove in the Fellowship Hall kitchen.</w:t>
      </w:r>
    </w:p>
    <w:p w14:paraId="1CF8A875" w14:textId="11D15006" w:rsidR="00782FFB" w:rsidRPr="00F763B8" w:rsidRDefault="00782FFB" w:rsidP="00782FFB">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ab/>
      </w:r>
      <w:r w:rsidR="0027030A">
        <w:rPr>
          <w:rFonts w:ascii="Segoe UI" w:eastAsia="Times New Roman" w:hAnsi="Segoe UI" w:cs="Segoe UI"/>
          <w:sz w:val="26"/>
          <w:szCs w:val="26"/>
        </w:rPr>
        <w:t>Additionally, the electric to the sign in the courtyard has been repaired and boiler inspection has been scheduled for May 11</w:t>
      </w:r>
      <w:r w:rsidR="0027030A" w:rsidRPr="0027030A">
        <w:rPr>
          <w:rFonts w:ascii="Segoe UI" w:eastAsia="Times New Roman" w:hAnsi="Segoe UI" w:cs="Segoe UI"/>
          <w:sz w:val="26"/>
          <w:szCs w:val="26"/>
          <w:vertAlign w:val="superscript"/>
        </w:rPr>
        <w:t>th</w:t>
      </w:r>
      <w:r w:rsidR="0027030A">
        <w:rPr>
          <w:rFonts w:ascii="Segoe UI" w:eastAsia="Times New Roman" w:hAnsi="Segoe UI" w:cs="Segoe UI"/>
          <w:sz w:val="26"/>
          <w:szCs w:val="26"/>
        </w:rPr>
        <w:t>.</w:t>
      </w:r>
      <w:r w:rsidR="0027030A">
        <w:rPr>
          <w:rFonts w:ascii="Segoe UI" w:eastAsia="Times New Roman" w:hAnsi="Segoe UI" w:cs="Segoe UI"/>
          <w:sz w:val="26"/>
          <w:szCs w:val="26"/>
        </w:rPr>
        <w:tab/>
        <w:t>The Trustees are currently in the process of gathering quotes for air conditioning.</w:t>
      </w:r>
      <w:r>
        <w:rPr>
          <w:rFonts w:ascii="Segoe UI" w:eastAsia="Times New Roman" w:hAnsi="Segoe UI" w:cs="Segoe UI"/>
          <w:sz w:val="26"/>
          <w:szCs w:val="26"/>
        </w:rPr>
        <w:tab/>
      </w:r>
    </w:p>
    <w:p w14:paraId="1BF7F50A" w14:textId="709F9BE7" w:rsidR="00EC4D39" w:rsidRPr="00F763B8" w:rsidRDefault="00EC4D39" w:rsidP="00EC4D39">
      <w:pPr>
        <w:jc w:val="both"/>
        <w:rPr>
          <w:rFonts w:ascii="Segoe UI" w:hAnsi="Segoe UI" w:cs="Segoe UI"/>
          <w:kern w:val="0"/>
          <w:sz w:val="26"/>
          <w:szCs w:val="26"/>
        </w:rPr>
      </w:pPr>
      <w:r w:rsidRPr="00F763B8">
        <w:rPr>
          <w:rFonts w:ascii="Segoe UI" w:hAnsi="Segoe UI" w:cs="Segoe UI"/>
          <w:kern w:val="0"/>
          <w:sz w:val="26"/>
          <w:szCs w:val="26"/>
        </w:rPr>
        <w:tab/>
        <w:t xml:space="preserve">As always, please feel free to speak with a Trustee with any concerns  or place a note in </w:t>
      </w:r>
      <w:r>
        <w:rPr>
          <w:rFonts w:ascii="Segoe UI" w:hAnsi="Segoe UI" w:cs="Segoe UI"/>
          <w:kern w:val="0"/>
          <w:sz w:val="26"/>
          <w:szCs w:val="26"/>
        </w:rPr>
        <w:t>Mike Flaugher’s</w:t>
      </w:r>
      <w:r w:rsidRPr="00F763B8">
        <w:rPr>
          <w:rFonts w:ascii="Segoe UI" w:hAnsi="Segoe UI" w:cs="Segoe UI"/>
          <w:kern w:val="0"/>
          <w:sz w:val="26"/>
          <w:szCs w:val="26"/>
        </w:rPr>
        <w:t xml:space="preserve"> library mailbox.  </w:t>
      </w:r>
    </w:p>
    <w:p w14:paraId="12803383" w14:textId="1A23A52F" w:rsidR="00EC4D39" w:rsidRPr="00F763B8" w:rsidRDefault="00EC4D39" w:rsidP="00EC4D39">
      <w:pPr>
        <w:rPr>
          <w:rFonts w:ascii="Wingdings" w:hAnsi="Wingdings" w:cs="Corbel"/>
          <w:b/>
          <w:bCs/>
          <w:sz w:val="24"/>
          <w:szCs w:val="24"/>
        </w:rPr>
      </w:pPr>
      <w:r w:rsidRPr="00F763B8">
        <w:rPr>
          <w:rFonts w:ascii="Wingdings" w:hAnsi="Wingdings" w:cs="Corbel"/>
          <w:b/>
          <w:bCs/>
          <w:sz w:val="24"/>
          <w:szCs w:val="24"/>
        </w:rPr>
        <w:t>llllllllllllllllllllllllllll</w:t>
      </w:r>
    </w:p>
    <w:p w14:paraId="4340A390" w14:textId="018C5144" w:rsidR="00E41DCD" w:rsidRDefault="00E41DCD" w:rsidP="00E41DCD">
      <w:pPr>
        <w:jc w:val="center"/>
        <w:rPr>
          <w:rFonts w:ascii="Market" w:eastAsia="Malgun Gothic Semilight" w:hAnsi="Market" w:cs="Malgun Gothic Semilight"/>
          <w:b/>
          <w:bCs/>
          <w:sz w:val="32"/>
          <w:szCs w:val="28"/>
        </w:rPr>
      </w:pPr>
      <w:r w:rsidRPr="001567D8">
        <w:rPr>
          <w:rFonts w:ascii="Market" w:eastAsia="Malgun Gothic Semilight" w:hAnsi="Market" w:cs="Malgun Gothic Semilight"/>
          <w:b/>
          <w:bCs/>
          <w:sz w:val="32"/>
          <w:szCs w:val="28"/>
        </w:rPr>
        <w:t xml:space="preserve">CELEBRATING IN </w:t>
      </w:r>
      <w:r w:rsidR="00EC4D39">
        <w:rPr>
          <w:rFonts w:ascii="Market" w:eastAsia="Malgun Gothic Semilight" w:hAnsi="Market" w:cs="Malgun Gothic Semilight"/>
          <w:b/>
          <w:bCs/>
          <w:sz w:val="32"/>
          <w:szCs w:val="28"/>
        </w:rPr>
        <w:t>MAY</w:t>
      </w:r>
      <w:r w:rsidRPr="001567D8">
        <w:rPr>
          <w:rFonts w:ascii="Market" w:eastAsia="Malgun Gothic Semilight" w:hAnsi="Market" w:cs="Malgun Gothic Semilight"/>
          <w:b/>
          <w:bCs/>
          <w:sz w:val="32"/>
          <w:szCs w:val="28"/>
        </w:rPr>
        <w:t>!</w:t>
      </w:r>
    </w:p>
    <w:p w14:paraId="3DD15962" w14:textId="74C118E3" w:rsidR="0027030A" w:rsidRDefault="0027030A" w:rsidP="0027030A">
      <w:pPr>
        <w:rPr>
          <w:rFonts w:ascii="Cambria" w:hAnsi="Cambria"/>
          <w:sz w:val="22"/>
          <w:szCs w:val="24"/>
        </w:rPr>
      </w:pPr>
    </w:p>
    <w:p w14:paraId="21CFAF0B" w14:textId="7CF7AB72" w:rsidR="00E41DCD" w:rsidRPr="0027030A" w:rsidRDefault="0027030A" w:rsidP="00E41DCD">
      <w:pPr>
        <w:rPr>
          <w:rFonts w:ascii="Cambria" w:hAnsi="Cambria"/>
          <w:sz w:val="22"/>
          <w:szCs w:val="24"/>
        </w:rPr>
      </w:pPr>
      <w:r>
        <w:rPr>
          <w:noProof/>
        </w:rPr>
        <w:drawing>
          <wp:anchor distT="0" distB="0" distL="114300" distR="114300" simplePos="0" relativeHeight="252309504" behindDoc="0" locked="0" layoutInCell="1" allowOverlap="1" wp14:anchorId="3B2BFE7E" wp14:editId="3EB57D5F">
            <wp:simplePos x="0" y="0"/>
            <wp:positionH relativeFrom="margin">
              <wp:posOffset>3802380</wp:posOffset>
            </wp:positionH>
            <wp:positionV relativeFrom="margin">
              <wp:posOffset>5867400</wp:posOffset>
            </wp:positionV>
            <wp:extent cx="647700" cy="619942"/>
            <wp:effectExtent l="0" t="0" r="0" b="8890"/>
            <wp:wrapSquare wrapText="bothSides"/>
            <wp:docPr id="3" name="Picture 3" descr="Birthday Cake Clip Art 87dx Birthday Cake Png Clip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 Cake Clip Art 87dx Birthday Cake Png Clip - Transparen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19942"/>
                    </a:xfrm>
                    <a:prstGeom prst="rect">
                      <a:avLst/>
                    </a:prstGeom>
                    <a:noFill/>
                    <a:ln>
                      <a:noFill/>
                    </a:ln>
                  </pic:spPr>
                </pic:pic>
              </a:graphicData>
            </a:graphic>
          </wp:anchor>
        </w:drawing>
      </w:r>
      <w:r w:rsidR="00E41DCD" w:rsidRPr="001567D8">
        <w:rPr>
          <w:rFonts w:ascii="Segoe UI" w:hAnsi="Segoe UI" w:cs="Segoe UI"/>
          <w:b/>
          <w:bCs/>
          <w:sz w:val="26"/>
          <w:szCs w:val="26"/>
        </w:rPr>
        <w:t>Birthdays:</w:t>
      </w:r>
    </w:p>
    <w:p w14:paraId="1EEEB636" w14:textId="0AF1617F" w:rsidR="00EC4D39" w:rsidRPr="00747419" w:rsidRDefault="00EC4D39" w:rsidP="00EC4D39">
      <w:pPr>
        <w:ind w:left="720"/>
        <w:rPr>
          <w:rFonts w:ascii="Segoe UI" w:eastAsia="Malgun Gothic Semilight" w:hAnsi="Segoe UI" w:cs="Segoe UI"/>
          <w:sz w:val="26"/>
          <w:szCs w:val="26"/>
        </w:rPr>
      </w:pPr>
      <w:r w:rsidRPr="00747419">
        <w:rPr>
          <w:rFonts w:ascii="Segoe UI" w:eastAsia="Malgun Gothic Semilight" w:hAnsi="Segoe UI" w:cs="Segoe UI"/>
          <w:sz w:val="26"/>
          <w:szCs w:val="26"/>
        </w:rPr>
        <w:t>Arlene Sutton</w:t>
      </w:r>
      <w:r w:rsidRPr="00747419">
        <w:rPr>
          <w:rFonts w:ascii="Segoe UI" w:eastAsia="Malgun Gothic Semilight" w:hAnsi="Segoe UI" w:cs="Segoe UI"/>
          <w:sz w:val="26"/>
          <w:szCs w:val="26"/>
        </w:rPr>
        <w:tab/>
        <w:t>5 - 14</w:t>
      </w:r>
    </w:p>
    <w:p w14:paraId="46D0F5FB" w14:textId="108A18B6" w:rsidR="00EC4D39" w:rsidRPr="00747419" w:rsidRDefault="00EC4D39" w:rsidP="00EC4D39">
      <w:pPr>
        <w:ind w:left="720"/>
        <w:rPr>
          <w:rFonts w:ascii="Segoe UI" w:eastAsia="Malgun Gothic Semilight" w:hAnsi="Segoe UI" w:cs="Segoe UI"/>
          <w:sz w:val="26"/>
          <w:szCs w:val="26"/>
        </w:rPr>
      </w:pPr>
      <w:r w:rsidRPr="00747419">
        <w:rPr>
          <w:rFonts w:ascii="Segoe UI" w:eastAsia="Malgun Gothic Semilight" w:hAnsi="Segoe UI" w:cs="Segoe UI"/>
          <w:sz w:val="26"/>
          <w:szCs w:val="26"/>
        </w:rPr>
        <w:t>Anna Mae Daris</w:t>
      </w:r>
      <w:r w:rsidRPr="00747419">
        <w:rPr>
          <w:rFonts w:ascii="Segoe UI" w:eastAsia="Malgun Gothic Semilight" w:hAnsi="Segoe UI" w:cs="Segoe UI"/>
          <w:sz w:val="26"/>
          <w:szCs w:val="26"/>
        </w:rPr>
        <w:tab/>
        <w:t>5 - 15</w:t>
      </w:r>
    </w:p>
    <w:p w14:paraId="59797925" w14:textId="3367731D" w:rsidR="00EC4D39" w:rsidRPr="00747419" w:rsidRDefault="00EC4D39" w:rsidP="0027030A">
      <w:pPr>
        <w:ind w:left="720" w:firstLine="720"/>
        <w:rPr>
          <w:rFonts w:ascii="Segoe UI" w:eastAsia="Malgun Gothic Semilight" w:hAnsi="Segoe UI" w:cs="Segoe UI"/>
          <w:sz w:val="26"/>
          <w:szCs w:val="26"/>
        </w:rPr>
      </w:pPr>
      <w:r w:rsidRPr="00747419">
        <w:rPr>
          <w:rFonts w:ascii="Segoe UI" w:eastAsia="Malgun Gothic Semilight" w:hAnsi="Segoe UI" w:cs="Segoe UI"/>
          <w:sz w:val="26"/>
          <w:szCs w:val="26"/>
        </w:rPr>
        <w:t>Catherine Carr</w:t>
      </w:r>
      <w:r>
        <w:rPr>
          <w:rFonts w:ascii="Segoe UI" w:eastAsia="Malgun Gothic Semilight" w:hAnsi="Segoe UI" w:cs="Segoe UI"/>
          <w:sz w:val="26"/>
          <w:szCs w:val="26"/>
        </w:rPr>
        <w:tab/>
      </w:r>
      <w:r w:rsidRPr="00747419">
        <w:rPr>
          <w:rFonts w:ascii="Segoe UI" w:eastAsia="Malgun Gothic Semilight" w:hAnsi="Segoe UI" w:cs="Segoe UI"/>
          <w:sz w:val="26"/>
          <w:szCs w:val="26"/>
        </w:rPr>
        <w:t>5 – 21</w:t>
      </w:r>
    </w:p>
    <w:p w14:paraId="24296DEA" w14:textId="281747C4" w:rsidR="00EC4D39" w:rsidRPr="00747419" w:rsidRDefault="00EC4D39" w:rsidP="0027030A">
      <w:pPr>
        <w:ind w:left="720" w:firstLine="720"/>
        <w:rPr>
          <w:rFonts w:ascii="Segoe UI" w:eastAsia="Malgun Gothic Semilight" w:hAnsi="Segoe UI" w:cs="Segoe UI"/>
          <w:sz w:val="26"/>
          <w:szCs w:val="26"/>
        </w:rPr>
      </w:pPr>
      <w:r w:rsidRPr="00747419">
        <w:rPr>
          <w:rFonts w:ascii="Segoe UI" w:eastAsia="Malgun Gothic Semilight" w:hAnsi="Segoe UI" w:cs="Segoe UI"/>
          <w:sz w:val="26"/>
          <w:szCs w:val="26"/>
        </w:rPr>
        <w:t>Ralph Dorman</w:t>
      </w:r>
      <w:r w:rsidRPr="00747419">
        <w:rPr>
          <w:rFonts w:ascii="Segoe UI" w:eastAsia="Malgun Gothic Semilight" w:hAnsi="Segoe UI" w:cs="Segoe UI"/>
          <w:sz w:val="26"/>
          <w:szCs w:val="26"/>
        </w:rPr>
        <w:tab/>
        <w:t>5 - 21</w:t>
      </w:r>
    </w:p>
    <w:p w14:paraId="646A6BF1" w14:textId="50CAF012" w:rsidR="00EC4D39" w:rsidRPr="00747419" w:rsidRDefault="00EC4D39" w:rsidP="0027030A">
      <w:pPr>
        <w:ind w:left="720" w:firstLine="720"/>
        <w:rPr>
          <w:rFonts w:ascii="Segoe UI" w:eastAsia="Malgun Gothic Semilight" w:hAnsi="Segoe UI" w:cs="Segoe UI"/>
          <w:sz w:val="26"/>
          <w:szCs w:val="26"/>
        </w:rPr>
      </w:pPr>
      <w:r w:rsidRPr="00747419">
        <w:rPr>
          <w:rFonts w:ascii="Segoe UI" w:eastAsia="Malgun Gothic Semilight" w:hAnsi="Segoe UI" w:cs="Segoe UI"/>
          <w:sz w:val="26"/>
          <w:szCs w:val="26"/>
        </w:rPr>
        <w:t>Joe Chlpka</w:t>
      </w:r>
      <w:r w:rsidRPr="00747419">
        <w:rPr>
          <w:rFonts w:ascii="Segoe UI" w:eastAsia="Malgun Gothic Semilight" w:hAnsi="Segoe UI" w:cs="Segoe UI"/>
          <w:sz w:val="26"/>
          <w:szCs w:val="26"/>
        </w:rPr>
        <w:tab/>
      </w:r>
      <w:r w:rsidRPr="00747419">
        <w:rPr>
          <w:rFonts w:ascii="Segoe UI" w:eastAsia="Malgun Gothic Semilight" w:hAnsi="Segoe UI" w:cs="Segoe UI"/>
          <w:sz w:val="26"/>
          <w:szCs w:val="26"/>
        </w:rPr>
        <w:tab/>
        <w:t>5 - 21</w:t>
      </w:r>
    </w:p>
    <w:p w14:paraId="61BBF6C2" w14:textId="735B977F" w:rsidR="00EC4D39" w:rsidRDefault="00EC4D39" w:rsidP="0027030A">
      <w:pPr>
        <w:ind w:left="720" w:firstLine="720"/>
        <w:rPr>
          <w:rFonts w:ascii="Segoe UI" w:eastAsia="Malgun Gothic Semilight" w:hAnsi="Segoe UI" w:cs="Segoe UI"/>
          <w:sz w:val="26"/>
          <w:szCs w:val="26"/>
        </w:rPr>
      </w:pPr>
      <w:r w:rsidRPr="00747419">
        <w:rPr>
          <w:rFonts w:ascii="Segoe UI" w:eastAsia="Malgun Gothic Semilight" w:hAnsi="Segoe UI" w:cs="Segoe UI"/>
          <w:sz w:val="26"/>
          <w:szCs w:val="26"/>
        </w:rPr>
        <w:t>Kati Laird</w:t>
      </w:r>
      <w:r w:rsidRPr="00747419">
        <w:rPr>
          <w:rFonts w:ascii="Segoe UI" w:eastAsia="Malgun Gothic Semilight" w:hAnsi="Segoe UI" w:cs="Segoe UI"/>
          <w:sz w:val="26"/>
          <w:szCs w:val="26"/>
        </w:rPr>
        <w:tab/>
      </w:r>
      <w:r w:rsidRPr="00747419">
        <w:rPr>
          <w:rFonts w:ascii="Segoe UI" w:eastAsia="Malgun Gothic Semilight" w:hAnsi="Segoe UI" w:cs="Segoe UI"/>
          <w:sz w:val="26"/>
          <w:szCs w:val="26"/>
        </w:rPr>
        <w:tab/>
        <w:t>5 – 31</w:t>
      </w:r>
    </w:p>
    <w:p w14:paraId="53A354CC" w14:textId="25F7C36F" w:rsidR="00EC4D39" w:rsidRPr="0027030A" w:rsidRDefault="009A5190" w:rsidP="0027030A">
      <w:pPr>
        <w:jc w:val="center"/>
        <w:rPr>
          <w:rFonts w:ascii="Segoe UI" w:eastAsia="Malgun Gothic Semilight" w:hAnsi="Segoe UI" w:cs="Segoe UI"/>
          <w:sz w:val="14"/>
          <w:szCs w:val="14"/>
        </w:rPr>
      </w:pPr>
      <w:r>
        <w:rPr>
          <w:noProof/>
        </w:rPr>
        <w:drawing>
          <wp:anchor distT="0" distB="0" distL="114300" distR="114300" simplePos="0" relativeHeight="252310528" behindDoc="0" locked="0" layoutInCell="1" allowOverlap="1" wp14:anchorId="4B0866C4" wp14:editId="6E2C9FC8">
            <wp:simplePos x="0" y="0"/>
            <wp:positionH relativeFrom="margin">
              <wp:posOffset>3832860</wp:posOffset>
            </wp:positionH>
            <wp:positionV relativeFrom="margin">
              <wp:posOffset>7494905</wp:posOffset>
            </wp:positionV>
            <wp:extent cx="601980" cy="477165"/>
            <wp:effectExtent l="0" t="0" r="7620" b="0"/>
            <wp:wrapSquare wrapText="bothSides"/>
            <wp:docPr id="5" name="Picture 5" descr="Best Wedding Clipart #15228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Wedding Clipart #15228 - Clipartion.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601980" cy="477165"/>
                    </a:xfrm>
                    <a:prstGeom prst="rect">
                      <a:avLst/>
                    </a:prstGeom>
                    <a:noFill/>
                    <a:ln>
                      <a:noFill/>
                    </a:ln>
                  </pic:spPr>
                </pic:pic>
              </a:graphicData>
            </a:graphic>
          </wp:anchor>
        </w:drawing>
      </w:r>
    </w:p>
    <w:p w14:paraId="183C9F7C" w14:textId="2F165D16" w:rsidR="00EC4D39" w:rsidRPr="001567D8" w:rsidRDefault="00EC4D39" w:rsidP="00EC4D39">
      <w:pPr>
        <w:rPr>
          <w:rFonts w:ascii="Segoe UI" w:hAnsi="Segoe UI" w:cs="Segoe UI"/>
          <w:sz w:val="26"/>
          <w:szCs w:val="26"/>
        </w:rPr>
      </w:pPr>
      <w:r>
        <w:rPr>
          <w:rFonts w:ascii="Segoe UI" w:hAnsi="Segoe UI" w:cs="Segoe UI"/>
          <w:b/>
          <w:bCs/>
          <w:sz w:val="26"/>
          <w:szCs w:val="26"/>
        </w:rPr>
        <w:t>Anniversarie</w:t>
      </w:r>
      <w:r w:rsidRPr="001567D8">
        <w:rPr>
          <w:rFonts w:ascii="Segoe UI" w:hAnsi="Segoe UI" w:cs="Segoe UI"/>
          <w:b/>
          <w:bCs/>
          <w:sz w:val="26"/>
          <w:szCs w:val="26"/>
        </w:rPr>
        <w:t>s:</w:t>
      </w:r>
    </w:p>
    <w:p w14:paraId="395F9D62" w14:textId="3B3E6916" w:rsidR="00EC4D39" w:rsidRPr="00747419" w:rsidRDefault="00EC4D39" w:rsidP="00EC4D39">
      <w:pPr>
        <w:ind w:left="720"/>
        <w:rPr>
          <w:rFonts w:ascii="Segoe UI" w:eastAsia="Malgun Gothic Semilight" w:hAnsi="Segoe UI" w:cs="Segoe UI"/>
          <w:sz w:val="26"/>
          <w:szCs w:val="26"/>
        </w:rPr>
      </w:pPr>
      <w:r w:rsidRPr="00747419">
        <w:rPr>
          <w:rFonts w:ascii="Segoe UI" w:eastAsia="Malgun Gothic Semilight" w:hAnsi="Segoe UI" w:cs="Segoe UI"/>
          <w:sz w:val="26"/>
          <w:szCs w:val="26"/>
        </w:rPr>
        <w:t>Lennie &amp; Kim Revale</w:t>
      </w:r>
      <w:r w:rsidRPr="00747419">
        <w:rPr>
          <w:rFonts w:ascii="Segoe UI" w:eastAsia="Malgun Gothic Semilight" w:hAnsi="Segoe UI" w:cs="Segoe UI"/>
          <w:sz w:val="26"/>
          <w:szCs w:val="26"/>
        </w:rPr>
        <w:tab/>
        <w:t>5 – 16</w:t>
      </w:r>
    </w:p>
    <w:p w14:paraId="24258E19" w14:textId="6A8C2179" w:rsidR="00EC4D39" w:rsidRPr="00747419" w:rsidRDefault="00EC4D39" w:rsidP="00EC4D39">
      <w:pPr>
        <w:ind w:left="720"/>
        <w:rPr>
          <w:rFonts w:ascii="Segoe UI" w:eastAsia="Malgun Gothic Semilight" w:hAnsi="Segoe UI" w:cs="Segoe UI"/>
          <w:sz w:val="26"/>
          <w:szCs w:val="26"/>
        </w:rPr>
      </w:pPr>
      <w:r w:rsidRPr="00747419">
        <w:rPr>
          <w:rFonts w:ascii="Segoe UI" w:eastAsia="Malgun Gothic Semilight" w:hAnsi="Segoe UI" w:cs="Segoe UI"/>
          <w:sz w:val="26"/>
          <w:szCs w:val="26"/>
        </w:rPr>
        <w:t>Michael &amp; Kati Laird</w:t>
      </w:r>
      <w:r w:rsidRPr="00747419">
        <w:rPr>
          <w:rFonts w:ascii="Segoe UI" w:eastAsia="Malgun Gothic Semilight" w:hAnsi="Segoe UI" w:cs="Segoe UI"/>
          <w:sz w:val="26"/>
          <w:szCs w:val="26"/>
        </w:rPr>
        <w:tab/>
        <w:t>5 - 21</w:t>
      </w:r>
    </w:p>
    <w:p w14:paraId="3A84EC75" w14:textId="3136C647" w:rsidR="00E41DCD" w:rsidRPr="001567D8" w:rsidRDefault="00E41DCD" w:rsidP="00E41DCD">
      <w:pPr>
        <w:rPr>
          <w:rFonts w:ascii="Segoe UI" w:hAnsi="Segoe UI" w:cs="Segoe UI"/>
          <w:sz w:val="18"/>
          <w:szCs w:val="18"/>
        </w:rPr>
      </w:pPr>
    </w:p>
    <w:p w14:paraId="18700745" w14:textId="42E347EF" w:rsidR="00E41DCD" w:rsidRPr="001567D8" w:rsidRDefault="00E41DCD" w:rsidP="00E41DCD">
      <w:pPr>
        <w:rPr>
          <w:rFonts w:ascii="Verdana" w:hAnsi="Verdana" w:cs="Verdana"/>
        </w:rPr>
      </w:pPr>
      <w:r w:rsidRPr="001567D8">
        <w:rPr>
          <w:rFonts w:ascii="Verdana" w:hAnsi="Verdana" w:cs="Verdana"/>
        </w:rPr>
        <w:t>*If birthdays or anniversaries have been omitted, please let the church office know. Thank You!</w:t>
      </w:r>
    </w:p>
    <w:p w14:paraId="1CD38F7A" w14:textId="77777777" w:rsidR="00E41DCD" w:rsidRPr="001567D8" w:rsidRDefault="00E41DCD" w:rsidP="00E41DCD">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5E70C4CB" w14:textId="2F1686D9" w:rsidR="00E41DCD" w:rsidRPr="00E41DCD" w:rsidRDefault="00E41DCD" w:rsidP="00E41DCD">
      <w:pPr>
        <w:jc w:val="both"/>
        <w:rPr>
          <w:rFonts w:ascii="Segoe UI" w:hAnsi="Segoe UI" w:cs="Segoe UI"/>
          <w:bCs/>
          <w:sz w:val="26"/>
          <w:szCs w:val="26"/>
        </w:rPr>
      </w:pPr>
      <w:r w:rsidRPr="00E41DCD">
        <w:rPr>
          <w:rFonts w:ascii="Segoe UI" w:hAnsi="Segoe UI" w:cs="Segoe UI"/>
          <w:b/>
          <w:bCs/>
          <w:sz w:val="26"/>
          <w:szCs w:val="26"/>
        </w:rPr>
        <w:lastRenderedPageBreak/>
        <w:t xml:space="preserve">ATTENTION AUDITORS!  </w:t>
      </w:r>
      <w:r w:rsidRPr="00E41DCD">
        <w:rPr>
          <w:rFonts w:ascii="Segoe UI" w:hAnsi="Segoe UI" w:cs="Segoe UI"/>
          <w:sz w:val="26"/>
          <w:szCs w:val="26"/>
        </w:rPr>
        <w:t xml:space="preserve">A </w:t>
      </w:r>
      <w:r w:rsidRPr="00E41DCD">
        <w:rPr>
          <w:rFonts w:ascii="Segoe UI" w:hAnsi="Segoe UI" w:cs="Segoe UI"/>
          <w:b/>
          <w:bCs/>
          <w:sz w:val="26"/>
          <w:szCs w:val="26"/>
        </w:rPr>
        <w:t xml:space="preserve">Monthly Audit </w:t>
      </w:r>
      <w:r w:rsidRPr="00E41DCD">
        <w:rPr>
          <w:rFonts w:ascii="Segoe UI" w:hAnsi="Segoe UI" w:cs="Segoe UI"/>
          <w:sz w:val="26"/>
          <w:szCs w:val="26"/>
        </w:rPr>
        <w:t xml:space="preserve">will take place following worship, Sunday, </w:t>
      </w:r>
      <w:r w:rsidR="00EC4D39" w:rsidRPr="009A5190">
        <w:rPr>
          <w:rFonts w:ascii="Segoe UI" w:hAnsi="Segoe UI" w:cs="Segoe UI"/>
          <w:sz w:val="26"/>
          <w:szCs w:val="26"/>
          <w:u w:val="single"/>
        </w:rPr>
        <w:t>May 21st</w:t>
      </w:r>
      <w:r w:rsidRPr="00E41DCD">
        <w:rPr>
          <w:rFonts w:ascii="Segoe UI" w:hAnsi="Segoe UI" w:cs="Segoe UI"/>
          <w:sz w:val="26"/>
          <w:szCs w:val="26"/>
        </w:rPr>
        <w:t xml:space="preserve"> in the library. If</w:t>
      </w:r>
      <w:r w:rsidRPr="00E41DCD">
        <w:rPr>
          <w:rFonts w:ascii="Segoe UI" w:hAnsi="Segoe UI" w:cs="Segoe UI"/>
          <w:bCs/>
          <w:sz w:val="26"/>
          <w:szCs w:val="26"/>
        </w:rPr>
        <w:t xml:space="preserve"> unable to attend, please phone Bev Chlpka at 724-962-4806.</w:t>
      </w:r>
    </w:p>
    <w:p w14:paraId="75C598CA" w14:textId="77777777" w:rsidR="00A61880" w:rsidRPr="001567D8" w:rsidRDefault="00A61880" w:rsidP="00A61880">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0737BF98" w14:textId="69822472" w:rsidR="00A61880" w:rsidRDefault="00A61880" w:rsidP="00A61880">
      <w:pPr>
        <w:jc w:val="both"/>
        <w:rPr>
          <w:rFonts w:ascii="Segoe UI Historic" w:hAnsi="Segoe UI Historic" w:cs="Segoe UI Historic"/>
          <w:b/>
          <w:bCs/>
          <w:sz w:val="28"/>
          <w:szCs w:val="26"/>
        </w:rPr>
      </w:pPr>
      <w:r w:rsidRPr="00031369">
        <w:rPr>
          <w:rFonts w:ascii="Kristen ITC" w:hAnsi="Kristen ITC" w:cs="Liberation Mono"/>
          <w:b/>
          <w:bCs/>
          <w:sz w:val="24"/>
          <w:szCs w:val="24"/>
          <w:u w:val="single"/>
        </w:rPr>
        <w:t>REMINDER:</w:t>
      </w:r>
      <w:r w:rsidRPr="00031369">
        <w:rPr>
          <w:rFonts w:ascii="Kristen ITC" w:hAnsi="Kristen ITC" w:cs="Liberation Mono"/>
          <w:b/>
          <w:bCs/>
          <w:sz w:val="24"/>
          <w:szCs w:val="24"/>
        </w:rPr>
        <w:t xml:space="preserve"> </w:t>
      </w:r>
      <w:r w:rsidRPr="00031369">
        <w:rPr>
          <w:rFonts w:ascii="Segoe UI Historic" w:hAnsi="Segoe UI Historic" w:cs="Segoe UI Historic"/>
          <w:bCs/>
          <w:sz w:val="26"/>
          <w:szCs w:val="26"/>
        </w:rPr>
        <w:t>Please let the church office know of any changes to your address, phone, cell phone or your e-mail address!</w:t>
      </w:r>
      <w:r w:rsidRPr="00031369">
        <w:rPr>
          <w:rFonts w:ascii="Segoe UI Historic" w:hAnsi="Segoe UI Historic" w:cs="Segoe UI Historic"/>
          <w:b/>
          <w:bCs/>
          <w:sz w:val="28"/>
          <w:szCs w:val="26"/>
        </w:rPr>
        <w:t xml:space="preserve"> </w:t>
      </w:r>
    </w:p>
    <w:p w14:paraId="00BDD5C2" w14:textId="4E22E952" w:rsidR="00A61880" w:rsidRPr="00031369" w:rsidRDefault="00A61880" w:rsidP="00A61880">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0DBE150C" w14:textId="40BD17C9" w:rsidR="00A61880" w:rsidRPr="00031369" w:rsidRDefault="00EC4D39" w:rsidP="00A61880">
      <w:pPr>
        <w:jc w:val="center"/>
        <w:rPr>
          <w:rFonts w:ascii="Cambria" w:hAnsi="Cambria" w:cs="14"/>
          <w:b/>
          <w:sz w:val="24"/>
          <w:szCs w:val="24"/>
        </w:rPr>
      </w:pPr>
      <w:r w:rsidRPr="00031369">
        <w:rPr>
          <w:rFonts w:ascii="Cambria" w:hAnsi="Cambria" w:cs="14"/>
          <w:b/>
          <w:noProof/>
          <w:sz w:val="24"/>
          <w:szCs w:val="24"/>
        </w:rPr>
        <w:drawing>
          <wp:anchor distT="0" distB="0" distL="114300" distR="114300" simplePos="0" relativeHeight="252286976" behindDoc="0" locked="0" layoutInCell="1" allowOverlap="1" wp14:anchorId="63327615" wp14:editId="4A8A4E95">
            <wp:simplePos x="0" y="0"/>
            <wp:positionH relativeFrom="column">
              <wp:posOffset>160020</wp:posOffset>
            </wp:positionH>
            <wp:positionV relativeFrom="margin">
              <wp:posOffset>1905000</wp:posOffset>
            </wp:positionV>
            <wp:extent cx="342900" cy="473710"/>
            <wp:effectExtent l="0" t="0" r="0" b="254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473710"/>
                    </a:xfrm>
                    <a:prstGeom prst="rect">
                      <a:avLst/>
                    </a:prstGeom>
                    <a:noFill/>
                  </pic:spPr>
                </pic:pic>
              </a:graphicData>
            </a:graphic>
            <wp14:sizeRelH relativeFrom="page">
              <wp14:pctWidth>0</wp14:pctWidth>
            </wp14:sizeRelH>
            <wp14:sizeRelV relativeFrom="page">
              <wp14:pctHeight>0</wp14:pctHeight>
            </wp14:sizeRelV>
          </wp:anchor>
        </w:drawing>
      </w:r>
      <w:r w:rsidR="00A61880" w:rsidRPr="00031369">
        <w:rPr>
          <w:rFonts w:ascii="Cambria" w:hAnsi="Cambria" w:cs="14"/>
          <w:b/>
          <w:sz w:val="24"/>
          <w:szCs w:val="24"/>
        </w:rPr>
        <w:t>LIKE &amp; FOLLOW our Church’s Facebook page (Saints Peter and Paul Evangelical Lutheran Church)!</w:t>
      </w:r>
    </w:p>
    <w:p w14:paraId="503A2F39" w14:textId="77777777" w:rsidR="00A61880" w:rsidRPr="00031369" w:rsidRDefault="00A61880" w:rsidP="00A61880">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7917085E" w14:textId="77777777" w:rsidR="000358D1" w:rsidRPr="00132AD8" w:rsidRDefault="000358D1" w:rsidP="000358D1">
      <w:pPr>
        <w:jc w:val="center"/>
        <w:rPr>
          <w:rFonts w:ascii="Segoe UI Historic" w:hAnsi="Segoe UI Historic" w:cs="Segoe UI Historic"/>
          <w:sz w:val="30"/>
          <w:szCs w:val="30"/>
        </w:rPr>
      </w:pPr>
      <w:r w:rsidRPr="00132AD8">
        <w:rPr>
          <w:rFonts w:ascii="Segoe UI Historic" w:eastAsia="Microsoft JhengHei UI" w:hAnsi="Segoe UI Historic" w:cs="Segoe UI Historic"/>
          <w:b/>
          <w:sz w:val="30"/>
          <w:szCs w:val="30"/>
          <w:highlight w:val="lightGray"/>
          <w:u w:val="single"/>
        </w:rPr>
        <w:t xml:space="preserve">Thank You for Serving in </w:t>
      </w:r>
      <w:r>
        <w:rPr>
          <w:rFonts w:ascii="Segoe UI Historic" w:eastAsia="Microsoft JhengHei UI" w:hAnsi="Segoe UI Historic" w:cs="Segoe UI Historic"/>
          <w:b/>
          <w:sz w:val="30"/>
          <w:szCs w:val="30"/>
          <w:highlight w:val="lightGray"/>
          <w:u w:val="single"/>
        </w:rPr>
        <w:t>May</w:t>
      </w:r>
      <w:r w:rsidRPr="00132AD8">
        <w:rPr>
          <w:rFonts w:ascii="Segoe UI Historic" w:eastAsia="Microsoft JhengHei UI" w:hAnsi="Segoe UI Historic" w:cs="Segoe UI Historic"/>
          <w:b/>
          <w:sz w:val="30"/>
          <w:szCs w:val="30"/>
          <w:highlight w:val="lightGray"/>
          <w:u w:val="single"/>
        </w:rPr>
        <w:t>:</w:t>
      </w:r>
    </w:p>
    <w:p w14:paraId="03A8EFE5" w14:textId="77777777" w:rsidR="000358D1" w:rsidRDefault="000358D1" w:rsidP="000358D1">
      <w:pPr>
        <w:pStyle w:val="NoSpacing"/>
        <w:jc w:val="both"/>
        <w:rPr>
          <w:rFonts w:ascii="Segoe UI Historic" w:eastAsia="MS Mincho" w:hAnsi="Segoe UI Historic" w:cs="Segoe UI Historic"/>
          <w:sz w:val="26"/>
          <w:szCs w:val="26"/>
        </w:rPr>
      </w:pPr>
      <w:r w:rsidRPr="00132AD8">
        <w:rPr>
          <w:rFonts w:ascii="Segoe UI Historic" w:eastAsia="MS Mincho" w:hAnsi="Segoe UI Historic" w:cs="Segoe UI Historic"/>
          <w:b/>
          <w:bCs/>
          <w:sz w:val="26"/>
          <w:szCs w:val="26"/>
          <w:u w:val="single"/>
        </w:rPr>
        <w:t>Elder</w:t>
      </w:r>
      <w:r w:rsidRPr="00132AD8">
        <w:rPr>
          <w:rFonts w:ascii="Segoe UI Historic" w:eastAsia="MS Mincho" w:hAnsi="Segoe UI Historic" w:cs="Segoe UI Historic"/>
          <w:b/>
          <w:bCs/>
          <w:sz w:val="26"/>
          <w:szCs w:val="26"/>
        </w:rPr>
        <w:t xml:space="preserve">: </w:t>
      </w:r>
      <w:r w:rsidRPr="00132AD8">
        <w:rPr>
          <w:rFonts w:ascii="Segoe UI Historic" w:eastAsia="MS Mincho" w:hAnsi="Segoe UI Historic" w:cs="Segoe UI Historic"/>
          <w:sz w:val="26"/>
          <w:szCs w:val="26"/>
        </w:rPr>
        <w:t xml:space="preserve">Jonathan Baisch; </w:t>
      </w:r>
      <w:r w:rsidRPr="00132AD8">
        <w:rPr>
          <w:rFonts w:ascii="Segoe UI Historic" w:eastAsia="MS Mincho" w:hAnsi="Segoe UI Historic" w:cs="Segoe UI Historic"/>
          <w:b/>
          <w:sz w:val="26"/>
          <w:szCs w:val="26"/>
          <w:u w:val="single"/>
        </w:rPr>
        <w:t>Ushers:</w:t>
      </w:r>
      <w:r w:rsidRPr="00132AD8">
        <w:rPr>
          <w:rFonts w:ascii="Segoe UI Historic" w:eastAsia="MS Mincho" w:hAnsi="Segoe UI Historic" w:cs="Segoe UI Historic"/>
          <w:bCs/>
          <w:sz w:val="26"/>
          <w:szCs w:val="26"/>
        </w:rPr>
        <w:t xml:space="preserve">  </w:t>
      </w:r>
      <w:r>
        <w:rPr>
          <w:rFonts w:ascii="Segoe UI Historic" w:eastAsia="MS Mincho" w:hAnsi="Segoe UI Historic" w:cs="Segoe UI Historic"/>
          <w:bCs/>
          <w:sz w:val="26"/>
          <w:szCs w:val="26"/>
        </w:rPr>
        <w:t>Matt Berent, Mark Gabriel, Michael Laird, and Jerome Thomas;</w:t>
      </w:r>
      <w:r w:rsidRPr="00132AD8">
        <w:rPr>
          <w:rFonts w:ascii="Segoe UI Historic" w:eastAsia="MS Mincho" w:hAnsi="Segoe UI Historic" w:cs="Segoe UI Historic"/>
          <w:bCs/>
          <w:sz w:val="26"/>
          <w:szCs w:val="26"/>
        </w:rPr>
        <w:t xml:space="preserve"> </w:t>
      </w:r>
      <w:r w:rsidRPr="00132AD8">
        <w:rPr>
          <w:rFonts w:ascii="Segoe UI Historic" w:eastAsia="MS Mincho" w:hAnsi="Segoe UI Historic" w:cs="Segoe UI Historic"/>
          <w:b/>
          <w:sz w:val="26"/>
          <w:szCs w:val="26"/>
          <w:u w:val="single"/>
        </w:rPr>
        <w:t>Altarware:</w:t>
      </w:r>
      <w:r w:rsidRPr="00132AD8">
        <w:rPr>
          <w:rFonts w:ascii="Segoe UI Historic" w:eastAsia="MS Mincho" w:hAnsi="Segoe UI Historic" w:cs="Segoe UI Historic"/>
          <w:sz w:val="26"/>
          <w:szCs w:val="26"/>
        </w:rPr>
        <w:t xml:space="preserve"> prior~Diane Riefstahl &amp; Marie Flaugher (0</w:t>
      </w:r>
      <w:r>
        <w:rPr>
          <w:rFonts w:ascii="Segoe UI Historic" w:eastAsia="MS Mincho" w:hAnsi="Segoe UI Historic" w:cs="Segoe UI Historic"/>
          <w:sz w:val="26"/>
          <w:szCs w:val="26"/>
        </w:rPr>
        <w:t>5.14</w:t>
      </w:r>
      <w:r w:rsidRPr="00132AD8">
        <w:rPr>
          <w:rFonts w:ascii="Segoe UI Historic" w:eastAsia="MS Mincho" w:hAnsi="Segoe UI Historic" w:cs="Segoe UI Historic"/>
          <w:sz w:val="26"/>
          <w:szCs w:val="26"/>
        </w:rPr>
        <w:t>); after~</w:t>
      </w:r>
      <w:r>
        <w:rPr>
          <w:rFonts w:ascii="Segoe UI Historic" w:eastAsia="MS Mincho" w:hAnsi="Segoe UI Historic" w:cs="Segoe UI Historic"/>
          <w:sz w:val="26"/>
          <w:szCs w:val="26"/>
        </w:rPr>
        <w:t>Evelyn Baisch &amp; Arlene Sutton.</w:t>
      </w:r>
    </w:p>
    <w:p w14:paraId="0307CD7B" w14:textId="77777777" w:rsidR="000358D1" w:rsidRDefault="000358D1" w:rsidP="000358D1">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3BF21F4E" w14:textId="36F5792E" w:rsidR="00EC4D39" w:rsidRPr="000358D1" w:rsidRDefault="00F20D26" w:rsidP="00EC4D39">
      <w:pPr>
        <w:jc w:val="both"/>
        <w:rPr>
          <w:rFonts w:ascii="Segoe UI" w:hAnsi="Segoe UI" w:cs="Segoe UI"/>
          <w:sz w:val="33"/>
          <w:szCs w:val="33"/>
        </w:rPr>
      </w:pPr>
      <w:r w:rsidRPr="006B6469">
        <w:rPr>
          <w:rFonts w:ascii="Bodoni MT Condensed" w:hAnsi="Bodoni MT Condensed" w:cs="Pegasus"/>
          <w:b/>
          <w:bCs/>
          <w:sz w:val="33"/>
          <w:szCs w:val="33"/>
          <w:highlight w:val="lightGray"/>
        </w:rPr>
        <w:t>Church Office Hours</w:t>
      </w:r>
      <w:r w:rsidRPr="006B6469">
        <w:rPr>
          <w:rFonts w:ascii="Bodoni MT Condensed" w:hAnsi="Bodoni MT Condensed" w:cs="Pegasus"/>
          <w:b/>
          <w:bCs/>
          <w:sz w:val="33"/>
          <w:szCs w:val="33"/>
        </w:rPr>
        <w:t xml:space="preserve"> </w:t>
      </w:r>
      <w:r w:rsidR="00EC4D39">
        <w:rPr>
          <w:rFonts w:ascii="Segoe UI" w:hAnsi="Segoe UI" w:cs="Segoe UI"/>
          <w:sz w:val="26"/>
          <w:szCs w:val="26"/>
        </w:rPr>
        <w:t>Please note that the Secretary’s office will be closed the week of May 8</w:t>
      </w:r>
      <w:r w:rsidR="00EC4D39" w:rsidRPr="00EC4D39">
        <w:rPr>
          <w:rFonts w:ascii="Segoe UI" w:hAnsi="Segoe UI" w:cs="Segoe UI"/>
          <w:sz w:val="26"/>
          <w:szCs w:val="26"/>
          <w:vertAlign w:val="superscript"/>
        </w:rPr>
        <w:t>th</w:t>
      </w:r>
      <w:r w:rsidR="00EC4D39">
        <w:rPr>
          <w:rFonts w:ascii="Segoe UI" w:hAnsi="Segoe UI" w:cs="Segoe UI"/>
          <w:sz w:val="26"/>
          <w:szCs w:val="26"/>
        </w:rPr>
        <w:t>.</w:t>
      </w:r>
    </w:p>
    <w:p w14:paraId="2FB6ECB8" w14:textId="7B7A2EFB" w:rsidR="00EC4D39" w:rsidRDefault="00EC4D39" w:rsidP="00EC4D39">
      <w:pPr>
        <w:jc w:val="both"/>
        <w:rPr>
          <w:rFonts w:ascii="Segoe UI" w:hAnsi="Segoe UI" w:cs="Segoe UI"/>
          <w:sz w:val="26"/>
          <w:szCs w:val="26"/>
        </w:rPr>
      </w:pPr>
      <w:r>
        <w:rPr>
          <w:rFonts w:ascii="Segoe UI" w:hAnsi="Segoe UI" w:cs="Segoe UI"/>
          <w:sz w:val="26"/>
          <w:szCs w:val="26"/>
        </w:rPr>
        <w:tab/>
        <w:t>Monday and Thursday office hours</w:t>
      </w:r>
      <w:r w:rsidR="00D46017">
        <w:rPr>
          <w:rFonts w:ascii="Segoe UI" w:hAnsi="Segoe UI" w:cs="Segoe UI"/>
          <w:sz w:val="26"/>
          <w:szCs w:val="26"/>
        </w:rPr>
        <w:t>,</w:t>
      </w:r>
      <w:r>
        <w:rPr>
          <w:rFonts w:ascii="Segoe UI" w:hAnsi="Segoe UI" w:cs="Segoe UI"/>
          <w:sz w:val="26"/>
          <w:szCs w:val="26"/>
        </w:rPr>
        <w:t xml:space="preserve"> the first &amp; third weeks of the month</w:t>
      </w:r>
      <w:r w:rsidR="00D46017">
        <w:rPr>
          <w:rFonts w:ascii="Segoe UI" w:hAnsi="Segoe UI" w:cs="Segoe UI"/>
          <w:sz w:val="26"/>
          <w:szCs w:val="26"/>
        </w:rPr>
        <w:t>,</w:t>
      </w:r>
      <w:r>
        <w:rPr>
          <w:rFonts w:ascii="Segoe UI" w:hAnsi="Segoe UI" w:cs="Segoe UI"/>
          <w:sz w:val="26"/>
          <w:szCs w:val="26"/>
        </w:rPr>
        <w:t xml:space="preserve"> will be 8:30-5 (closed from 10-11 am Thursdays for Bible Study); other weeks will otherwise be Monday and Thursday from 8:30-4:30.</w:t>
      </w:r>
    </w:p>
    <w:p w14:paraId="70971FD6" w14:textId="5138A40C" w:rsidR="00EC4D39" w:rsidRPr="00EC4D39" w:rsidRDefault="00F20D26" w:rsidP="00EC4D39">
      <w:pPr>
        <w:jc w:val="both"/>
        <w:rPr>
          <w:rFonts w:ascii="Wingdings" w:hAnsi="Wingdings" w:cs="Corbel"/>
          <w:b/>
          <w:bCs/>
          <w:sz w:val="24"/>
          <w:szCs w:val="24"/>
        </w:rPr>
      </w:pPr>
      <w:r w:rsidRPr="00E41DCD">
        <w:rPr>
          <w:rFonts w:ascii="Wingdings" w:hAnsi="Wingdings" w:cs="Corbel"/>
          <w:b/>
          <w:bCs/>
          <w:sz w:val="24"/>
          <w:szCs w:val="24"/>
        </w:rPr>
        <w:t>llllllllllllllllllllllllllll</w:t>
      </w:r>
    </w:p>
    <w:p w14:paraId="48E1C829" w14:textId="2E5835D3" w:rsidR="009A5190" w:rsidRDefault="009A5190" w:rsidP="009A5190">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52A7801B" wp14:editId="73FB4FC6">
            <wp:extent cx="1531620" cy="259474"/>
            <wp:effectExtent l="0" t="0" r="0" b="762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5776" b="37508"/>
                    <a:stretch/>
                  </pic:blipFill>
                  <pic:spPr bwMode="auto">
                    <a:xfrm>
                      <a:off x="0" y="0"/>
                      <a:ext cx="1573298" cy="266535"/>
                    </a:xfrm>
                    <a:prstGeom prst="rect">
                      <a:avLst/>
                    </a:prstGeom>
                    <a:noFill/>
                    <a:ln>
                      <a:noFill/>
                    </a:ln>
                    <a:extLst>
                      <a:ext uri="{53640926-AAD7-44D8-BBD7-CCE9431645EC}">
                        <a14:shadowObscured xmlns:a14="http://schemas.microsoft.com/office/drawing/2010/main"/>
                      </a:ext>
                    </a:extLst>
                  </pic:spPr>
                </pic:pic>
              </a:graphicData>
            </a:graphic>
          </wp:inline>
        </w:drawing>
      </w:r>
    </w:p>
    <w:p w14:paraId="18C8AAC8" w14:textId="77777777" w:rsidR="009A5190" w:rsidRPr="00EE6935" w:rsidRDefault="009A5190" w:rsidP="009A5190">
      <w:pPr>
        <w:pStyle w:val="NoSpacing"/>
        <w:jc w:val="center"/>
        <w:rPr>
          <w:rFonts w:ascii="Baskerville Old Face" w:eastAsia="MS Mincho" w:hAnsi="Baskerville Old Face" w:cs="Segoe UI"/>
          <w:b/>
          <w:sz w:val="8"/>
          <w:szCs w:val="8"/>
        </w:rPr>
      </w:pPr>
    </w:p>
    <w:p w14:paraId="654C84FC" w14:textId="678A59FB" w:rsidR="009A5190" w:rsidRPr="008D4A5D" w:rsidRDefault="009A5190" w:rsidP="009A5190">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0368483A" w14:textId="08CE16C3" w:rsidR="009A5190" w:rsidRPr="009A5190" w:rsidRDefault="009A5190" w:rsidP="009A5190">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to Thrivent Financial member</w:t>
      </w:r>
      <w:r>
        <w:rPr>
          <w:rFonts w:ascii="Segoe UI Historic" w:eastAsia="MS Mincho" w:hAnsi="Segoe UI Historic" w:cs="Segoe UI Historic"/>
          <w:bCs/>
          <w:sz w:val="26"/>
          <w:szCs w:val="26"/>
        </w:rPr>
        <w:t>s</w:t>
      </w:r>
      <w:r w:rsidRPr="008D4A5D">
        <w:rPr>
          <w:rFonts w:ascii="Segoe UI Historic" w:eastAsia="MS Mincho" w:hAnsi="Segoe UI Historic" w:cs="Segoe UI Historic"/>
          <w:bCs/>
          <w:sz w:val="26"/>
          <w:szCs w:val="26"/>
        </w:rPr>
        <w:t xml:space="preserve"> </w:t>
      </w:r>
      <w:r>
        <w:rPr>
          <w:rFonts w:ascii="Segoe UI Historic" w:eastAsia="MS Mincho" w:hAnsi="Segoe UI Historic" w:cs="Segoe UI Historic"/>
          <w:b/>
          <w:sz w:val="26"/>
          <w:szCs w:val="26"/>
        </w:rPr>
        <w:t xml:space="preserve">Kati Laird </w:t>
      </w:r>
      <w:r>
        <w:rPr>
          <w:rFonts w:ascii="Segoe UI Historic" w:eastAsia="MS Mincho" w:hAnsi="Segoe UI Historic" w:cs="Segoe UI Historic"/>
          <w:bCs/>
          <w:sz w:val="26"/>
          <w:szCs w:val="26"/>
        </w:rPr>
        <w:t xml:space="preserve">and </w:t>
      </w:r>
      <w:r>
        <w:rPr>
          <w:rFonts w:ascii="Segoe UI Historic" w:eastAsia="MS Mincho" w:hAnsi="Segoe UI Historic" w:cs="Segoe UI Historic"/>
          <w:b/>
          <w:sz w:val="26"/>
          <w:szCs w:val="26"/>
        </w:rPr>
        <w:t xml:space="preserve">Traudi Sulek </w:t>
      </w:r>
      <w:r w:rsidRPr="008D4A5D">
        <w:rPr>
          <w:rFonts w:ascii="Segoe UI Historic" w:eastAsia="MS Mincho" w:hAnsi="Segoe UI Historic" w:cs="Segoe UI Historic"/>
          <w:bCs/>
          <w:sz w:val="26"/>
          <w:szCs w:val="26"/>
        </w:rPr>
        <w:t>who recently directed Choice dollars to our</w:t>
      </w:r>
      <w:r w:rsidR="000358D1">
        <w:rPr>
          <w:rFonts w:ascii="Segoe UI Historic" w:eastAsia="MS Mincho" w:hAnsi="Segoe UI Historic" w:cs="Segoe UI Historic"/>
          <w:bCs/>
          <w:sz w:val="26"/>
          <w:szCs w:val="26"/>
        </w:rPr>
        <w:t xml:space="preserve"> </w:t>
      </w:r>
      <w:r w:rsidRPr="008D4A5D">
        <w:rPr>
          <w:rFonts w:ascii="Segoe UI Historic" w:eastAsia="MS Mincho" w:hAnsi="Segoe UI Historic" w:cs="Segoe UI Historic"/>
          <w:bCs/>
          <w:sz w:val="26"/>
          <w:szCs w:val="26"/>
        </w:rPr>
        <w:t xml:space="preserve"> church! </w:t>
      </w:r>
      <w:r>
        <w:rPr>
          <w:rFonts w:ascii="Segoe UI Historic" w:eastAsia="MS Mincho" w:hAnsi="Segoe UI Historic" w:cs="Segoe UI Historic"/>
          <w:bCs/>
          <w:sz w:val="26"/>
          <w:szCs w:val="26"/>
        </w:rPr>
        <w:tab/>
      </w:r>
    </w:p>
    <w:p w14:paraId="6C9DEDE3" w14:textId="72DA88E6" w:rsidR="003C7266" w:rsidRPr="00FB21D1" w:rsidRDefault="003C7266" w:rsidP="003C7266">
      <w:pPr>
        <w:ind w:firstLine="720"/>
        <w:rPr>
          <w:rFonts w:ascii="Trebuchet MS" w:hAnsi="Trebuchet MS" w:cs="Trebuchet MS"/>
          <w:b/>
          <w:bCs/>
          <w:i/>
          <w:iCs/>
          <w:sz w:val="32"/>
          <w:szCs w:val="32"/>
        </w:rPr>
      </w:pPr>
      <w:r w:rsidRPr="00FB21D1">
        <w:rPr>
          <w:rFonts w:ascii="Trebuchet MS" w:hAnsi="Trebuchet MS" w:cs="Trebuchet MS"/>
          <w:b/>
          <w:bCs/>
          <w:i/>
          <w:iCs/>
          <w:sz w:val="32"/>
          <w:szCs w:val="32"/>
        </w:rPr>
        <w:t xml:space="preserve">Please keep the following </w:t>
      </w:r>
    </w:p>
    <w:p w14:paraId="01BC1DF9" w14:textId="77777777" w:rsidR="003C7266" w:rsidRPr="00FB21D1" w:rsidRDefault="003C7266" w:rsidP="003C7266">
      <w:pPr>
        <w:jc w:val="center"/>
        <w:rPr>
          <w:rFonts w:ascii="Trebuchet MS" w:hAnsi="Trebuchet MS" w:cs="Trebuchet MS"/>
          <w:b/>
          <w:bCs/>
          <w:i/>
          <w:iCs/>
          <w:sz w:val="32"/>
          <w:szCs w:val="32"/>
        </w:rPr>
      </w:pPr>
      <w:r w:rsidRPr="00FB21D1">
        <w:rPr>
          <w:rFonts w:ascii="Trebuchet MS" w:hAnsi="Trebuchet MS" w:cs="Trebuchet MS"/>
          <w:b/>
          <w:bCs/>
          <w:i/>
          <w:iCs/>
          <w:sz w:val="32"/>
          <w:szCs w:val="32"/>
        </w:rPr>
        <w:t>in your prayers:</w:t>
      </w:r>
    </w:p>
    <w:p w14:paraId="1A31DFBF" w14:textId="6BA5E72A" w:rsidR="003C7266" w:rsidRPr="00FB21D1" w:rsidRDefault="00EC4D39" w:rsidP="003C7266">
      <w:pPr>
        <w:rPr>
          <w:rFonts w:ascii="Wingdings" w:hAnsi="Wingdings" w:cs="Corbel"/>
          <w:sz w:val="10"/>
          <w:szCs w:val="10"/>
        </w:rPr>
      </w:pPr>
      <w:r>
        <w:rPr>
          <w:rFonts w:ascii="Wingdings" w:hAnsi="Wingdings" w:cs="Corbel"/>
          <w:sz w:val="10"/>
          <w:szCs w:val="10"/>
        </w:rPr>
        <w:t xml:space="preserve"> </w:t>
      </w:r>
    </w:p>
    <w:p w14:paraId="06614FDF"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Millie Elavsky</w:t>
      </w:r>
    </w:p>
    <w:p w14:paraId="5E41DB4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1209 Maple Dr.</w:t>
      </w:r>
    </w:p>
    <w:p w14:paraId="1F87092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1A7680B3" w14:textId="21EC5FA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724-342-0345</w:t>
      </w:r>
    </w:p>
    <w:p w14:paraId="4F34059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1F627744"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Nancy Robertson</w:t>
      </w:r>
    </w:p>
    <w:p w14:paraId="1F862B0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P.O. Box 1358</w:t>
      </w:r>
    </w:p>
    <w:p w14:paraId="792D24F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 Stone Ridge Blvd.</w:t>
      </w:r>
    </w:p>
    <w:p w14:paraId="53EF58B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202B479D" w14:textId="744EE339"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724-977-0107</w:t>
      </w:r>
    </w:p>
    <w:p w14:paraId="3767116D"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7C4F5A98"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Rudy &amp; Jean Tomko</w:t>
      </w:r>
    </w:p>
    <w:p w14:paraId="0B5374EE" w14:textId="4DAC601F"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2629 Romar Dr.</w:t>
      </w:r>
    </w:p>
    <w:p w14:paraId="1BB97DBE" w14:textId="1046C152"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3619AD1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724-979-4360</w:t>
      </w:r>
    </w:p>
    <w:p w14:paraId="12129870"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E6EB9EE" w14:textId="40485A8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Betty Ann Wolf</w:t>
      </w:r>
    </w:p>
    <w:p w14:paraId="28DFD6F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7777 Arthur St., SC</w:t>
      </w:r>
    </w:p>
    <w:p w14:paraId="2E46DD82" w14:textId="3BE65E1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Masury, OH  44438</w:t>
      </w:r>
    </w:p>
    <w:p w14:paraId="6FAC8FE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330-448-1080</w:t>
      </w:r>
    </w:p>
    <w:p w14:paraId="4A197C4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4EC207F6" w14:textId="3ABB426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Ed &amp; Millie Zachar</w:t>
      </w:r>
    </w:p>
    <w:p w14:paraId="04B8437C" w14:textId="392B2B24"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1320 Old Forge Rd.</w:t>
      </w:r>
    </w:p>
    <w:p w14:paraId="2C019ABB" w14:textId="6E5443BC"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Niles, OH  44446</w:t>
      </w:r>
    </w:p>
    <w:p w14:paraId="5499B1A1" w14:textId="2C3DD33E" w:rsidR="003C7266" w:rsidRPr="00FB21D1" w:rsidRDefault="003C7266" w:rsidP="003C7266">
      <w:pPr>
        <w:rPr>
          <w:rFonts w:ascii="Corbel" w:hAnsi="Corbel" w:cs="Trebuchet MS"/>
          <w:sz w:val="24"/>
          <w:szCs w:val="22"/>
        </w:rPr>
      </w:pPr>
      <w:r w:rsidRPr="00FB21D1">
        <w:rPr>
          <w:rFonts w:ascii="Corbel" w:hAnsi="Corbel" w:cs="Trebuchet MS"/>
          <w:sz w:val="24"/>
          <w:szCs w:val="22"/>
        </w:rPr>
        <w:t>330-652-9316</w:t>
      </w:r>
    </w:p>
    <w:p w14:paraId="27404216" w14:textId="061E8DED" w:rsidR="003C7266" w:rsidRPr="00FB21D1" w:rsidRDefault="003C7266" w:rsidP="003C7266">
      <w:pPr>
        <w:rPr>
          <w:rFonts w:ascii="Wingdings" w:hAnsi="Wingdings" w:cs="Corbel"/>
          <w:b/>
          <w:bCs/>
          <w:sz w:val="24"/>
          <w:szCs w:val="24"/>
        </w:rPr>
      </w:pPr>
      <w:r w:rsidRPr="00FB21D1">
        <w:rPr>
          <w:rFonts w:ascii="Wingdings" w:hAnsi="Wingdings" w:cs="Corbel"/>
          <w:b/>
          <w:bCs/>
          <w:sz w:val="24"/>
          <w:szCs w:val="24"/>
        </w:rPr>
        <w:t>llllllllllllllllllllllllllll</w:t>
      </w:r>
    </w:p>
    <w:p w14:paraId="7272B1ED" w14:textId="68F139D6" w:rsidR="00F13846" w:rsidRDefault="00F13846" w:rsidP="00F13846">
      <w:pPr>
        <w:jc w:val="both"/>
        <w:rPr>
          <w:rFonts w:ascii="Segoe UI" w:hAnsi="Segoe UI" w:cs="Segoe UI"/>
          <w:sz w:val="26"/>
          <w:szCs w:val="26"/>
        </w:rPr>
      </w:pPr>
      <w:r w:rsidRPr="00F763B8">
        <w:rPr>
          <w:rFonts w:ascii="Segoe UI" w:hAnsi="Segoe UI" w:cs="Segoe UI"/>
          <w:sz w:val="26"/>
          <w:szCs w:val="26"/>
        </w:rPr>
        <w:t xml:space="preserve">Submissions for the </w:t>
      </w:r>
      <w:r w:rsidR="009A5190">
        <w:rPr>
          <w:rFonts w:ascii="Segoe UI" w:hAnsi="Segoe UI" w:cs="Segoe UI"/>
          <w:sz w:val="26"/>
          <w:szCs w:val="26"/>
        </w:rPr>
        <w:t>June</w:t>
      </w:r>
      <w:r w:rsidRPr="00F763B8">
        <w:rPr>
          <w:rFonts w:ascii="Segoe UI" w:hAnsi="Segoe UI" w:cs="Segoe UI"/>
          <w:sz w:val="26"/>
          <w:szCs w:val="26"/>
        </w:rPr>
        <w:t xml:space="preserve"> issue of </w:t>
      </w:r>
      <w:r w:rsidRPr="00F763B8">
        <w:rPr>
          <w:rFonts w:ascii="Segoe UI" w:hAnsi="Segoe UI" w:cs="Segoe UI"/>
          <w:b/>
          <w:bCs/>
          <w:sz w:val="26"/>
          <w:szCs w:val="26"/>
        </w:rPr>
        <w:t>“The Rock and the Sword”</w:t>
      </w:r>
      <w:r w:rsidRPr="00F763B8">
        <w:rPr>
          <w:rFonts w:ascii="Segoe UI" w:hAnsi="Segoe UI" w:cs="Segoe UI"/>
          <w:sz w:val="26"/>
          <w:szCs w:val="26"/>
        </w:rPr>
        <w:t xml:space="preserve"> newsletter are due to the secretary’s office Monday, </w:t>
      </w:r>
      <w:r w:rsidR="009A5190">
        <w:rPr>
          <w:rFonts w:ascii="Segoe UI" w:hAnsi="Segoe UI" w:cs="Segoe UI"/>
          <w:sz w:val="26"/>
          <w:szCs w:val="26"/>
        </w:rPr>
        <w:t>May 22</w:t>
      </w:r>
      <w:r w:rsidR="009A5190" w:rsidRPr="009A5190">
        <w:rPr>
          <w:rFonts w:ascii="Segoe UI" w:hAnsi="Segoe UI" w:cs="Segoe UI"/>
          <w:sz w:val="26"/>
          <w:szCs w:val="26"/>
          <w:vertAlign w:val="superscript"/>
        </w:rPr>
        <w:t>nd</w:t>
      </w:r>
      <w:r w:rsidR="003C7266" w:rsidRPr="00F763B8">
        <w:rPr>
          <w:rFonts w:ascii="Segoe UI" w:hAnsi="Segoe UI" w:cs="Segoe UI"/>
          <w:sz w:val="26"/>
          <w:szCs w:val="26"/>
        </w:rPr>
        <w:t xml:space="preserve"> </w:t>
      </w:r>
      <w:r w:rsidRPr="00F763B8">
        <w:rPr>
          <w:rFonts w:ascii="Segoe UI" w:hAnsi="Segoe UI" w:cs="Segoe UI"/>
          <w:sz w:val="26"/>
          <w:szCs w:val="26"/>
        </w:rPr>
        <w:t>at noon.  This includes meeting dates and times for the church calendar.</w:t>
      </w:r>
    </w:p>
    <w:p w14:paraId="48EE50CE" w14:textId="183ECAE4" w:rsidR="00EE6935" w:rsidRPr="00EE6935" w:rsidRDefault="00EE6935" w:rsidP="00EE6935">
      <w:pPr>
        <w:jc w:val="center"/>
        <w:rPr>
          <w:rFonts w:ascii="Wingdings" w:hAnsi="Wingdings" w:cs="Corbel"/>
          <w:b/>
          <w:bCs/>
          <w:sz w:val="24"/>
          <w:szCs w:val="24"/>
        </w:rPr>
      </w:pPr>
      <w:r w:rsidRPr="00F763B8">
        <w:rPr>
          <w:rFonts w:ascii="Wingdings" w:hAnsi="Wingdings" w:cs="Corbel"/>
          <w:b/>
          <w:bCs/>
          <w:sz w:val="24"/>
          <w:szCs w:val="24"/>
        </w:rPr>
        <w:t>llllllllllllllllllllllllllll</w:t>
      </w:r>
    </w:p>
    <w:p w14:paraId="4099B9E8" w14:textId="0944C021" w:rsidR="00EE6935" w:rsidRPr="00F763B8" w:rsidRDefault="000358D1" w:rsidP="00EE6935">
      <w:pPr>
        <w:jc w:val="center"/>
        <w:rPr>
          <w:rFonts w:ascii="Elephant" w:hAnsi="Elephant" w:cs="Chaucer"/>
          <w:b/>
          <w:bCs/>
          <w:sz w:val="28"/>
          <w:szCs w:val="28"/>
        </w:rPr>
      </w:pPr>
      <w:r>
        <w:rPr>
          <w:noProof/>
        </w:rPr>
        <w:drawing>
          <wp:anchor distT="0" distB="0" distL="114300" distR="114300" simplePos="0" relativeHeight="252314624" behindDoc="0" locked="0" layoutInCell="1" allowOverlap="1" wp14:anchorId="38213003" wp14:editId="20C0D1F9">
            <wp:simplePos x="0" y="0"/>
            <wp:positionH relativeFrom="margin">
              <wp:posOffset>3732530</wp:posOffset>
            </wp:positionH>
            <wp:positionV relativeFrom="margin">
              <wp:posOffset>6172200</wp:posOffset>
            </wp:positionV>
            <wp:extent cx="564515" cy="762000"/>
            <wp:effectExtent l="0" t="0" r="6985" b="0"/>
            <wp:wrapSquare wrapText="bothSides"/>
            <wp:docPr id="6" name="Picture 6" descr="Food Pantry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Pantry - ClipArt Best - ClipArt B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51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190" w:rsidRPr="00F763B8">
        <w:rPr>
          <w:rFonts w:ascii="Elephant" w:hAnsi="Elephant" w:cs="Chaucer"/>
          <w:b/>
          <w:bCs/>
          <w:sz w:val="28"/>
          <w:szCs w:val="28"/>
        </w:rPr>
        <w:t xml:space="preserve"> </w:t>
      </w:r>
      <w:r w:rsidR="00EE6935" w:rsidRPr="00F763B8">
        <w:rPr>
          <w:rFonts w:ascii="Elephant" w:hAnsi="Elephant" w:cs="Chaucer"/>
          <w:b/>
          <w:bCs/>
          <w:sz w:val="28"/>
          <w:szCs w:val="28"/>
        </w:rPr>
        <w:t>STOCK THE</w:t>
      </w:r>
    </w:p>
    <w:p w14:paraId="647DC3C2" w14:textId="0FD58984" w:rsidR="00EE6935" w:rsidRPr="00F763B8" w:rsidRDefault="00EE6935" w:rsidP="00EE6935">
      <w:pPr>
        <w:jc w:val="center"/>
        <w:rPr>
          <w:rFonts w:ascii="Elephant" w:hAnsi="Elephant" w:cs="Chaucer"/>
          <w:b/>
          <w:bCs/>
          <w:sz w:val="28"/>
          <w:szCs w:val="28"/>
        </w:rPr>
      </w:pPr>
      <w:r w:rsidRPr="00F763B8">
        <w:rPr>
          <w:rFonts w:ascii="Elephant" w:hAnsi="Elephant" w:cs="Chaucer"/>
          <w:b/>
          <w:bCs/>
          <w:sz w:val="28"/>
          <w:szCs w:val="28"/>
        </w:rPr>
        <w:t>FOOD PANTRY SUNDAY</w:t>
      </w:r>
    </w:p>
    <w:p w14:paraId="3352F282" w14:textId="06EEB621" w:rsidR="00EC4D39" w:rsidRPr="009A5190" w:rsidRDefault="00EE6935" w:rsidP="009A5190">
      <w:pPr>
        <w:jc w:val="both"/>
        <w:rPr>
          <w:rFonts w:ascii="Segoe UI" w:hAnsi="Segoe UI" w:cs="Segoe UI"/>
          <w:iCs/>
          <w:sz w:val="26"/>
          <w:szCs w:val="26"/>
        </w:rPr>
      </w:pPr>
      <w:r w:rsidRPr="00F763B8">
        <w:rPr>
          <w:rFonts w:ascii="Segoe UI" w:hAnsi="Segoe UI" w:cs="Segoe UI"/>
          <w:iCs/>
          <w:sz w:val="26"/>
          <w:szCs w:val="26"/>
        </w:rPr>
        <w:t xml:space="preserve">The second Sunday of each month </w:t>
      </w:r>
      <w:r>
        <w:rPr>
          <w:rFonts w:ascii="Segoe UI" w:hAnsi="Segoe UI" w:cs="Segoe UI"/>
          <w:iCs/>
          <w:sz w:val="26"/>
          <w:szCs w:val="26"/>
        </w:rPr>
        <w:t xml:space="preserve">has been </w:t>
      </w:r>
      <w:r w:rsidRPr="00F763B8">
        <w:rPr>
          <w:rFonts w:ascii="Segoe UI" w:hAnsi="Segoe UI" w:cs="Segoe UI"/>
          <w:iCs/>
          <w:sz w:val="26"/>
          <w:szCs w:val="26"/>
        </w:rPr>
        <w:t xml:space="preserve">designated as “Stock the Food Pantry Sunday”. Your financial contributions will be greatly appreciated!  Donations may be placed in a pew envelope and placed in the offering plate. Please be sure to indicate your envelope number and designate the donation to the Food Pantry. </w:t>
      </w:r>
    </w:p>
    <w:p w14:paraId="6455DC11" w14:textId="400CDD5A" w:rsidR="00B969CE" w:rsidRPr="006B6469" w:rsidRDefault="00B26BAF" w:rsidP="00B969CE">
      <w:pPr>
        <w:jc w:val="center"/>
        <w:rPr>
          <w:rFonts w:ascii="Segoe UI" w:hAnsi="Segoe UI" w:cs="Segoe UI"/>
          <w:b/>
          <w:sz w:val="30"/>
          <w:szCs w:val="30"/>
        </w:rPr>
      </w:pPr>
      <w:r w:rsidRPr="006B6469">
        <w:rPr>
          <w:rFonts w:ascii="Segoe UI" w:hAnsi="Segoe UI" w:cs="Segoe UI"/>
          <w:b/>
          <w:sz w:val="30"/>
          <w:szCs w:val="30"/>
        </w:rPr>
        <w:lastRenderedPageBreak/>
        <w:t>ALLIANCE DEFENDING FREEDOM</w:t>
      </w:r>
    </w:p>
    <w:p w14:paraId="377E0949" w14:textId="4F1E9C0F" w:rsidR="00B969CE" w:rsidRPr="006B6469" w:rsidRDefault="00B969CE" w:rsidP="00B969CE">
      <w:pPr>
        <w:jc w:val="center"/>
        <w:rPr>
          <w:rFonts w:ascii="Segoe UI" w:hAnsi="Segoe UI" w:cs="Segoe UI"/>
          <w:b/>
          <w:sz w:val="30"/>
          <w:szCs w:val="30"/>
        </w:rPr>
      </w:pPr>
      <w:r w:rsidRPr="006B6469">
        <w:rPr>
          <w:rFonts w:ascii="Segoe UI" w:hAnsi="Segoe UI" w:cs="Segoe UI"/>
          <w:b/>
          <w:sz w:val="30"/>
          <w:szCs w:val="30"/>
        </w:rPr>
        <w:t xml:space="preserve"> – College of the Ozarks</w:t>
      </w:r>
    </w:p>
    <w:p w14:paraId="079B2511" w14:textId="3AA3C309" w:rsidR="00B969CE" w:rsidRPr="00375BA4" w:rsidRDefault="00B969CE" w:rsidP="00B969CE">
      <w:pPr>
        <w:jc w:val="center"/>
        <w:rPr>
          <w:rFonts w:ascii="Segoe UI" w:hAnsi="Segoe UI" w:cs="Segoe UI"/>
          <w:sz w:val="26"/>
          <w:szCs w:val="26"/>
        </w:rPr>
      </w:pPr>
      <w:r w:rsidRPr="00B969CE">
        <w:rPr>
          <w:rFonts w:ascii="Segoe UI" w:hAnsi="Segoe UI" w:cs="Segoe UI"/>
          <w:i/>
          <w:iCs/>
          <w:sz w:val="24"/>
          <w:szCs w:val="24"/>
        </w:rPr>
        <w:t>Submitted by Pastor Baisch</w:t>
      </w:r>
    </w:p>
    <w:p w14:paraId="28D2F169" w14:textId="65E9AD21" w:rsidR="00B969CE" w:rsidRPr="006B6469" w:rsidRDefault="00B969CE" w:rsidP="00B969CE">
      <w:pPr>
        <w:jc w:val="center"/>
        <w:rPr>
          <w:rFonts w:ascii="Segoe UI" w:hAnsi="Segoe UI" w:cs="Segoe UI"/>
          <w:b/>
          <w:sz w:val="2"/>
          <w:szCs w:val="2"/>
        </w:rPr>
      </w:pPr>
    </w:p>
    <w:p w14:paraId="3F841E43" w14:textId="77777777" w:rsidR="00B969CE" w:rsidRPr="00375BA4" w:rsidRDefault="00B969CE" w:rsidP="00B969CE">
      <w:pPr>
        <w:ind w:firstLine="720"/>
        <w:jc w:val="both"/>
        <w:rPr>
          <w:rFonts w:ascii="Segoe UI" w:hAnsi="Segoe UI" w:cs="Segoe UI"/>
          <w:sz w:val="26"/>
          <w:szCs w:val="26"/>
        </w:rPr>
      </w:pPr>
      <w:r w:rsidRPr="00375BA4">
        <w:rPr>
          <w:rFonts w:ascii="Segoe UI" w:hAnsi="Segoe UI" w:cs="Segoe UI"/>
          <w:sz w:val="26"/>
          <w:szCs w:val="26"/>
        </w:rPr>
        <w:t>Since taking office in 2021, President Biden has spared no effort on inserting radical gender ideology into federal policy.  Under the guise of The Fair Housing Act, the administration has issued a mandate forcing colleges and universities to open their dorms, bathrooms, and showers to members of the opposite sex or face heavy fines of up to six figures, punitive damages, and attorneys’ fees.</w:t>
      </w:r>
    </w:p>
    <w:p w14:paraId="4A89D75E" w14:textId="4C56E97A" w:rsidR="00B969CE" w:rsidRPr="00375BA4" w:rsidRDefault="00B969CE" w:rsidP="00B969CE">
      <w:pPr>
        <w:ind w:firstLine="720"/>
        <w:jc w:val="both"/>
        <w:rPr>
          <w:rFonts w:ascii="Segoe UI" w:hAnsi="Segoe UI" w:cs="Segoe UI"/>
          <w:sz w:val="26"/>
          <w:szCs w:val="26"/>
        </w:rPr>
      </w:pPr>
      <w:r w:rsidRPr="00375BA4">
        <w:rPr>
          <w:rFonts w:ascii="Segoe UI" w:hAnsi="Segoe UI" w:cs="Segoe UI"/>
          <w:sz w:val="26"/>
          <w:szCs w:val="26"/>
        </w:rPr>
        <w:t>College of the Ozarks, a private Christian college in SW Missouri has stood up to this unconstitutional edict that encroaches on girls’/women’s privacy and violates religious liberty.  Three lower court judges said the college is not even allowed to request a court order to protect its students from this illegal mandate.</w:t>
      </w:r>
    </w:p>
    <w:p w14:paraId="251801A0" w14:textId="77777777" w:rsidR="00B969CE" w:rsidRPr="00375BA4" w:rsidRDefault="00B969CE" w:rsidP="00B969CE">
      <w:pPr>
        <w:ind w:firstLine="720"/>
        <w:jc w:val="both"/>
        <w:rPr>
          <w:rFonts w:ascii="Segoe UI" w:hAnsi="Segoe UI" w:cs="Segoe UI"/>
          <w:sz w:val="26"/>
          <w:szCs w:val="26"/>
        </w:rPr>
      </w:pPr>
      <w:r w:rsidRPr="00375BA4">
        <w:rPr>
          <w:rFonts w:ascii="Segoe UI" w:hAnsi="Segoe UI" w:cs="Segoe UI"/>
          <w:sz w:val="26"/>
          <w:szCs w:val="26"/>
        </w:rPr>
        <w:t>ADF attorneys have asked the US Supreme Court to hear the college’s case.  The college believes that human sexuality is a gift from God, and that a person’s sex is God-given and objective.  In particular, the college has male and female dorms, separated by the sex of the students.</w:t>
      </w:r>
    </w:p>
    <w:p w14:paraId="25030DC0" w14:textId="77777777" w:rsidR="00B969CE" w:rsidRPr="00375BA4" w:rsidRDefault="00B969CE" w:rsidP="00B969CE">
      <w:pPr>
        <w:ind w:firstLine="720"/>
        <w:jc w:val="both"/>
        <w:rPr>
          <w:rFonts w:ascii="Segoe UI" w:hAnsi="Segoe UI" w:cs="Segoe UI"/>
          <w:sz w:val="26"/>
          <w:szCs w:val="26"/>
        </w:rPr>
      </w:pPr>
      <w:r w:rsidRPr="00375BA4">
        <w:rPr>
          <w:rFonts w:ascii="Segoe UI" w:hAnsi="Segoe UI" w:cs="Segoe UI"/>
          <w:sz w:val="26"/>
          <w:szCs w:val="26"/>
        </w:rPr>
        <w:t>The federal government’s directive applies to ALL colleges where any student can apply – even private, religious schools like College of the Ozarks, and even if they receive little or no federal funding.</w:t>
      </w:r>
    </w:p>
    <w:p w14:paraId="01334231" w14:textId="4120B14C" w:rsidR="00B969CE" w:rsidRPr="00375BA4" w:rsidRDefault="00B969CE" w:rsidP="00B969CE">
      <w:pPr>
        <w:ind w:firstLine="720"/>
        <w:jc w:val="both"/>
        <w:rPr>
          <w:rFonts w:ascii="Segoe UI" w:hAnsi="Segoe UI" w:cs="Segoe UI"/>
          <w:sz w:val="26"/>
          <w:szCs w:val="26"/>
        </w:rPr>
      </w:pPr>
      <w:r w:rsidRPr="00375BA4">
        <w:rPr>
          <w:rFonts w:ascii="Segoe UI" w:hAnsi="Segoe UI" w:cs="Segoe UI"/>
          <w:sz w:val="26"/>
          <w:szCs w:val="26"/>
        </w:rPr>
        <w:t>ADF Senior Counsel Julie Marie Blake stated, “The government cannot strip a private, faith-based institution of its constitutionally protected freedoms just because it disagrees with [</w:t>
      </w:r>
      <w:r>
        <w:rPr>
          <w:rFonts w:ascii="Segoe UI" w:hAnsi="Segoe UI" w:cs="Segoe UI"/>
          <w:sz w:val="26"/>
          <w:szCs w:val="26"/>
        </w:rPr>
        <w:t>its</w:t>
      </w:r>
      <w:r w:rsidRPr="00375BA4">
        <w:rPr>
          <w:rFonts w:ascii="Segoe UI" w:hAnsi="Segoe UI" w:cs="Segoe UI"/>
          <w:sz w:val="26"/>
          <w:szCs w:val="26"/>
        </w:rPr>
        <w:t xml:space="preserve">] views about biological sex and women’s privacy.  By redefining ‘sex’ in federal law to include </w:t>
      </w:r>
      <w:r w:rsidRPr="00375BA4">
        <w:rPr>
          <w:rFonts w:ascii="Segoe UI" w:hAnsi="Segoe UI" w:cs="Segoe UI"/>
          <w:sz w:val="26"/>
          <w:szCs w:val="26"/>
        </w:rPr>
        <w:t>gender identity, President Biden has grossly overreached his authority.”</w:t>
      </w:r>
    </w:p>
    <w:p w14:paraId="5C4B15F2" w14:textId="3D47D0D3" w:rsidR="00231475" w:rsidRDefault="00231475" w:rsidP="00B969CE">
      <w:pPr>
        <w:pStyle w:val="NoSpacing"/>
        <w:jc w:val="center"/>
        <w:rPr>
          <w:rFonts w:ascii="Baskerville Old Face" w:eastAsia="MS Mincho" w:hAnsi="Baskerville Old Face" w:cs="Segoe UI"/>
          <w:b/>
          <w:sz w:val="33"/>
          <w:szCs w:val="33"/>
        </w:rPr>
      </w:pPr>
      <w:r w:rsidRPr="001020CB">
        <w:rPr>
          <w:rFonts w:ascii="Wingdings" w:hAnsi="Wingdings" w:cs="Corbel"/>
          <w:b/>
          <w:bCs/>
          <w:sz w:val="24"/>
          <w:szCs w:val="24"/>
        </w:rPr>
        <w:t>llllllllllllllllllllllllllll</w:t>
      </w:r>
    </w:p>
    <w:p w14:paraId="0A5AA62D" w14:textId="65EEBFB2" w:rsidR="007F65A9" w:rsidRPr="009D3CF1" w:rsidRDefault="007F65A9" w:rsidP="00231475">
      <w:pPr>
        <w:jc w:val="center"/>
        <w:rPr>
          <w:rFonts w:ascii="Bookman Old Style" w:hAnsi="Bookman Old Style" w:cs="Segoe UI"/>
          <w:b/>
          <w:bCs/>
          <w:sz w:val="30"/>
          <w:szCs w:val="30"/>
        </w:rPr>
      </w:pPr>
      <w:r w:rsidRPr="009D3CF1">
        <w:rPr>
          <w:rFonts w:ascii="Bookman Old Style" w:hAnsi="Bookman Old Style" w:cs="Segoe UI"/>
          <w:b/>
          <w:bCs/>
          <w:sz w:val="30"/>
          <w:szCs w:val="30"/>
        </w:rPr>
        <w:t xml:space="preserve">OUR </w:t>
      </w:r>
      <w:r w:rsidR="00A568CD">
        <w:rPr>
          <w:rFonts w:ascii="Bookman Old Style" w:hAnsi="Bookman Old Style" w:cs="Segoe UI"/>
          <w:b/>
          <w:bCs/>
          <w:sz w:val="30"/>
          <w:szCs w:val="30"/>
        </w:rPr>
        <w:t>2</w:t>
      </w:r>
      <w:r w:rsidR="00A568CD" w:rsidRPr="00A568CD">
        <w:rPr>
          <w:rFonts w:ascii="Bookman Old Style" w:hAnsi="Bookman Old Style" w:cs="Segoe UI"/>
          <w:b/>
          <w:bCs/>
          <w:sz w:val="30"/>
          <w:szCs w:val="30"/>
          <w:vertAlign w:val="superscript"/>
        </w:rPr>
        <w:t>nd</w:t>
      </w:r>
      <w:r w:rsidRPr="009D3CF1">
        <w:rPr>
          <w:rFonts w:ascii="Bookman Old Style" w:hAnsi="Bookman Old Style" w:cs="Segoe UI"/>
          <w:b/>
          <w:bCs/>
          <w:sz w:val="30"/>
          <w:szCs w:val="30"/>
        </w:rPr>
        <w:t xml:space="preserve"> QUARTER MISSION:</w:t>
      </w:r>
    </w:p>
    <w:p w14:paraId="52A5B436" w14:textId="2BBB68F4" w:rsidR="007F65A9" w:rsidRPr="00EE6935" w:rsidRDefault="00A568CD" w:rsidP="007F65A9">
      <w:pPr>
        <w:jc w:val="center"/>
        <w:rPr>
          <w:rFonts w:ascii="Bookman Old Style" w:hAnsi="Bookman Old Style" w:cs="Segoe UI"/>
          <w:b/>
          <w:bCs/>
          <w:i/>
          <w:iCs/>
          <w:sz w:val="30"/>
          <w:szCs w:val="30"/>
        </w:rPr>
      </w:pPr>
      <w:r w:rsidRPr="00EE6935">
        <w:rPr>
          <w:rFonts w:ascii="Bookman Old Style" w:hAnsi="Bookman Old Style" w:cs="Segoe UI"/>
          <w:b/>
          <w:bCs/>
          <w:i/>
          <w:iCs/>
          <w:sz w:val="30"/>
          <w:szCs w:val="30"/>
        </w:rPr>
        <w:t>Support of a Concordia,</w:t>
      </w:r>
    </w:p>
    <w:p w14:paraId="4FB621B2" w14:textId="617282A7" w:rsidR="00A568CD" w:rsidRPr="00EE6935" w:rsidRDefault="00A568CD" w:rsidP="007F65A9">
      <w:pPr>
        <w:jc w:val="center"/>
        <w:rPr>
          <w:rFonts w:ascii="Bookman Old Style" w:hAnsi="Bookman Old Style" w:cs="Segoe UI"/>
          <w:b/>
          <w:bCs/>
          <w:i/>
          <w:iCs/>
          <w:sz w:val="30"/>
          <w:szCs w:val="30"/>
        </w:rPr>
      </w:pPr>
      <w:r w:rsidRPr="00EE6935">
        <w:rPr>
          <w:rFonts w:ascii="Bookman Old Style" w:hAnsi="Bookman Old Style" w:cs="Segoe UI"/>
          <w:b/>
          <w:bCs/>
          <w:i/>
          <w:iCs/>
          <w:sz w:val="30"/>
          <w:szCs w:val="30"/>
        </w:rPr>
        <w:t>Fort Wayne Seminarian</w:t>
      </w:r>
    </w:p>
    <w:p w14:paraId="21A25E8A" w14:textId="1A5E0A51" w:rsidR="007F65A9" w:rsidRDefault="00E6490E" w:rsidP="007F65A9">
      <w:pPr>
        <w:jc w:val="both"/>
        <w:rPr>
          <w:rFonts w:ascii="Segoe UI" w:hAnsi="Segoe UI" w:cs="Segoe UI"/>
          <w:bCs/>
          <w:sz w:val="26"/>
          <w:szCs w:val="26"/>
        </w:rPr>
      </w:pPr>
      <w:r>
        <w:rPr>
          <w:rFonts w:ascii="Segoe UI" w:hAnsi="Segoe UI" w:cs="Segoe UI"/>
          <w:bCs/>
          <w:sz w:val="26"/>
          <w:szCs w:val="26"/>
        </w:rPr>
        <w:t>Our</w:t>
      </w:r>
      <w:r w:rsidR="00A568CD">
        <w:rPr>
          <w:rFonts w:ascii="Segoe UI" w:hAnsi="Segoe UI" w:cs="Segoe UI"/>
          <w:bCs/>
          <w:sz w:val="26"/>
          <w:szCs w:val="26"/>
        </w:rPr>
        <w:t xml:space="preserve"> </w:t>
      </w:r>
      <w:r w:rsidR="00EE6935">
        <w:rPr>
          <w:rFonts w:ascii="Segoe UI" w:hAnsi="Segoe UI" w:cs="Segoe UI"/>
          <w:bCs/>
          <w:sz w:val="26"/>
          <w:szCs w:val="26"/>
        </w:rPr>
        <w:t xml:space="preserve">annual </w:t>
      </w:r>
      <w:r w:rsidR="00A568CD">
        <w:rPr>
          <w:rFonts w:ascii="Segoe UI" w:hAnsi="Segoe UI" w:cs="Segoe UI"/>
          <w:bCs/>
          <w:sz w:val="26"/>
          <w:szCs w:val="26"/>
        </w:rPr>
        <w:t xml:space="preserve">second quarter local mission is support of a Concordia, Fort Wayne seminarian.  </w:t>
      </w:r>
    </w:p>
    <w:p w14:paraId="5EBB2842" w14:textId="77777777" w:rsidR="00D63086" w:rsidRDefault="00A568CD" w:rsidP="00D63086">
      <w:pPr>
        <w:jc w:val="both"/>
        <w:rPr>
          <w:rFonts w:ascii="Segoe UI" w:hAnsi="Segoe UI" w:cs="Segoe UI"/>
          <w:sz w:val="26"/>
          <w:szCs w:val="26"/>
        </w:rPr>
      </w:pPr>
      <w:r>
        <w:rPr>
          <w:rFonts w:ascii="Segoe UI" w:hAnsi="Segoe UI" w:cs="Segoe UI"/>
          <w:bCs/>
          <w:sz w:val="26"/>
          <w:szCs w:val="26"/>
        </w:rPr>
        <w:tab/>
      </w:r>
      <w:r w:rsidR="00D63086">
        <w:rPr>
          <w:rFonts w:ascii="Segoe UI" w:hAnsi="Segoe UI" w:cs="Segoe UI"/>
          <w:sz w:val="26"/>
          <w:szCs w:val="26"/>
        </w:rPr>
        <w:t>Monies which are collected during this time will be sent to a randomly-assigned seminarian.  These monies may be used in any way needed (books, tuition, living expenses, etc.).  It is hoped that this gift will bring some joy and relief into the life of one dedicated to the study of His word in preparation for the ministry.</w:t>
      </w:r>
    </w:p>
    <w:p w14:paraId="4D0464FC" w14:textId="77777777" w:rsidR="00D63086" w:rsidRDefault="00D63086" w:rsidP="00D63086">
      <w:pPr>
        <w:jc w:val="both"/>
        <w:rPr>
          <w:rFonts w:ascii="Segoe UI" w:hAnsi="Segoe UI" w:cs="Segoe UI"/>
          <w:sz w:val="26"/>
          <w:szCs w:val="26"/>
        </w:rPr>
      </w:pPr>
      <w:r>
        <w:rPr>
          <w:rFonts w:ascii="Segoe UI" w:hAnsi="Segoe UI" w:cs="Segoe UI"/>
          <w:sz w:val="26"/>
          <w:szCs w:val="26"/>
        </w:rPr>
        <w:tab/>
        <w:t>Donations may be placed in a pew envelope and put in the offering plate.  Please be certain to specify 2</w:t>
      </w:r>
      <w:r w:rsidRPr="009C65EA">
        <w:rPr>
          <w:rFonts w:ascii="Segoe UI" w:hAnsi="Segoe UI" w:cs="Segoe UI"/>
          <w:sz w:val="26"/>
          <w:szCs w:val="26"/>
          <w:vertAlign w:val="superscript"/>
        </w:rPr>
        <w:t>nd</w:t>
      </w:r>
      <w:r>
        <w:rPr>
          <w:rFonts w:ascii="Segoe UI" w:hAnsi="Segoe UI" w:cs="Segoe UI"/>
          <w:sz w:val="26"/>
          <w:szCs w:val="26"/>
        </w:rPr>
        <w:t xml:space="preserve"> Quarter Local Mission and note your name and envelope number.</w:t>
      </w:r>
    </w:p>
    <w:p w14:paraId="6E0FC97F" w14:textId="30CF07F2" w:rsidR="00A568CD" w:rsidRPr="00D63086" w:rsidRDefault="00D63086" w:rsidP="007F65A9">
      <w:pPr>
        <w:jc w:val="both"/>
        <w:rPr>
          <w:rFonts w:ascii="Wingdings" w:hAnsi="Wingdings" w:cs="Corbel"/>
          <w:sz w:val="24"/>
          <w:szCs w:val="24"/>
        </w:rPr>
      </w:pPr>
      <w:r>
        <w:rPr>
          <w:rFonts w:ascii="Segoe UI" w:hAnsi="Segoe UI" w:cs="Segoe UI"/>
          <w:sz w:val="26"/>
          <w:szCs w:val="26"/>
        </w:rPr>
        <w:tab/>
        <w:t>Thank you for helping to brighten the day of a servant of God!</w:t>
      </w:r>
    </w:p>
    <w:p w14:paraId="6D11A547" w14:textId="6B2161CD" w:rsidR="007F65A9" w:rsidRDefault="007F65A9" w:rsidP="007F65A9">
      <w:pPr>
        <w:jc w:val="center"/>
        <w:rPr>
          <w:rFonts w:ascii="Wingdings" w:hAnsi="Wingdings" w:cs="Corbel"/>
          <w:b/>
          <w:bCs/>
          <w:sz w:val="24"/>
          <w:szCs w:val="24"/>
        </w:rPr>
      </w:pPr>
      <w:r w:rsidRPr="009D3CF1">
        <w:rPr>
          <w:rFonts w:ascii="Wingdings" w:hAnsi="Wingdings" w:cs="Corbel"/>
          <w:b/>
          <w:bCs/>
          <w:sz w:val="24"/>
          <w:szCs w:val="24"/>
        </w:rPr>
        <w:t>llllllllllllllllllllllllllll</w:t>
      </w:r>
    </w:p>
    <w:p w14:paraId="22FB8857" w14:textId="77777777" w:rsidR="00B969CE" w:rsidRPr="00441605" w:rsidRDefault="00B969CE" w:rsidP="00B969CE">
      <w:pPr>
        <w:jc w:val="both"/>
        <w:rPr>
          <w:rFonts w:ascii="LongIsland" w:hAnsi="LongIsland" w:cs="Segoe UI"/>
          <w:bCs/>
          <w:sz w:val="32"/>
          <w:szCs w:val="32"/>
        </w:rPr>
      </w:pPr>
      <w:r w:rsidRPr="00441605">
        <w:rPr>
          <w:rFonts w:ascii="LongIsland" w:hAnsi="LongIsland" w:cs="Segoe UI"/>
          <w:bCs/>
          <w:sz w:val="32"/>
          <w:szCs w:val="32"/>
        </w:rPr>
        <w:t>ALTAR GUILD NEWS</w:t>
      </w:r>
    </w:p>
    <w:p w14:paraId="26AA2AC7" w14:textId="77777777" w:rsidR="00B969CE" w:rsidRDefault="00B969CE" w:rsidP="00B969C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The</w:t>
      </w:r>
      <w:r w:rsidRPr="003016C1">
        <w:rPr>
          <w:rFonts w:ascii="Segoe UI" w:hAnsi="Segoe UI" w:cs="Segoe UI"/>
          <w:kern w:val="0"/>
          <w:sz w:val="26"/>
          <w:szCs w:val="26"/>
        </w:rPr>
        <w:t xml:space="preserve"> next</w:t>
      </w:r>
      <w:r>
        <w:rPr>
          <w:rFonts w:ascii="Segoe UI" w:hAnsi="Segoe UI" w:cs="Segoe UI"/>
          <w:kern w:val="0"/>
          <w:sz w:val="26"/>
          <w:szCs w:val="26"/>
        </w:rPr>
        <w:t xml:space="preserve"> </w:t>
      </w:r>
      <w:r>
        <w:rPr>
          <w:rFonts w:ascii="Segoe UI" w:hAnsi="Segoe UI" w:cs="Segoe UI"/>
          <w:b/>
          <w:bCs/>
          <w:kern w:val="0"/>
          <w:sz w:val="26"/>
          <w:szCs w:val="26"/>
        </w:rPr>
        <w:t>Altar Guild</w:t>
      </w:r>
      <w:r w:rsidRPr="003016C1">
        <w:rPr>
          <w:rFonts w:ascii="Segoe UI" w:hAnsi="Segoe UI" w:cs="Segoe UI"/>
          <w:kern w:val="0"/>
          <w:sz w:val="26"/>
          <w:szCs w:val="26"/>
        </w:rPr>
        <w:t xml:space="preserve"> meeting will be May </w:t>
      </w:r>
      <w:r>
        <w:rPr>
          <w:rFonts w:ascii="Segoe UI" w:hAnsi="Segoe UI" w:cs="Segoe UI"/>
          <w:kern w:val="0"/>
          <w:sz w:val="26"/>
          <w:szCs w:val="26"/>
        </w:rPr>
        <w:t>20</w:t>
      </w:r>
      <w:r w:rsidRPr="003016C1">
        <w:rPr>
          <w:rFonts w:ascii="Segoe UI" w:hAnsi="Segoe UI" w:cs="Segoe UI"/>
          <w:kern w:val="0"/>
          <w:sz w:val="26"/>
          <w:szCs w:val="26"/>
          <w:vertAlign w:val="superscript"/>
        </w:rPr>
        <w:t>th</w:t>
      </w:r>
      <w:r w:rsidRPr="003016C1">
        <w:rPr>
          <w:rFonts w:ascii="Segoe UI" w:hAnsi="Segoe UI" w:cs="Segoe UI"/>
          <w:kern w:val="0"/>
          <w:sz w:val="26"/>
          <w:szCs w:val="26"/>
        </w:rPr>
        <w:t xml:space="preserve"> at </w:t>
      </w:r>
      <w:r>
        <w:rPr>
          <w:rFonts w:ascii="Segoe UI" w:hAnsi="Segoe UI" w:cs="Segoe UI"/>
          <w:kern w:val="0"/>
          <w:sz w:val="26"/>
          <w:szCs w:val="26"/>
        </w:rPr>
        <w:t>1</w:t>
      </w:r>
      <w:r w:rsidRPr="003016C1">
        <w:rPr>
          <w:rFonts w:ascii="Segoe UI" w:hAnsi="Segoe UI" w:cs="Segoe UI"/>
          <w:kern w:val="0"/>
          <w:sz w:val="26"/>
          <w:szCs w:val="26"/>
        </w:rPr>
        <w:t xml:space="preserve"> pm.</w:t>
      </w:r>
      <w:r>
        <w:rPr>
          <w:rFonts w:ascii="Segoe UI" w:hAnsi="Segoe UI" w:cs="Segoe UI"/>
          <w:kern w:val="0"/>
          <w:sz w:val="26"/>
          <w:szCs w:val="26"/>
        </w:rPr>
        <w:t xml:space="preserve">  The May hostess is Kati Laird.</w:t>
      </w:r>
    </w:p>
    <w:p w14:paraId="31F0234B" w14:textId="77777777" w:rsidR="006B6469" w:rsidRPr="006B6469" w:rsidRDefault="006B6469" w:rsidP="00B969CE">
      <w:pPr>
        <w:widowControl/>
        <w:shd w:val="clear" w:color="auto" w:fill="FFFFFF"/>
        <w:overflowPunct/>
        <w:autoSpaceDE/>
        <w:autoSpaceDN/>
        <w:adjustRightInd/>
        <w:jc w:val="both"/>
        <w:rPr>
          <w:rFonts w:ascii="Segoe UI" w:hAnsi="Segoe UI" w:cs="Segoe UI"/>
          <w:kern w:val="0"/>
        </w:rPr>
      </w:pPr>
    </w:p>
    <w:p w14:paraId="6937DE78" w14:textId="77777777" w:rsidR="00B969CE" w:rsidRPr="006B6469" w:rsidRDefault="00B969CE" w:rsidP="00B969CE">
      <w:pPr>
        <w:pStyle w:val="ListParagraph"/>
        <w:widowControl/>
        <w:shd w:val="clear" w:color="auto" w:fill="FFFFFF"/>
        <w:overflowPunct/>
        <w:autoSpaceDE/>
        <w:autoSpaceDN/>
        <w:adjustRightInd/>
        <w:ind w:left="360"/>
        <w:jc w:val="both"/>
        <w:rPr>
          <w:rFonts w:ascii="Segoe UI" w:hAnsi="Segoe UI" w:cs="Segoe UI"/>
          <w:kern w:val="0"/>
          <w:sz w:val="2"/>
          <w:szCs w:val="2"/>
        </w:rPr>
      </w:pPr>
    </w:p>
    <w:p w14:paraId="1F5E9B0E" w14:textId="77777777" w:rsidR="00B969CE" w:rsidRPr="00441605" w:rsidRDefault="00B969CE" w:rsidP="00B969CE">
      <w:pPr>
        <w:widowControl/>
        <w:shd w:val="clear" w:color="auto" w:fill="FFFFFF"/>
        <w:overflowPunct/>
        <w:autoSpaceDE/>
        <w:autoSpaceDN/>
        <w:adjustRightInd/>
        <w:jc w:val="center"/>
        <w:rPr>
          <w:rFonts w:ascii="Segoe UI" w:hAnsi="Segoe UI" w:cs="Segoe UI"/>
          <w:b/>
          <w:bCs/>
          <w:kern w:val="0"/>
          <w:sz w:val="26"/>
          <w:szCs w:val="26"/>
        </w:rPr>
      </w:pPr>
      <w:r w:rsidRPr="00441605">
        <w:rPr>
          <w:rFonts w:ascii="Segoe UI" w:hAnsi="Segoe UI" w:cs="Segoe UI"/>
          <w:b/>
          <w:bCs/>
          <w:kern w:val="0"/>
          <w:sz w:val="26"/>
          <w:szCs w:val="26"/>
        </w:rPr>
        <w:t>New members are always welcome!!!!</w:t>
      </w:r>
    </w:p>
    <w:p w14:paraId="0B6F2C6D" w14:textId="77777777" w:rsidR="00B969CE" w:rsidRDefault="00B969CE" w:rsidP="00B969CE">
      <w:pPr>
        <w:rPr>
          <w:rFonts w:ascii="Wingdings" w:hAnsi="Wingdings" w:cs="Corbel"/>
          <w:b/>
          <w:bCs/>
          <w:sz w:val="24"/>
          <w:szCs w:val="24"/>
        </w:rPr>
      </w:pPr>
      <w:r w:rsidRPr="00441605">
        <w:rPr>
          <w:rFonts w:ascii="Wingdings" w:hAnsi="Wingdings" w:cs="Corbel"/>
          <w:b/>
          <w:bCs/>
          <w:sz w:val="24"/>
          <w:szCs w:val="24"/>
        </w:rPr>
        <w:t>llllllllllllllllllllllllllll</w:t>
      </w:r>
    </w:p>
    <w:p w14:paraId="4307F7E3" w14:textId="77777777" w:rsidR="00B969CE" w:rsidRPr="001020CB" w:rsidRDefault="00B969CE" w:rsidP="00B969CE">
      <w:pPr>
        <w:jc w:val="both"/>
        <w:rPr>
          <w:rFonts w:ascii="Segoe UI" w:hAnsi="Segoe UI" w:cs="Segoe UI"/>
          <w:sz w:val="26"/>
          <w:szCs w:val="26"/>
        </w:rPr>
      </w:pPr>
      <w:r w:rsidRPr="001020CB">
        <w:rPr>
          <w:rFonts w:ascii="Segoe UI" w:hAnsi="Segoe UI" w:cs="Segoe UI"/>
          <w:b/>
          <w:bCs/>
          <w:sz w:val="26"/>
          <w:szCs w:val="26"/>
        </w:rPr>
        <w:t>REMINDER:</w:t>
      </w:r>
      <w:r w:rsidRPr="001020CB">
        <w:rPr>
          <w:rFonts w:ascii="Segoe UI" w:hAnsi="Segoe UI" w:cs="Segoe UI"/>
          <w:sz w:val="26"/>
          <w:szCs w:val="26"/>
        </w:rPr>
        <w:t xml:space="preserve">  </w:t>
      </w:r>
    </w:p>
    <w:p w14:paraId="068803A9" w14:textId="6486D4D4" w:rsidR="00B969CE" w:rsidRPr="006B6469" w:rsidRDefault="00B969CE" w:rsidP="006B6469">
      <w:pPr>
        <w:jc w:val="both"/>
        <w:rPr>
          <w:rFonts w:ascii="Segoe UI" w:hAnsi="Segoe UI" w:cs="Segoe UI"/>
          <w:sz w:val="26"/>
          <w:szCs w:val="26"/>
        </w:rPr>
      </w:pPr>
      <w:r w:rsidRPr="001020CB">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2F684915" w14:textId="3AB68138" w:rsidR="007F65A9" w:rsidRPr="00C55144" w:rsidRDefault="007F65A9" w:rsidP="007F65A9">
      <w:pPr>
        <w:jc w:val="center"/>
        <w:rPr>
          <w:rFonts w:ascii="Segoe UI" w:hAnsi="Segoe UI" w:cs="Segoe UI"/>
          <w:b/>
          <w:bCs/>
          <w:noProof/>
          <w:sz w:val="32"/>
          <w:szCs w:val="32"/>
          <w:u w:val="single"/>
        </w:rPr>
      </w:pPr>
      <w:r w:rsidRPr="00C55144">
        <w:rPr>
          <w:rFonts w:ascii="Segoe UI" w:hAnsi="Segoe UI" w:cs="Segoe UI"/>
          <w:b/>
          <w:bCs/>
          <w:noProof/>
          <w:sz w:val="32"/>
          <w:szCs w:val="32"/>
          <w:u w:val="single"/>
        </w:rPr>
        <w:lastRenderedPageBreak/>
        <w:t xml:space="preserve">Bible Memory Verses for </w:t>
      </w:r>
      <w:r w:rsidR="00E6490E">
        <w:rPr>
          <w:rFonts w:ascii="Segoe UI" w:hAnsi="Segoe UI" w:cs="Segoe UI"/>
          <w:b/>
          <w:bCs/>
          <w:noProof/>
          <w:sz w:val="32"/>
          <w:szCs w:val="32"/>
          <w:u w:val="single"/>
        </w:rPr>
        <w:t>April</w:t>
      </w:r>
    </w:p>
    <w:p w14:paraId="4EC86A8B" w14:textId="77777777" w:rsidR="007F65A9" w:rsidRDefault="007F65A9" w:rsidP="007F65A9">
      <w:pPr>
        <w:rPr>
          <w:rFonts w:ascii="Segoe UI" w:hAnsi="Segoe UI" w:cs="Segoe UI"/>
          <w:b/>
          <w:bCs/>
          <w:noProof/>
          <w:sz w:val="26"/>
          <w:szCs w:val="26"/>
        </w:rPr>
      </w:pPr>
      <w:r>
        <w:rPr>
          <w:rFonts w:ascii="Segoe UI" w:hAnsi="Segoe UI" w:cs="Segoe UI"/>
          <w:b/>
          <w:bCs/>
          <w:noProof/>
          <w:sz w:val="26"/>
          <w:szCs w:val="26"/>
        </w:rPr>
        <w:t>For Adults:</w:t>
      </w:r>
    </w:p>
    <w:p w14:paraId="767C46DD" w14:textId="7450CAB3" w:rsidR="00C55144" w:rsidRDefault="00E6490E" w:rsidP="00C55144">
      <w:pPr>
        <w:jc w:val="both"/>
        <w:rPr>
          <w:rFonts w:ascii="Segoe UI" w:hAnsi="Segoe UI" w:cs="Segoe UI"/>
          <w:i/>
          <w:sz w:val="26"/>
          <w:szCs w:val="26"/>
        </w:rPr>
      </w:pPr>
      <w:r>
        <w:rPr>
          <w:rFonts w:ascii="Segoe UI" w:hAnsi="Segoe UI" w:cs="Segoe UI"/>
          <w:noProof/>
          <w:sz w:val="26"/>
          <w:szCs w:val="26"/>
          <w:u w:val="single"/>
        </w:rPr>
        <w:t>April 2</w:t>
      </w:r>
      <w:r w:rsidR="007F65A9" w:rsidRPr="00782353">
        <w:rPr>
          <w:rFonts w:ascii="Segoe UI" w:hAnsi="Segoe UI" w:cs="Segoe UI"/>
          <w:noProof/>
          <w:sz w:val="26"/>
          <w:szCs w:val="26"/>
          <w:u w:val="single"/>
        </w:rPr>
        <w:t>:</w:t>
      </w:r>
      <w:r w:rsidR="007F65A9" w:rsidRPr="00782353">
        <w:rPr>
          <w:rFonts w:ascii="Segoe UI" w:hAnsi="Segoe UI" w:cs="Segoe UI"/>
          <w:noProof/>
          <w:sz w:val="26"/>
          <w:szCs w:val="26"/>
        </w:rPr>
        <w:t xml:space="preserve">  </w:t>
      </w:r>
      <w:r w:rsidRPr="00396641">
        <w:rPr>
          <w:rFonts w:ascii="Segoe UI" w:hAnsi="Segoe UI" w:cs="Segoe UI"/>
          <w:i/>
          <w:sz w:val="26"/>
          <w:szCs w:val="26"/>
        </w:rPr>
        <w:t>Be angry and do not sin; do not let the sun go down on your anger, and give no opportunity to the devil.</w:t>
      </w:r>
      <w:r w:rsidRPr="00396641">
        <w:rPr>
          <w:rFonts w:ascii="Segoe UI" w:hAnsi="Segoe UI" w:cs="Segoe UI"/>
          <w:i/>
          <w:sz w:val="26"/>
          <w:szCs w:val="26"/>
        </w:rPr>
        <w:tab/>
        <w:t>Ephesians 4:26-27</w:t>
      </w:r>
    </w:p>
    <w:p w14:paraId="7E48004E" w14:textId="77777777" w:rsidR="00396641" w:rsidRPr="00B660DB" w:rsidRDefault="00396641" w:rsidP="00C55144">
      <w:pPr>
        <w:jc w:val="both"/>
        <w:rPr>
          <w:rFonts w:ascii="Segoe UI" w:hAnsi="Segoe UI" w:cs="Segoe UI"/>
          <w:i/>
          <w:sz w:val="10"/>
          <w:szCs w:val="10"/>
        </w:rPr>
      </w:pPr>
    </w:p>
    <w:p w14:paraId="0E424346" w14:textId="77777777" w:rsidR="00396641" w:rsidRDefault="00E6490E" w:rsidP="00E6490E">
      <w:pPr>
        <w:rPr>
          <w:rFonts w:ascii="Segoe UI" w:hAnsi="Segoe UI" w:cs="Segoe UI"/>
          <w:i/>
          <w:sz w:val="26"/>
          <w:szCs w:val="26"/>
        </w:rPr>
      </w:pPr>
      <w:r>
        <w:rPr>
          <w:rFonts w:ascii="Segoe UI" w:hAnsi="Segoe UI" w:cs="Segoe UI"/>
          <w:noProof/>
          <w:sz w:val="26"/>
          <w:szCs w:val="26"/>
          <w:u w:val="single"/>
        </w:rPr>
        <w:t>April 9</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Pr="00396641">
        <w:rPr>
          <w:rFonts w:ascii="Segoe UI" w:hAnsi="Segoe UI" w:cs="Segoe UI"/>
          <w:i/>
          <w:sz w:val="26"/>
          <w:szCs w:val="26"/>
        </w:rPr>
        <w:t xml:space="preserve">I am the resurrection and the life. Whoever believes in me, though he die, yet shall he live, and everyone who lives and believes in me shall never die.  </w:t>
      </w:r>
    </w:p>
    <w:p w14:paraId="39EA1D57" w14:textId="5A7D26B1" w:rsidR="00E6490E" w:rsidRDefault="00E6490E" w:rsidP="00396641">
      <w:pPr>
        <w:ind w:left="2160" w:firstLine="720"/>
        <w:rPr>
          <w:rFonts w:ascii="Segoe UI" w:hAnsi="Segoe UI" w:cs="Segoe UI"/>
          <w:i/>
          <w:sz w:val="24"/>
          <w:szCs w:val="24"/>
        </w:rPr>
      </w:pPr>
      <w:r w:rsidRPr="00396641">
        <w:rPr>
          <w:rFonts w:ascii="Segoe UI" w:hAnsi="Segoe UI" w:cs="Segoe UI"/>
          <w:i/>
          <w:sz w:val="26"/>
          <w:szCs w:val="26"/>
        </w:rPr>
        <w:t>John 11:25-26a</w:t>
      </w:r>
    </w:p>
    <w:p w14:paraId="5B4352C1" w14:textId="3DD8C9F1" w:rsidR="00C55144" w:rsidRPr="00B660DB" w:rsidRDefault="00C55144" w:rsidP="00C55144">
      <w:pPr>
        <w:jc w:val="both"/>
        <w:rPr>
          <w:rFonts w:ascii="Segoe UI" w:hAnsi="Segoe UI" w:cs="Segoe UI"/>
          <w:noProof/>
          <w:sz w:val="10"/>
          <w:szCs w:val="10"/>
        </w:rPr>
      </w:pPr>
    </w:p>
    <w:p w14:paraId="35FB9592" w14:textId="6FE34919" w:rsidR="00C55144" w:rsidRDefault="00E6490E" w:rsidP="00C55144">
      <w:pPr>
        <w:jc w:val="both"/>
        <w:rPr>
          <w:rFonts w:ascii="Segoe UI" w:hAnsi="Segoe UI" w:cs="Segoe UI"/>
          <w:i/>
          <w:sz w:val="26"/>
          <w:szCs w:val="26"/>
        </w:rPr>
      </w:pPr>
      <w:r>
        <w:rPr>
          <w:rFonts w:ascii="Segoe UI" w:hAnsi="Segoe UI" w:cs="Segoe UI"/>
          <w:noProof/>
          <w:sz w:val="26"/>
          <w:szCs w:val="26"/>
          <w:u w:val="single"/>
        </w:rPr>
        <w:t>April 16</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Pr="00396641">
        <w:rPr>
          <w:rFonts w:ascii="Segoe UI" w:hAnsi="Segoe UI" w:cs="Segoe UI"/>
          <w:i/>
          <w:sz w:val="26"/>
          <w:szCs w:val="26"/>
        </w:rPr>
        <w:t>And when he had said this, he breathed on them and said to them, “Receive the Holy Spirit. If you forgive the sins of any, they are forgiven them; if you withhold forgiveness from any, it is withheld.”</w:t>
      </w:r>
      <w:r w:rsidRPr="00396641">
        <w:rPr>
          <w:rFonts w:ascii="Segoe UI" w:hAnsi="Segoe UI" w:cs="Segoe UI"/>
          <w:i/>
          <w:sz w:val="26"/>
          <w:szCs w:val="26"/>
        </w:rPr>
        <w:tab/>
      </w:r>
      <w:r w:rsidRPr="00396641">
        <w:rPr>
          <w:rFonts w:ascii="Segoe UI" w:hAnsi="Segoe UI" w:cs="Segoe UI"/>
          <w:i/>
          <w:sz w:val="26"/>
          <w:szCs w:val="26"/>
        </w:rPr>
        <w:tab/>
      </w:r>
      <w:r w:rsidR="00396641">
        <w:rPr>
          <w:rFonts w:ascii="Segoe UI" w:hAnsi="Segoe UI" w:cs="Segoe UI"/>
          <w:i/>
          <w:sz w:val="26"/>
          <w:szCs w:val="26"/>
        </w:rPr>
        <w:tab/>
      </w:r>
      <w:r w:rsidR="00396641">
        <w:rPr>
          <w:rFonts w:ascii="Segoe UI" w:hAnsi="Segoe UI" w:cs="Segoe UI"/>
          <w:i/>
          <w:sz w:val="26"/>
          <w:szCs w:val="26"/>
        </w:rPr>
        <w:tab/>
      </w:r>
      <w:r w:rsidR="00396641">
        <w:rPr>
          <w:rFonts w:ascii="Segoe UI" w:hAnsi="Segoe UI" w:cs="Segoe UI"/>
          <w:i/>
          <w:sz w:val="26"/>
          <w:szCs w:val="26"/>
        </w:rPr>
        <w:tab/>
      </w:r>
      <w:r w:rsidR="00396641">
        <w:rPr>
          <w:rFonts w:ascii="Segoe UI" w:hAnsi="Segoe UI" w:cs="Segoe UI"/>
          <w:i/>
          <w:sz w:val="26"/>
          <w:szCs w:val="26"/>
        </w:rPr>
        <w:tab/>
      </w:r>
      <w:r w:rsidRPr="00396641">
        <w:rPr>
          <w:rFonts w:ascii="Segoe UI" w:hAnsi="Segoe UI" w:cs="Segoe UI"/>
          <w:i/>
          <w:sz w:val="26"/>
          <w:szCs w:val="26"/>
        </w:rPr>
        <w:t>John 20:22-23</w:t>
      </w:r>
    </w:p>
    <w:p w14:paraId="13BE3C8C" w14:textId="77777777" w:rsidR="00396641" w:rsidRPr="00B660DB" w:rsidRDefault="00396641" w:rsidP="00C55144">
      <w:pPr>
        <w:jc w:val="both"/>
        <w:rPr>
          <w:rFonts w:ascii="Segoe UI" w:hAnsi="Segoe UI" w:cs="Segoe UI"/>
          <w:noProof/>
          <w:sz w:val="10"/>
          <w:szCs w:val="10"/>
        </w:rPr>
      </w:pPr>
    </w:p>
    <w:p w14:paraId="18D9EB61" w14:textId="06B5DABD" w:rsidR="00E6490E" w:rsidRDefault="00E6490E" w:rsidP="00E6490E">
      <w:pPr>
        <w:jc w:val="both"/>
        <w:rPr>
          <w:rFonts w:ascii="Segoe UI" w:hAnsi="Segoe UI" w:cs="Segoe UI"/>
          <w:i/>
          <w:sz w:val="26"/>
          <w:szCs w:val="26"/>
        </w:rPr>
      </w:pPr>
      <w:r>
        <w:rPr>
          <w:rFonts w:ascii="Segoe UI" w:hAnsi="Segoe UI" w:cs="Segoe UI"/>
          <w:noProof/>
          <w:sz w:val="26"/>
          <w:szCs w:val="26"/>
          <w:u w:val="single"/>
        </w:rPr>
        <w:t>April 23</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396641">
        <w:rPr>
          <w:rFonts w:ascii="Segoe UI" w:hAnsi="Segoe UI" w:cs="Segoe UI"/>
          <w:i/>
          <w:sz w:val="26"/>
          <w:szCs w:val="26"/>
        </w:rPr>
        <w:t xml:space="preserve">And there is salvation in no one else, for there is no other name under heaven given among men by which we must be saved. </w:t>
      </w:r>
      <w:r w:rsidRPr="00396641">
        <w:rPr>
          <w:rFonts w:ascii="Segoe UI" w:hAnsi="Segoe UI" w:cs="Segoe UI"/>
          <w:i/>
          <w:sz w:val="26"/>
          <w:szCs w:val="26"/>
        </w:rPr>
        <w:tab/>
      </w:r>
      <w:r w:rsidR="00396641">
        <w:rPr>
          <w:rFonts w:ascii="Segoe UI" w:hAnsi="Segoe UI" w:cs="Segoe UI"/>
          <w:i/>
          <w:sz w:val="26"/>
          <w:szCs w:val="26"/>
        </w:rPr>
        <w:tab/>
      </w:r>
      <w:r w:rsidR="00396641">
        <w:rPr>
          <w:rFonts w:ascii="Segoe UI" w:hAnsi="Segoe UI" w:cs="Segoe UI"/>
          <w:i/>
          <w:sz w:val="26"/>
          <w:szCs w:val="26"/>
        </w:rPr>
        <w:tab/>
      </w:r>
      <w:r w:rsidRPr="00396641">
        <w:rPr>
          <w:rFonts w:ascii="Segoe UI" w:hAnsi="Segoe UI" w:cs="Segoe UI"/>
          <w:i/>
          <w:sz w:val="26"/>
          <w:szCs w:val="26"/>
        </w:rPr>
        <w:t>Acts 4:12</w:t>
      </w:r>
    </w:p>
    <w:p w14:paraId="3F43899C" w14:textId="77777777" w:rsidR="00396641" w:rsidRPr="00B660DB" w:rsidRDefault="00396641" w:rsidP="00E6490E">
      <w:pPr>
        <w:jc w:val="both"/>
        <w:rPr>
          <w:rFonts w:ascii="Segoe UI" w:hAnsi="Segoe UI" w:cs="Segoe UI"/>
          <w:noProof/>
          <w:sz w:val="10"/>
          <w:szCs w:val="10"/>
        </w:rPr>
      </w:pPr>
    </w:p>
    <w:p w14:paraId="6A1C0AF5" w14:textId="2B96D524" w:rsidR="00C55144" w:rsidRDefault="00E6490E" w:rsidP="00B660DB">
      <w:pPr>
        <w:jc w:val="both"/>
        <w:rPr>
          <w:rFonts w:ascii="Segoe UI" w:hAnsi="Segoe UI" w:cs="Segoe UI"/>
          <w:i/>
          <w:sz w:val="26"/>
          <w:szCs w:val="26"/>
        </w:rPr>
      </w:pPr>
      <w:r>
        <w:rPr>
          <w:rFonts w:ascii="Segoe UI" w:hAnsi="Segoe UI" w:cs="Segoe UI"/>
          <w:noProof/>
          <w:sz w:val="26"/>
          <w:szCs w:val="26"/>
          <w:u w:val="single"/>
        </w:rPr>
        <w:t>April 30</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00152890" w:rsidRPr="00396641">
        <w:rPr>
          <w:rFonts w:ascii="Segoe UI" w:hAnsi="Segoe UI" w:cs="Segoe UI"/>
          <w:i/>
          <w:sz w:val="26"/>
          <w:szCs w:val="26"/>
        </w:rPr>
        <w:t>In the same way, let your light shine before others, so that they may see your good works and give glory to your Father who is in heaven.</w:t>
      </w:r>
      <w:r w:rsidR="00152890" w:rsidRPr="00396641">
        <w:rPr>
          <w:rFonts w:ascii="Segoe UI" w:hAnsi="Segoe UI" w:cs="Segoe UI"/>
          <w:i/>
          <w:sz w:val="26"/>
          <w:szCs w:val="26"/>
        </w:rPr>
        <w:tab/>
      </w:r>
      <w:r w:rsidR="00396641">
        <w:rPr>
          <w:rFonts w:ascii="Segoe UI" w:hAnsi="Segoe UI" w:cs="Segoe UI"/>
          <w:i/>
          <w:sz w:val="26"/>
          <w:szCs w:val="26"/>
        </w:rPr>
        <w:tab/>
      </w:r>
      <w:r w:rsidR="00396641">
        <w:rPr>
          <w:rFonts w:ascii="Segoe UI" w:hAnsi="Segoe UI" w:cs="Segoe UI"/>
          <w:i/>
          <w:sz w:val="26"/>
          <w:szCs w:val="26"/>
        </w:rPr>
        <w:tab/>
      </w:r>
      <w:r w:rsidR="00152890" w:rsidRPr="00396641">
        <w:rPr>
          <w:rFonts w:ascii="Segoe UI" w:hAnsi="Segoe UI" w:cs="Segoe UI"/>
          <w:i/>
          <w:sz w:val="26"/>
          <w:szCs w:val="26"/>
        </w:rPr>
        <w:t>Matthew 5:16</w:t>
      </w:r>
    </w:p>
    <w:p w14:paraId="375600E8" w14:textId="77777777" w:rsidR="00104AC1" w:rsidRPr="00B660DB" w:rsidRDefault="00104AC1" w:rsidP="00B660DB">
      <w:pPr>
        <w:jc w:val="both"/>
        <w:rPr>
          <w:rFonts w:ascii="Segoe UI" w:hAnsi="Segoe UI" w:cs="Segoe UI"/>
          <w:i/>
          <w:sz w:val="26"/>
          <w:szCs w:val="26"/>
        </w:rPr>
      </w:pPr>
    </w:p>
    <w:p w14:paraId="50DD522A" w14:textId="77777777" w:rsidR="00C55144" w:rsidRDefault="00C55144" w:rsidP="00C55144">
      <w:pPr>
        <w:rPr>
          <w:rFonts w:ascii="Segoe UI" w:hAnsi="Segoe UI" w:cs="Segoe UI"/>
          <w:b/>
          <w:bCs/>
          <w:noProof/>
          <w:sz w:val="26"/>
          <w:szCs w:val="26"/>
        </w:rPr>
      </w:pPr>
      <w:r>
        <w:rPr>
          <w:rFonts w:ascii="Segoe UI" w:hAnsi="Segoe UI" w:cs="Segoe UI"/>
          <w:b/>
          <w:bCs/>
          <w:noProof/>
          <w:sz w:val="26"/>
          <w:szCs w:val="26"/>
        </w:rPr>
        <w:t>For Children:</w:t>
      </w:r>
    </w:p>
    <w:p w14:paraId="60853E75" w14:textId="3AA549A8" w:rsidR="00E6490E" w:rsidRDefault="00E6490E" w:rsidP="00E6490E">
      <w:pPr>
        <w:jc w:val="both"/>
        <w:rPr>
          <w:rFonts w:ascii="Segoe UI" w:hAnsi="Segoe UI" w:cs="Segoe UI"/>
          <w:i/>
          <w:sz w:val="26"/>
          <w:szCs w:val="26"/>
        </w:rPr>
      </w:pPr>
      <w:r>
        <w:rPr>
          <w:rFonts w:ascii="Segoe UI" w:hAnsi="Segoe UI" w:cs="Segoe UI"/>
          <w:noProof/>
          <w:sz w:val="26"/>
          <w:szCs w:val="26"/>
          <w:u w:val="single"/>
        </w:rPr>
        <w:t>April 2</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396641">
        <w:rPr>
          <w:rFonts w:ascii="Segoe UI" w:hAnsi="Segoe UI" w:cs="Segoe UI"/>
          <w:i/>
          <w:sz w:val="26"/>
          <w:szCs w:val="26"/>
        </w:rPr>
        <w:t>Christ says: “For their sake I consecrate myself, that they also may be sanctified in truth.”</w:t>
      </w:r>
      <w:r w:rsidRPr="00396641">
        <w:rPr>
          <w:rFonts w:ascii="Segoe UI" w:hAnsi="Segoe UI" w:cs="Segoe UI"/>
          <w:i/>
          <w:sz w:val="26"/>
          <w:szCs w:val="26"/>
        </w:rPr>
        <w:tab/>
      </w:r>
      <w:r w:rsidRPr="00396641">
        <w:rPr>
          <w:rFonts w:ascii="Segoe UI" w:hAnsi="Segoe UI" w:cs="Segoe UI"/>
          <w:i/>
          <w:sz w:val="26"/>
          <w:szCs w:val="26"/>
        </w:rPr>
        <w:tab/>
        <w:t>John 17:19</w:t>
      </w:r>
    </w:p>
    <w:p w14:paraId="1A689EEA" w14:textId="77777777" w:rsidR="00396641" w:rsidRPr="00B660DB" w:rsidRDefault="00396641" w:rsidP="00E6490E">
      <w:pPr>
        <w:jc w:val="both"/>
        <w:rPr>
          <w:rFonts w:ascii="Segoe UI" w:hAnsi="Segoe UI" w:cs="Segoe UI"/>
          <w:i/>
          <w:sz w:val="10"/>
          <w:szCs w:val="10"/>
        </w:rPr>
      </w:pPr>
    </w:p>
    <w:p w14:paraId="72B9EEB6" w14:textId="142F39FD" w:rsidR="00E6490E" w:rsidRPr="00782353" w:rsidRDefault="00E6490E" w:rsidP="00E6490E">
      <w:pPr>
        <w:jc w:val="both"/>
        <w:rPr>
          <w:rFonts w:ascii="Segoe UI" w:hAnsi="Segoe UI" w:cs="Segoe UI"/>
          <w:i/>
          <w:sz w:val="26"/>
          <w:szCs w:val="26"/>
        </w:rPr>
      </w:pPr>
      <w:r>
        <w:rPr>
          <w:rFonts w:ascii="Segoe UI" w:hAnsi="Segoe UI" w:cs="Segoe UI"/>
          <w:noProof/>
          <w:sz w:val="26"/>
          <w:szCs w:val="26"/>
          <w:u w:val="single"/>
        </w:rPr>
        <w:t>April 9</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152890">
        <w:rPr>
          <w:rFonts w:ascii="Segoe UI" w:hAnsi="Segoe UI" w:cs="Segoe UI"/>
          <w:i/>
          <w:sz w:val="26"/>
          <w:szCs w:val="26"/>
        </w:rPr>
        <w:t>I am the living one. I died, and behold I am alive forevermore, and I have the keys of Death and Hades.</w:t>
      </w:r>
      <w:r w:rsidRPr="00152890">
        <w:rPr>
          <w:rFonts w:ascii="Segoe UI" w:hAnsi="Segoe UI" w:cs="Segoe UI"/>
          <w:i/>
          <w:sz w:val="26"/>
          <w:szCs w:val="26"/>
        </w:rPr>
        <w:tab/>
      </w:r>
      <w:r w:rsidRPr="00152890">
        <w:rPr>
          <w:rFonts w:ascii="Segoe UI" w:hAnsi="Segoe UI" w:cs="Segoe UI"/>
          <w:i/>
          <w:sz w:val="26"/>
          <w:szCs w:val="26"/>
        </w:rPr>
        <w:tab/>
        <w:t>Revelation 1:18</w:t>
      </w:r>
    </w:p>
    <w:p w14:paraId="62079EA5" w14:textId="77777777" w:rsidR="00E6490E" w:rsidRPr="00B660DB" w:rsidRDefault="00E6490E" w:rsidP="00E6490E">
      <w:pPr>
        <w:jc w:val="both"/>
        <w:rPr>
          <w:rFonts w:ascii="Segoe UI" w:hAnsi="Segoe UI" w:cs="Segoe UI"/>
          <w:noProof/>
          <w:sz w:val="10"/>
          <w:szCs w:val="10"/>
        </w:rPr>
      </w:pPr>
    </w:p>
    <w:p w14:paraId="0A35066E" w14:textId="720772EB" w:rsidR="00E6490E" w:rsidRPr="00B660DB" w:rsidRDefault="00E6490E" w:rsidP="00E6490E">
      <w:pPr>
        <w:jc w:val="both"/>
        <w:rPr>
          <w:rFonts w:ascii="Segoe UI" w:hAnsi="Segoe UI" w:cs="Segoe UI"/>
          <w:noProof/>
          <w:sz w:val="10"/>
          <w:szCs w:val="10"/>
        </w:rPr>
      </w:pPr>
      <w:r>
        <w:rPr>
          <w:rFonts w:ascii="Segoe UI" w:hAnsi="Segoe UI" w:cs="Segoe UI"/>
          <w:noProof/>
          <w:sz w:val="26"/>
          <w:szCs w:val="26"/>
          <w:u w:val="single"/>
        </w:rPr>
        <w:t>April 16</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152890">
        <w:rPr>
          <w:rFonts w:ascii="Segoe UI" w:hAnsi="Segoe UI" w:cs="Segoe UI"/>
          <w:i/>
          <w:sz w:val="26"/>
          <w:szCs w:val="26"/>
        </w:rPr>
        <w:t>Blessed be the God and Father of our Lord Jesus Christ! According to his great mercy, he has caused us to be born again to a living hope through the resurrection of Jesus Christ from the dead.</w:t>
      </w:r>
      <w:r w:rsidRPr="00152890">
        <w:rPr>
          <w:rFonts w:ascii="Segoe UI" w:hAnsi="Segoe UI" w:cs="Segoe UI"/>
          <w:i/>
          <w:sz w:val="26"/>
          <w:szCs w:val="26"/>
        </w:rPr>
        <w:tab/>
        <w:t>1 Peter 1:3</w:t>
      </w:r>
    </w:p>
    <w:p w14:paraId="543ACB49" w14:textId="77777777" w:rsidR="00396641" w:rsidRDefault="00E6490E" w:rsidP="00E6490E">
      <w:pPr>
        <w:rPr>
          <w:rFonts w:ascii="Segoe UI" w:hAnsi="Segoe UI" w:cs="Segoe UI"/>
          <w:i/>
          <w:sz w:val="26"/>
          <w:szCs w:val="26"/>
        </w:rPr>
      </w:pPr>
      <w:r>
        <w:rPr>
          <w:rFonts w:ascii="Segoe UI" w:hAnsi="Segoe UI" w:cs="Segoe UI"/>
          <w:noProof/>
          <w:sz w:val="26"/>
          <w:szCs w:val="26"/>
          <w:u w:val="single"/>
        </w:rPr>
        <w:t>April 23</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152890">
        <w:rPr>
          <w:rFonts w:ascii="Segoe UI" w:hAnsi="Segoe UI" w:cs="Segoe UI"/>
          <w:i/>
          <w:sz w:val="26"/>
          <w:szCs w:val="26"/>
        </w:rPr>
        <w:t>I am the Good Shepherd…My sheep hear my voice, and I know them, and they follow me. I give them eternal life.</w:t>
      </w:r>
    </w:p>
    <w:p w14:paraId="77D4BA32" w14:textId="0A8D24B9" w:rsidR="00E6490E" w:rsidRDefault="00E6490E" w:rsidP="00E6490E">
      <w:pPr>
        <w:rPr>
          <w:rFonts w:ascii="Segoe UI" w:hAnsi="Segoe UI" w:cs="Segoe UI"/>
          <w:i/>
          <w:sz w:val="24"/>
          <w:szCs w:val="24"/>
        </w:rPr>
      </w:pPr>
      <w:r w:rsidRPr="00152890">
        <w:rPr>
          <w:rFonts w:ascii="Segoe UI" w:hAnsi="Segoe UI" w:cs="Segoe UI"/>
          <w:i/>
          <w:sz w:val="26"/>
          <w:szCs w:val="26"/>
        </w:rPr>
        <w:t xml:space="preserve"> </w:t>
      </w:r>
      <w:r w:rsidRPr="00152890">
        <w:rPr>
          <w:rFonts w:ascii="Segoe UI" w:hAnsi="Segoe UI" w:cs="Segoe UI"/>
          <w:i/>
          <w:sz w:val="26"/>
          <w:szCs w:val="26"/>
        </w:rPr>
        <w:tab/>
        <w:t xml:space="preserve"> </w:t>
      </w:r>
      <w:r w:rsidR="00396641">
        <w:rPr>
          <w:rFonts w:ascii="Segoe UI" w:hAnsi="Segoe UI" w:cs="Segoe UI"/>
          <w:i/>
          <w:sz w:val="26"/>
          <w:szCs w:val="26"/>
        </w:rPr>
        <w:tab/>
      </w:r>
      <w:r w:rsidR="00396641">
        <w:rPr>
          <w:rFonts w:ascii="Segoe UI" w:hAnsi="Segoe UI" w:cs="Segoe UI"/>
          <w:i/>
          <w:sz w:val="26"/>
          <w:szCs w:val="26"/>
        </w:rPr>
        <w:tab/>
      </w:r>
      <w:r w:rsidR="00396641">
        <w:rPr>
          <w:rFonts w:ascii="Segoe UI" w:hAnsi="Segoe UI" w:cs="Segoe UI"/>
          <w:i/>
          <w:sz w:val="26"/>
          <w:szCs w:val="26"/>
        </w:rPr>
        <w:tab/>
      </w:r>
      <w:r w:rsidRPr="00152890">
        <w:rPr>
          <w:rFonts w:ascii="Segoe UI" w:hAnsi="Segoe UI" w:cs="Segoe UI"/>
          <w:i/>
          <w:sz w:val="26"/>
          <w:szCs w:val="26"/>
        </w:rPr>
        <w:t>John 10:11, 27-28</w:t>
      </w:r>
      <w:r w:rsidR="00396641">
        <w:rPr>
          <w:rFonts w:ascii="Segoe UI" w:hAnsi="Segoe UI" w:cs="Segoe UI"/>
          <w:i/>
          <w:sz w:val="26"/>
          <w:szCs w:val="26"/>
        </w:rPr>
        <w:tab/>
      </w:r>
    </w:p>
    <w:p w14:paraId="6B2935B9" w14:textId="77777777" w:rsidR="00E6490E" w:rsidRPr="00B660DB" w:rsidRDefault="00E6490E" w:rsidP="00E6490E">
      <w:pPr>
        <w:jc w:val="both"/>
        <w:rPr>
          <w:rFonts w:ascii="Segoe UI" w:hAnsi="Segoe UI" w:cs="Segoe UI"/>
          <w:noProof/>
          <w:sz w:val="10"/>
          <w:szCs w:val="10"/>
        </w:rPr>
      </w:pPr>
    </w:p>
    <w:p w14:paraId="26FEDD57" w14:textId="63C694B0" w:rsidR="00E6490E" w:rsidRDefault="00E6490E" w:rsidP="00E6490E">
      <w:pPr>
        <w:jc w:val="both"/>
        <w:rPr>
          <w:rFonts w:ascii="Segoe UI" w:hAnsi="Segoe UI" w:cs="Segoe UI"/>
          <w:i/>
          <w:sz w:val="26"/>
          <w:szCs w:val="26"/>
        </w:rPr>
      </w:pPr>
      <w:r>
        <w:rPr>
          <w:rFonts w:ascii="Segoe UI" w:hAnsi="Segoe UI" w:cs="Segoe UI"/>
          <w:noProof/>
          <w:sz w:val="26"/>
          <w:szCs w:val="26"/>
          <w:u w:val="single"/>
        </w:rPr>
        <w:t>April 30</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00152890" w:rsidRPr="00152890">
        <w:rPr>
          <w:rFonts w:ascii="Segoe UI" w:hAnsi="Segoe UI" w:cs="Segoe UI"/>
          <w:i/>
          <w:sz w:val="26"/>
          <w:szCs w:val="26"/>
        </w:rPr>
        <w:t>If anyone is in Christ, he is a new creation. The old has passed away; behold, the new has come.</w:t>
      </w:r>
      <w:r w:rsidR="00152890" w:rsidRPr="00152890">
        <w:rPr>
          <w:rFonts w:ascii="Segoe UI" w:hAnsi="Segoe UI" w:cs="Segoe UI"/>
          <w:i/>
          <w:sz w:val="26"/>
          <w:szCs w:val="26"/>
        </w:rPr>
        <w:tab/>
      </w:r>
      <w:r w:rsidR="00396641">
        <w:rPr>
          <w:rFonts w:ascii="Segoe UI" w:hAnsi="Segoe UI" w:cs="Segoe UI"/>
          <w:i/>
          <w:sz w:val="26"/>
          <w:szCs w:val="26"/>
        </w:rPr>
        <w:tab/>
      </w:r>
      <w:r w:rsidR="00152890" w:rsidRPr="00152890">
        <w:rPr>
          <w:rFonts w:ascii="Segoe UI" w:hAnsi="Segoe UI" w:cs="Segoe UI"/>
          <w:i/>
          <w:sz w:val="26"/>
          <w:szCs w:val="26"/>
        </w:rPr>
        <w:t>2 Corinthians 5:17</w:t>
      </w:r>
    </w:p>
    <w:p w14:paraId="65F651D2" w14:textId="796D8697" w:rsidR="00D63086" w:rsidRDefault="00C55144" w:rsidP="00C55144">
      <w:pPr>
        <w:jc w:val="both"/>
        <w:rPr>
          <w:rFonts w:ascii="Wingdings" w:hAnsi="Wingdings" w:cs="Corbel"/>
          <w:b/>
          <w:bCs/>
          <w:sz w:val="24"/>
          <w:szCs w:val="24"/>
        </w:rPr>
      </w:pPr>
      <w:r w:rsidRPr="00E41DCD">
        <w:rPr>
          <w:rFonts w:ascii="Wingdings" w:hAnsi="Wingdings" w:cs="Corbel"/>
          <w:b/>
          <w:bCs/>
          <w:sz w:val="24"/>
          <w:szCs w:val="24"/>
        </w:rPr>
        <w:t>llllllllllllllllllllllllllll</w:t>
      </w:r>
    </w:p>
    <w:p w14:paraId="0BA18D62" w14:textId="7D62BC5A" w:rsidR="00D63086" w:rsidRPr="001020CB" w:rsidRDefault="00D63086" w:rsidP="00D63086">
      <w:pPr>
        <w:jc w:val="both"/>
        <w:rPr>
          <w:rFonts w:ascii="Segoe UI" w:hAnsi="Segoe UI" w:cs="Segoe UI"/>
          <w:sz w:val="24"/>
          <w:szCs w:val="24"/>
        </w:rPr>
      </w:pPr>
      <w:r w:rsidRPr="001020CB">
        <w:rPr>
          <w:rFonts w:ascii="Berlin Sans FB Demi" w:hAnsi="Berlin Sans FB Demi" w:cs="Segoe UI"/>
          <w:b/>
          <w:bCs/>
          <w:sz w:val="32"/>
          <w:szCs w:val="32"/>
        </w:rPr>
        <w:t xml:space="preserve">Coffee Fellowship is </w:t>
      </w:r>
      <w:r w:rsidR="003016C1">
        <w:rPr>
          <w:rFonts w:ascii="Berlin Sans FB Demi" w:hAnsi="Berlin Sans FB Demi" w:cs="Segoe UI"/>
          <w:b/>
          <w:bCs/>
          <w:sz w:val="32"/>
          <w:szCs w:val="32"/>
        </w:rPr>
        <w:t>May 7</w:t>
      </w:r>
      <w:r w:rsidR="003016C1" w:rsidRPr="003016C1">
        <w:rPr>
          <w:rFonts w:ascii="Berlin Sans FB Demi" w:hAnsi="Berlin Sans FB Demi" w:cs="Segoe UI"/>
          <w:b/>
          <w:bCs/>
          <w:sz w:val="32"/>
          <w:szCs w:val="32"/>
          <w:vertAlign w:val="superscript"/>
        </w:rPr>
        <w:t>th</w:t>
      </w:r>
      <w:r w:rsidRPr="001020CB">
        <w:rPr>
          <w:rFonts w:ascii="Berlin Sans FB Demi" w:hAnsi="Berlin Sans FB Demi" w:cs="Segoe UI"/>
          <w:b/>
          <w:bCs/>
          <w:sz w:val="32"/>
          <w:szCs w:val="32"/>
        </w:rPr>
        <w:t xml:space="preserve">! </w:t>
      </w:r>
    </w:p>
    <w:p w14:paraId="4FB9B0AF" w14:textId="52FD4011" w:rsidR="00D63086" w:rsidRPr="00901F76" w:rsidRDefault="00D63086" w:rsidP="00D63086">
      <w:pPr>
        <w:jc w:val="both"/>
        <w:rPr>
          <w:rFonts w:ascii="Segoe UI" w:hAnsi="Segoe UI" w:cs="Segoe UI"/>
          <w:color w:val="FF0000"/>
          <w:sz w:val="26"/>
          <w:szCs w:val="26"/>
        </w:rPr>
      </w:pPr>
      <w:r w:rsidRPr="001020CB">
        <w:rPr>
          <w:rFonts w:ascii="Segoe UI" w:hAnsi="Segoe UI" w:cs="Segoe UI"/>
          <w:sz w:val="26"/>
          <w:szCs w:val="26"/>
        </w:rPr>
        <w:t xml:space="preserve">Join us following worship, Sunday, </w:t>
      </w:r>
      <w:r w:rsidR="003016C1">
        <w:rPr>
          <w:rFonts w:ascii="Segoe UI" w:hAnsi="Segoe UI" w:cs="Segoe UI"/>
          <w:sz w:val="26"/>
          <w:szCs w:val="26"/>
        </w:rPr>
        <w:t>May 7</w:t>
      </w:r>
      <w:r w:rsidR="003016C1" w:rsidRPr="003016C1">
        <w:rPr>
          <w:rFonts w:ascii="Segoe UI" w:hAnsi="Segoe UI" w:cs="Segoe UI"/>
          <w:sz w:val="26"/>
          <w:szCs w:val="26"/>
          <w:vertAlign w:val="superscript"/>
        </w:rPr>
        <w:t>th</w:t>
      </w:r>
      <w:r w:rsidR="003016C1">
        <w:rPr>
          <w:rFonts w:ascii="Segoe UI" w:hAnsi="Segoe UI" w:cs="Segoe UI"/>
          <w:sz w:val="26"/>
          <w:szCs w:val="26"/>
        </w:rPr>
        <w:t xml:space="preserve"> </w:t>
      </w:r>
      <w:r w:rsidR="008D460F">
        <w:rPr>
          <w:rFonts w:ascii="Segoe UI" w:hAnsi="Segoe UI" w:cs="Segoe UI"/>
          <w:sz w:val="26"/>
          <w:szCs w:val="26"/>
        </w:rPr>
        <w:t xml:space="preserve"> </w:t>
      </w:r>
      <w:r w:rsidRPr="001020CB">
        <w:rPr>
          <w:rFonts w:ascii="Segoe UI" w:hAnsi="Segoe UI" w:cs="Segoe UI"/>
          <w:sz w:val="26"/>
          <w:szCs w:val="26"/>
        </w:rPr>
        <w:t xml:space="preserve">for </w:t>
      </w:r>
      <w:r w:rsidRPr="001020CB">
        <w:rPr>
          <w:rFonts w:ascii="Segoe UI" w:hAnsi="Segoe UI" w:cs="Segoe UI"/>
          <w:b/>
          <w:bCs/>
          <w:sz w:val="26"/>
          <w:szCs w:val="26"/>
        </w:rPr>
        <w:t xml:space="preserve">Coffee Fellowship.  </w:t>
      </w:r>
      <w:r w:rsidRPr="001020CB">
        <w:rPr>
          <w:rFonts w:ascii="Segoe UI" w:hAnsi="Segoe UI" w:cs="Segoe UI"/>
          <w:sz w:val="26"/>
          <w:szCs w:val="26"/>
        </w:rPr>
        <w:t>This month’s</w:t>
      </w:r>
      <w:r w:rsidRPr="001020CB">
        <w:rPr>
          <w:rFonts w:ascii="Segoe UI" w:hAnsi="Segoe UI" w:cs="Segoe UI"/>
          <w:b/>
          <w:bCs/>
          <w:sz w:val="26"/>
          <w:szCs w:val="26"/>
        </w:rPr>
        <w:t xml:space="preserve"> </w:t>
      </w:r>
      <w:r w:rsidRPr="001020CB">
        <w:rPr>
          <w:rFonts w:ascii="Segoe UI" w:hAnsi="Segoe UI" w:cs="Segoe UI"/>
          <w:sz w:val="26"/>
          <w:szCs w:val="26"/>
        </w:rPr>
        <w:t xml:space="preserve"> sponsor </w:t>
      </w:r>
      <w:r w:rsidR="003016C1">
        <w:rPr>
          <w:rFonts w:ascii="Segoe UI" w:hAnsi="Segoe UI" w:cs="Segoe UI"/>
          <w:sz w:val="26"/>
          <w:szCs w:val="26"/>
        </w:rPr>
        <w:t>is</w:t>
      </w:r>
      <w:r w:rsidRPr="001020CB">
        <w:rPr>
          <w:rFonts w:ascii="Segoe UI" w:hAnsi="Segoe UI" w:cs="Segoe UI"/>
          <w:sz w:val="26"/>
          <w:szCs w:val="26"/>
        </w:rPr>
        <w:t xml:space="preserve"> </w:t>
      </w:r>
      <w:r w:rsidR="003016C1">
        <w:rPr>
          <w:rFonts w:ascii="Segoe UI" w:hAnsi="Segoe UI" w:cs="Segoe UI"/>
          <w:sz w:val="26"/>
          <w:szCs w:val="26"/>
        </w:rPr>
        <w:t>Linda Tomko</w:t>
      </w:r>
      <w:r w:rsidRPr="00495B41">
        <w:rPr>
          <w:rFonts w:ascii="Segoe UI" w:hAnsi="Segoe UI" w:cs="Segoe UI"/>
          <w:sz w:val="26"/>
          <w:szCs w:val="26"/>
        </w:rPr>
        <w:t>.</w:t>
      </w:r>
    </w:p>
    <w:p w14:paraId="21BBF960" w14:textId="77777777" w:rsidR="00D63086" w:rsidRPr="001020CB" w:rsidRDefault="00D63086" w:rsidP="00D63086">
      <w:pPr>
        <w:jc w:val="both"/>
        <w:rPr>
          <w:rFonts w:ascii="Segoe UI" w:hAnsi="Segoe UI" w:cs="Segoe UI"/>
          <w:sz w:val="26"/>
          <w:szCs w:val="26"/>
        </w:rPr>
      </w:pPr>
      <w:r w:rsidRPr="00901F76">
        <w:rPr>
          <w:rFonts w:ascii="Segoe UI" w:hAnsi="Segoe UI" w:cs="Segoe UI"/>
          <w:color w:val="FF0000"/>
          <w:sz w:val="26"/>
          <w:szCs w:val="26"/>
        </w:rPr>
        <w:tab/>
      </w:r>
      <w:r w:rsidRPr="001020CB">
        <w:rPr>
          <w:rFonts w:ascii="Segoe UI" w:hAnsi="Segoe UI" w:cs="Segoe UI"/>
          <w:sz w:val="26"/>
          <w:szCs w:val="26"/>
        </w:rPr>
        <w:t xml:space="preserve">If you would like to be a 2023 Fellowship sponsor, please sign the sheet posted on the bulletin board in the narthex.  Sponsors are asked to bring 2-3 dozen donuts/muffins/treats along with 1-quart juice to the Fellowship Hall kitchen prior to worship.  Set-up, clean-up, and the making of coffee will be done for you.  </w:t>
      </w:r>
    </w:p>
    <w:p w14:paraId="435A9C82" w14:textId="223046C3" w:rsidR="00D63086" w:rsidRDefault="00D63086" w:rsidP="00D63086">
      <w:pPr>
        <w:rPr>
          <w:rFonts w:ascii="Wingdings" w:hAnsi="Wingdings" w:cs="Corbel"/>
          <w:b/>
          <w:bCs/>
          <w:sz w:val="24"/>
          <w:szCs w:val="24"/>
        </w:rPr>
      </w:pPr>
      <w:r w:rsidRPr="001020CB">
        <w:rPr>
          <w:rFonts w:ascii="Wingdings" w:hAnsi="Wingdings" w:cs="Corbel"/>
          <w:b/>
          <w:bCs/>
          <w:sz w:val="24"/>
          <w:szCs w:val="24"/>
        </w:rPr>
        <w:t>llllllllllllllllllllllllllll</w:t>
      </w:r>
    </w:p>
    <w:p w14:paraId="324A6618" w14:textId="77777777" w:rsidR="00396641" w:rsidRPr="00495B41" w:rsidRDefault="00396641" w:rsidP="00396641">
      <w:pPr>
        <w:ind w:right="200"/>
        <w:jc w:val="both"/>
        <w:rPr>
          <w:rFonts w:ascii="Segoe UI" w:hAnsi="Segoe UI" w:cs="Segoe UI"/>
          <w:sz w:val="26"/>
          <w:szCs w:val="26"/>
        </w:rPr>
      </w:pPr>
      <w:r w:rsidRPr="00495B41">
        <w:rPr>
          <w:rFonts w:ascii="Segoe UI" w:hAnsi="Segoe UI" w:cs="Segoe UI"/>
          <w:sz w:val="26"/>
          <w:szCs w:val="26"/>
        </w:rPr>
        <w:t xml:space="preserve">If you would like someone’s name to be added to or deleted from our prayer list, please put a written note in the secretary’s mail slot by the office door.  </w:t>
      </w:r>
    </w:p>
    <w:p w14:paraId="6B3B6309" w14:textId="77777777" w:rsidR="00396641" w:rsidRDefault="00396641" w:rsidP="00396641">
      <w:pPr>
        <w:jc w:val="both"/>
        <w:rPr>
          <w:rFonts w:ascii="Wingdings" w:hAnsi="Wingdings" w:cs="Corbel"/>
          <w:b/>
          <w:bCs/>
          <w:sz w:val="24"/>
          <w:szCs w:val="24"/>
        </w:rPr>
      </w:pPr>
      <w:r w:rsidRPr="00495B41">
        <w:rPr>
          <w:rFonts w:ascii="Wingdings" w:hAnsi="Wingdings" w:cs="Corbel"/>
          <w:b/>
          <w:bCs/>
          <w:sz w:val="24"/>
          <w:szCs w:val="24"/>
        </w:rPr>
        <w:t>llllllllllllllllllllllllllll</w:t>
      </w:r>
    </w:p>
    <w:p w14:paraId="6CF6BE7E" w14:textId="6F26D38E" w:rsidR="006B6469" w:rsidRDefault="006B6469" w:rsidP="006B6469">
      <w:pPr>
        <w:jc w:val="center"/>
        <w:rPr>
          <w:rFonts w:ascii="Poster" w:hAnsi="Poster" w:cs="Corbel"/>
          <w:b/>
          <w:bCs/>
          <w:sz w:val="30"/>
          <w:szCs w:val="30"/>
        </w:rPr>
      </w:pPr>
      <w:r w:rsidRPr="006B6469">
        <w:rPr>
          <w:rFonts w:ascii="Poster" w:hAnsi="Poster" w:cs="Corbel"/>
          <w:b/>
          <w:bCs/>
          <w:sz w:val="30"/>
          <w:szCs w:val="30"/>
        </w:rPr>
        <w:t>Women’s Bible Study to Meet on First and Third Thursdays</w:t>
      </w:r>
    </w:p>
    <w:p w14:paraId="66BF6BE8" w14:textId="04ADAB9C" w:rsidR="006B6469" w:rsidRDefault="006B6469" w:rsidP="002F277C">
      <w:pPr>
        <w:jc w:val="both"/>
        <w:rPr>
          <w:rFonts w:ascii="Segoe UI" w:hAnsi="Segoe UI" w:cs="Segoe UI"/>
          <w:sz w:val="26"/>
          <w:szCs w:val="26"/>
        </w:rPr>
      </w:pPr>
      <w:r>
        <w:rPr>
          <w:rFonts w:ascii="Segoe UI" w:hAnsi="Segoe UI" w:cs="Segoe UI"/>
          <w:sz w:val="26"/>
          <w:szCs w:val="26"/>
        </w:rPr>
        <w:t xml:space="preserve">At the April Women’s Bible Study, those in attendance </w:t>
      </w:r>
      <w:r w:rsidR="002F277C">
        <w:rPr>
          <w:rFonts w:ascii="Segoe UI" w:hAnsi="Segoe UI" w:cs="Segoe UI"/>
          <w:sz w:val="26"/>
          <w:szCs w:val="26"/>
        </w:rPr>
        <w:t>requested a</w:t>
      </w:r>
      <w:r>
        <w:rPr>
          <w:rFonts w:ascii="Segoe UI" w:hAnsi="Segoe UI" w:cs="Segoe UI"/>
          <w:sz w:val="26"/>
          <w:szCs w:val="26"/>
        </w:rPr>
        <w:t xml:space="preserve"> change</w:t>
      </w:r>
      <w:r w:rsidR="002F277C">
        <w:rPr>
          <w:rFonts w:ascii="Segoe UI" w:hAnsi="Segoe UI" w:cs="Segoe UI"/>
          <w:sz w:val="26"/>
          <w:szCs w:val="26"/>
        </w:rPr>
        <w:t xml:space="preserve"> in</w:t>
      </w:r>
      <w:r>
        <w:rPr>
          <w:rFonts w:ascii="Segoe UI" w:hAnsi="Segoe UI" w:cs="Segoe UI"/>
          <w:sz w:val="26"/>
          <w:szCs w:val="26"/>
        </w:rPr>
        <w:t xml:space="preserve"> the meeting time to twice a month (first and third Thursdays) from 10 – 11 am</w:t>
      </w:r>
      <w:r w:rsidR="002F277C">
        <w:rPr>
          <w:rFonts w:ascii="Segoe UI" w:hAnsi="Segoe UI" w:cs="Segoe UI"/>
          <w:sz w:val="26"/>
          <w:szCs w:val="26"/>
        </w:rPr>
        <w:t>. beginning in May.</w:t>
      </w:r>
      <w:r>
        <w:rPr>
          <w:rFonts w:ascii="Segoe UI" w:hAnsi="Segoe UI" w:cs="Segoe UI"/>
          <w:sz w:val="26"/>
          <w:szCs w:val="26"/>
        </w:rPr>
        <w:t xml:space="preserve"> </w:t>
      </w:r>
    </w:p>
    <w:p w14:paraId="4D666BF5" w14:textId="5ADC605F" w:rsidR="00FC26C3" w:rsidRDefault="002F277C" w:rsidP="002F277C">
      <w:pPr>
        <w:jc w:val="both"/>
        <w:rPr>
          <w:rFonts w:ascii="Segoe UI" w:hAnsi="Segoe UI" w:cs="Segoe UI"/>
          <w:sz w:val="26"/>
          <w:szCs w:val="26"/>
        </w:rPr>
      </w:pPr>
      <w:r>
        <w:rPr>
          <w:rFonts w:ascii="Segoe UI" w:hAnsi="Segoe UI" w:cs="Segoe UI"/>
          <w:sz w:val="26"/>
          <w:szCs w:val="26"/>
        </w:rPr>
        <w:tab/>
        <w:t>Join us in the Fellowship Hall May 4</w:t>
      </w:r>
      <w:r w:rsidRPr="002F277C">
        <w:rPr>
          <w:rFonts w:ascii="Segoe UI" w:hAnsi="Segoe UI" w:cs="Segoe UI"/>
          <w:sz w:val="26"/>
          <w:szCs w:val="26"/>
          <w:vertAlign w:val="superscript"/>
        </w:rPr>
        <w:t>th</w:t>
      </w:r>
      <w:r>
        <w:rPr>
          <w:rFonts w:ascii="Segoe UI" w:hAnsi="Segoe UI" w:cs="Segoe UI"/>
          <w:sz w:val="26"/>
          <w:szCs w:val="26"/>
        </w:rPr>
        <w:t xml:space="preserve"> as we delved further into the book of Philippians. Our last session focused primarily on the history of St. </w:t>
      </w:r>
      <w:r w:rsidR="00D94475">
        <w:rPr>
          <w:rFonts w:ascii="Segoe UI" w:hAnsi="Segoe UI" w:cs="Segoe UI"/>
          <w:sz w:val="26"/>
          <w:szCs w:val="26"/>
        </w:rPr>
        <w:t>Paul</w:t>
      </w:r>
      <w:r>
        <w:rPr>
          <w:rFonts w:ascii="Segoe UI" w:hAnsi="Segoe UI" w:cs="Segoe UI"/>
          <w:sz w:val="26"/>
          <w:szCs w:val="26"/>
        </w:rPr>
        <w:t>’s journeys. We only began to read and discuss Philippians 1, so don’t worry about being far behind!  Come join and learn with us!</w:t>
      </w:r>
    </w:p>
    <w:p w14:paraId="511B7CF7" w14:textId="77777777" w:rsidR="00FC26C3" w:rsidRDefault="00FC26C3" w:rsidP="00FC26C3">
      <w:pPr>
        <w:jc w:val="center"/>
        <w:rPr>
          <w:rFonts w:ascii="Segoe UI" w:hAnsi="Segoe UI" w:cs="Segoe UI"/>
          <w:bCs/>
          <w:i/>
          <w:iCs/>
          <w:sz w:val="22"/>
          <w:szCs w:val="22"/>
        </w:rPr>
      </w:pPr>
      <w:r w:rsidRPr="00A5587F">
        <w:rPr>
          <w:rFonts w:ascii="Segoe UI" w:hAnsi="Segoe UI" w:cs="Segoe UI"/>
          <w:b/>
          <w:sz w:val="32"/>
          <w:szCs w:val="32"/>
        </w:rPr>
        <w:lastRenderedPageBreak/>
        <w:t>Appreciating the “</w:t>
      </w:r>
      <w:r w:rsidRPr="00A5587F">
        <w:rPr>
          <w:rFonts w:ascii="Segoe UI" w:hAnsi="Segoe UI" w:cs="Segoe UI"/>
          <w:b/>
          <w:i/>
          <w:sz w:val="32"/>
          <w:szCs w:val="32"/>
        </w:rPr>
        <w:t>Traditional”</w:t>
      </w:r>
      <w:r w:rsidRPr="00A5587F">
        <w:rPr>
          <w:rFonts w:ascii="Segoe UI" w:hAnsi="Segoe UI" w:cs="Segoe UI"/>
          <w:b/>
          <w:sz w:val="32"/>
          <w:szCs w:val="32"/>
        </w:rPr>
        <w:t xml:space="preserve"> Divine Service</w:t>
      </w:r>
    </w:p>
    <w:p w14:paraId="2695EC0B" w14:textId="77777777" w:rsidR="00FC26C3" w:rsidRPr="00B969CE" w:rsidRDefault="00FC26C3" w:rsidP="00FC26C3">
      <w:pPr>
        <w:jc w:val="center"/>
        <w:rPr>
          <w:rFonts w:ascii="Segoe UI" w:hAnsi="Segoe UI" w:cs="Segoe UI"/>
          <w:bCs/>
          <w:i/>
          <w:iCs/>
          <w:sz w:val="22"/>
          <w:szCs w:val="22"/>
        </w:rPr>
      </w:pPr>
      <w:r>
        <w:rPr>
          <w:rFonts w:ascii="Segoe UI" w:hAnsi="Segoe UI" w:cs="Segoe UI"/>
          <w:bCs/>
          <w:i/>
          <w:iCs/>
          <w:sz w:val="22"/>
          <w:szCs w:val="22"/>
        </w:rPr>
        <w:t>Submitted by Pastor Baisch</w:t>
      </w:r>
    </w:p>
    <w:p w14:paraId="608D3371" w14:textId="77777777" w:rsidR="00FC26C3" w:rsidRPr="003D07C0" w:rsidRDefault="00FC26C3" w:rsidP="00FC26C3">
      <w:pPr>
        <w:jc w:val="both"/>
        <w:rPr>
          <w:rFonts w:ascii="Segoe UI" w:hAnsi="Segoe UI" w:cs="Segoe UI"/>
          <w:sz w:val="26"/>
          <w:szCs w:val="26"/>
        </w:rPr>
      </w:pPr>
      <w:r w:rsidRPr="003D07C0">
        <w:rPr>
          <w:rFonts w:ascii="Segoe UI" w:hAnsi="Segoe UI" w:cs="Segoe UI"/>
          <w:sz w:val="26"/>
          <w:szCs w:val="26"/>
        </w:rPr>
        <w:t>Have you ever really thought about WHY we worship as we do? Well, let me endeavor to provide you with some “insights” on our Divine Worship liturgies.  One way to do so is to see the life of our Lord Jesus Christ on display in the order of service.</w:t>
      </w:r>
    </w:p>
    <w:p w14:paraId="23FB60E7" w14:textId="77777777" w:rsidR="00FC26C3" w:rsidRPr="003D07C0" w:rsidRDefault="00FC26C3" w:rsidP="00FC26C3">
      <w:pPr>
        <w:ind w:firstLine="720"/>
        <w:jc w:val="both"/>
        <w:rPr>
          <w:rFonts w:ascii="Segoe UI" w:hAnsi="Segoe UI" w:cs="Segoe UI"/>
          <w:sz w:val="26"/>
          <w:szCs w:val="26"/>
        </w:rPr>
      </w:pPr>
      <w:r w:rsidRPr="003D07C0">
        <w:rPr>
          <w:rFonts w:ascii="Segoe UI" w:hAnsi="Segoe UI" w:cs="Segoe UI"/>
          <w:sz w:val="26"/>
          <w:szCs w:val="26"/>
        </w:rPr>
        <w:t>The major events in the life of Christ are hinted at, or explicitly mentioned in the classic order of service.  As we begin our worship we do so in the name of the Father, the Son and the Holy Spirit, reminding us that we are baptized into Christ when His name was placed upon us in our own baptism.  When we enter into the presence of God in worship</w:t>
      </w:r>
      <w:r>
        <w:rPr>
          <w:rFonts w:ascii="Segoe UI" w:hAnsi="Segoe UI" w:cs="Segoe UI"/>
          <w:sz w:val="26"/>
          <w:szCs w:val="26"/>
        </w:rPr>
        <w:t>,</w:t>
      </w:r>
      <w:r w:rsidRPr="003D07C0">
        <w:rPr>
          <w:rFonts w:ascii="Segoe UI" w:hAnsi="Segoe UI" w:cs="Segoe UI"/>
          <w:sz w:val="26"/>
          <w:szCs w:val="26"/>
        </w:rPr>
        <w:t xml:space="preserve"> we rightly plead for mercy in our Confession and in the Kyrie.  God’s answer to us is Christ, and the forgiveness spoken over us.  Traditionally</w:t>
      </w:r>
      <w:r>
        <w:rPr>
          <w:rFonts w:ascii="Segoe UI" w:hAnsi="Segoe UI" w:cs="Segoe UI"/>
          <w:sz w:val="26"/>
          <w:szCs w:val="26"/>
        </w:rPr>
        <w:t>,</w:t>
      </w:r>
      <w:r w:rsidRPr="003D07C0">
        <w:rPr>
          <w:rFonts w:ascii="Segoe UI" w:hAnsi="Segoe UI" w:cs="Segoe UI"/>
          <w:sz w:val="26"/>
          <w:szCs w:val="26"/>
        </w:rPr>
        <w:t xml:space="preserve"> Christians have sung the song the angels sang at Christmas when announcing the Savior’s birth, the Gloria in Excelsis, or Glory to God in the highest, after pleading “Lord, have mercy!”  With this reminder of Jesus’ birth, we begin the story of Christ.</w:t>
      </w:r>
    </w:p>
    <w:p w14:paraId="7DC13224" w14:textId="77777777" w:rsidR="00FC26C3" w:rsidRPr="003D07C0" w:rsidRDefault="00FC26C3" w:rsidP="00FC26C3">
      <w:pPr>
        <w:ind w:firstLine="720"/>
        <w:jc w:val="both"/>
        <w:rPr>
          <w:rFonts w:ascii="Segoe UI" w:hAnsi="Segoe UI" w:cs="Segoe UI"/>
          <w:sz w:val="26"/>
          <w:szCs w:val="26"/>
        </w:rPr>
      </w:pPr>
      <w:r w:rsidRPr="003D07C0">
        <w:rPr>
          <w:rFonts w:ascii="Segoe UI" w:hAnsi="Segoe UI" w:cs="Segoe UI"/>
          <w:sz w:val="26"/>
          <w:szCs w:val="26"/>
        </w:rPr>
        <w:t>Soon</w:t>
      </w:r>
      <w:r>
        <w:rPr>
          <w:rFonts w:ascii="Segoe UI" w:hAnsi="Segoe UI" w:cs="Segoe UI"/>
          <w:sz w:val="26"/>
          <w:szCs w:val="26"/>
        </w:rPr>
        <w:t>,</w:t>
      </w:r>
      <w:r w:rsidRPr="003D07C0">
        <w:rPr>
          <w:rFonts w:ascii="Segoe UI" w:hAnsi="Segoe UI" w:cs="Segoe UI"/>
          <w:sz w:val="26"/>
          <w:szCs w:val="26"/>
        </w:rPr>
        <w:t xml:space="preserve"> thereafter</w:t>
      </w:r>
      <w:r>
        <w:rPr>
          <w:rFonts w:ascii="Segoe UI" w:hAnsi="Segoe UI" w:cs="Segoe UI"/>
          <w:sz w:val="26"/>
          <w:szCs w:val="26"/>
        </w:rPr>
        <w:t>,</w:t>
      </w:r>
      <w:r w:rsidRPr="003D07C0">
        <w:rPr>
          <w:rFonts w:ascii="Segoe UI" w:hAnsi="Segoe UI" w:cs="Segoe UI"/>
          <w:sz w:val="26"/>
          <w:szCs w:val="26"/>
        </w:rPr>
        <w:t xml:space="preserve"> we wave our palm branches and sing the Palm Sunday “Hosanna” and “Blessed is He Who comes in the name of the Lord!”  We cry the Good Friday prayer, “Lamb of God, Who takes away the sin of the world”, and with our resurrected Lord eat His feast, as did the Emmaus disciples.  We then receive our Lord’s blessing, He Who has reassured us that His peace will always be with us, before we enter the same challenging (and maybe a bit “crazy”) world as did the disciples.  We do so after receiving Jesus’ blessing as He </w:t>
      </w:r>
      <w:r w:rsidRPr="003D07C0">
        <w:rPr>
          <w:rFonts w:ascii="Segoe UI" w:hAnsi="Segoe UI" w:cs="Segoe UI"/>
          <w:sz w:val="26"/>
          <w:szCs w:val="26"/>
        </w:rPr>
        <w:t>ascended into heaven, and when they received the assuring word from the angel, “This same Jesus will come again in like manner as you have seen Him go.”</w:t>
      </w:r>
    </w:p>
    <w:p w14:paraId="77AD8011" w14:textId="77777777" w:rsidR="00FC26C3" w:rsidRPr="003D07C0" w:rsidRDefault="00FC26C3" w:rsidP="00FC26C3">
      <w:pPr>
        <w:ind w:firstLine="720"/>
        <w:jc w:val="both"/>
        <w:rPr>
          <w:rFonts w:ascii="Segoe UI" w:hAnsi="Segoe UI" w:cs="Segoe UI"/>
          <w:sz w:val="26"/>
          <w:szCs w:val="26"/>
        </w:rPr>
      </w:pPr>
      <w:r w:rsidRPr="003D07C0">
        <w:rPr>
          <w:rFonts w:ascii="Segoe UI" w:hAnsi="Segoe UI" w:cs="Segoe UI"/>
          <w:sz w:val="26"/>
          <w:szCs w:val="26"/>
        </w:rPr>
        <w:t>Now . . .  doesn’t that change your perspective on the Divine Service just a bit?</w:t>
      </w:r>
    </w:p>
    <w:p w14:paraId="56170915" w14:textId="77777777" w:rsidR="00FC26C3" w:rsidRDefault="00FC26C3" w:rsidP="00FC26C3">
      <w:pPr>
        <w:jc w:val="both"/>
        <w:rPr>
          <w:rFonts w:ascii="Wingdings" w:hAnsi="Wingdings" w:cs="Corbel"/>
          <w:b/>
          <w:bCs/>
          <w:sz w:val="24"/>
          <w:szCs w:val="24"/>
        </w:rPr>
      </w:pPr>
      <w:r w:rsidRPr="00495B41">
        <w:rPr>
          <w:rFonts w:ascii="Wingdings" w:hAnsi="Wingdings" w:cs="Corbel"/>
          <w:b/>
          <w:bCs/>
          <w:sz w:val="24"/>
          <w:szCs w:val="24"/>
        </w:rPr>
        <w:t>llllllllllllllllllllllllllll</w:t>
      </w:r>
    </w:p>
    <w:p w14:paraId="4CC43CAD" w14:textId="77777777" w:rsidR="00FC26C3" w:rsidRPr="001020CB" w:rsidRDefault="00FC26C3" w:rsidP="00FC26C3">
      <w:pPr>
        <w:rPr>
          <w:rFonts w:ascii="Wingdings" w:hAnsi="Wingdings" w:cs="Corbel"/>
          <w:b/>
          <w:bCs/>
          <w:sz w:val="24"/>
          <w:szCs w:val="24"/>
        </w:rPr>
      </w:pPr>
      <w:r w:rsidRPr="001020CB">
        <w:rPr>
          <w:rFonts w:ascii="Cooper Black" w:hAnsi="Cooper Black" w:cs="Corbel"/>
          <w:noProof/>
          <w:sz w:val="32"/>
          <w:szCs w:val="32"/>
        </w:rPr>
        <w:t>Remember the</w:t>
      </w:r>
      <w:r w:rsidRPr="001020CB">
        <w:rPr>
          <w:rFonts w:ascii="Wingdings" w:hAnsi="Wingdings" w:cs="Corbel"/>
          <w:b/>
          <w:bCs/>
          <w:sz w:val="24"/>
          <w:szCs w:val="24"/>
        </w:rPr>
        <w:t xml:space="preserve"> </w:t>
      </w:r>
      <w:r w:rsidRPr="001020CB">
        <w:rPr>
          <w:rFonts w:ascii="Cooper Black" w:hAnsi="Cooper Black" w:cs="Corbel"/>
          <w:noProof/>
          <w:sz w:val="32"/>
          <w:szCs w:val="32"/>
        </w:rPr>
        <w:t>following in prayer…</w:t>
      </w:r>
    </w:p>
    <w:p w14:paraId="1F588EB8" w14:textId="6BD26222" w:rsidR="00FC26C3" w:rsidRPr="00434149" w:rsidRDefault="00FC26C3" w:rsidP="00FC26C3">
      <w:pPr>
        <w:tabs>
          <w:tab w:val="left" w:pos="3780"/>
        </w:tabs>
        <w:jc w:val="both"/>
        <w:rPr>
          <w:rFonts w:ascii="Segoe UI" w:hAnsi="Segoe UI" w:cs="Segoe UI"/>
          <w:i/>
          <w:iCs/>
          <w:sz w:val="26"/>
          <w:szCs w:val="26"/>
        </w:rPr>
      </w:pPr>
      <w:r w:rsidRPr="00434149">
        <w:rPr>
          <w:noProof/>
          <w:sz w:val="26"/>
          <w:szCs w:val="26"/>
        </w:rPr>
        <w:drawing>
          <wp:anchor distT="0" distB="0" distL="114300" distR="114300" simplePos="0" relativeHeight="252316672" behindDoc="0" locked="0" layoutInCell="1" allowOverlap="1" wp14:anchorId="548927E6" wp14:editId="2CCC9340">
            <wp:simplePos x="0" y="0"/>
            <wp:positionH relativeFrom="margin">
              <wp:posOffset>0</wp:posOffset>
            </wp:positionH>
            <wp:positionV relativeFrom="margin">
              <wp:posOffset>-5989320</wp:posOffset>
            </wp:positionV>
            <wp:extent cx="1082675" cy="10287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r w:rsidRPr="00434149">
        <w:rPr>
          <w:rFonts w:ascii="Segoe UI" w:hAnsi="Segoe UI" w:cs="Segoe UI"/>
          <w:b/>
          <w:iCs/>
          <w:sz w:val="26"/>
          <w:szCs w:val="26"/>
          <w:u w:val="single"/>
        </w:rPr>
        <w:t>~The Hurting and Healing:</w:t>
      </w:r>
      <w:r w:rsidRPr="00434149">
        <w:rPr>
          <w:rFonts w:ascii="Segoe UI" w:hAnsi="Segoe UI" w:cs="Segoe UI"/>
          <w:iCs/>
          <w:sz w:val="26"/>
          <w:szCs w:val="26"/>
        </w:rPr>
        <w:t xml:space="preserve">  </w:t>
      </w:r>
      <w:r w:rsidR="006B61AD">
        <w:rPr>
          <w:rFonts w:ascii="Segoe UI" w:hAnsi="Segoe UI" w:cs="Segoe UI"/>
          <w:i/>
          <w:iCs/>
          <w:sz w:val="26"/>
          <w:szCs w:val="26"/>
        </w:rPr>
        <w:t>The family and friends of Barry Nelson, who passed away April 25, 2023; also, A</w:t>
      </w:r>
      <w:r w:rsidRPr="00434149">
        <w:rPr>
          <w:rFonts w:ascii="Segoe UI" w:hAnsi="Segoe UI" w:cs="Segoe UI"/>
          <w:i/>
          <w:iCs/>
          <w:sz w:val="26"/>
          <w:szCs w:val="26"/>
        </w:rPr>
        <w:t>my, Gerald Arthur, Ellen Baron</w:t>
      </w:r>
      <w:r w:rsidRPr="00434149">
        <w:rPr>
          <w:rFonts w:ascii="Segoe UI" w:hAnsi="Segoe UI" w:cs="Segoe UI"/>
          <w:i/>
          <w:iCs/>
          <w:sz w:val="26"/>
          <w:szCs w:val="26"/>
          <w:vertAlign w:val="superscript"/>
        </w:rPr>
        <w:t>CA</w:t>
      </w:r>
      <w:r w:rsidRPr="00434149">
        <w:rPr>
          <w:rFonts w:ascii="Segoe UI" w:hAnsi="Segoe UI" w:cs="Segoe UI"/>
          <w:i/>
          <w:iCs/>
          <w:sz w:val="26"/>
          <w:szCs w:val="26"/>
        </w:rPr>
        <w:t>, Lois Bortner</w:t>
      </w:r>
      <w:r w:rsidRPr="00434149">
        <w:rPr>
          <w:rFonts w:ascii="Segoe UI" w:hAnsi="Segoe UI" w:cs="Segoe UI"/>
          <w:i/>
          <w:iCs/>
          <w:sz w:val="26"/>
          <w:szCs w:val="26"/>
          <w:vertAlign w:val="superscript"/>
        </w:rPr>
        <w:t>CA</w:t>
      </w:r>
      <w:r w:rsidRPr="00434149">
        <w:rPr>
          <w:rFonts w:ascii="Segoe UI" w:hAnsi="Segoe UI" w:cs="Segoe UI"/>
          <w:i/>
          <w:iCs/>
          <w:sz w:val="26"/>
          <w:szCs w:val="26"/>
        </w:rPr>
        <w:t>, John Burdette, Bev &amp; Joe Chlpka, Kathleen Coughenour, Kim, Anna Mae Daris, Susan Davies, Tim Dudash, Millie Elavsky, Joseph Fleet, Judith &amp; Eddy Furey, Tim Haenftling, Austin Hamilton, Joan, Darla Krajci, Barbara Kreske, Donna Kennedy, Jess Lavoie, Joanne Lozier, Paul Lucas</w:t>
      </w:r>
      <w:r w:rsidRPr="00434149">
        <w:rPr>
          <w:rFonts w:ascii="Segoe UI" w:hAnsi="Segoe UI" w:cs="Segoe UI"/>
          <w:i/>
          <w:iCs/>
          <w:sz w:val="26"/>
          <w:szCs w:val="26"/>
          <w:vertAlign w:val="superscript"/>
        </w:rPr>
        <w:t>CA</w:t>
      </w:r>
      <w:r w:rsidRPr="00434149">
        <w:rPr>
          <w:rFonts w:ascii="Segoe UI" w:hAnsi="Segoe UI" w:cs="Segoe UI"/>
          <w:i/>
          <w:iCs/>
          <w:sz w:val="26"/>
          <w:szCs w:val="26"/>
        </w:rPr>
        <w:t>, Sandy Marshall, Frank Niemeyer</w:t>
      </w:r>
      <w:r w:rsidRPr="00434149">
        <w:rPr>
          <w:rFonts w:ascii="Segoe UI" w:hAnsi="Segoe UI" w:cs="Segoe UI"/>
          <w:i/>
          <w:iCs/>
          <w:sz w:val="26"/>
          <w:szCs w:val="26"/>
          <w:vertAlign w:val="superscript"/>
        </w:rPr>
        <w:t>CA</w:t>
      </w:r>
      <w:r w:rsidRPr="00434149">
        <w:rPr>
          <w:rFonts w:ascii="Segoe UI" w:hAnsi="Segoe UI" w:cs="Segoe UI"/>
          <w:i/>
          <w:iCs/>
          <w:sz w:val="26"/>
          <w:szCs w:val="26"/>
        </w:rPr>
        <w:t>, Linda Parkany, Juanita Rentschler, Richard Reuning</w:t>
      </w:r>
      <w:r w:rsidRPr="00434149">
        <w:rPr>
          <w:rFonts w:ascii="Segoe UI" w:hAnsi="Segoe UI" w:cs="Segoe UI"/>
          <w:i/>
          <w:iCs/>
          <w:sz w:val="26"/>
          <w:szCs w:val="26"/>
          <w:vertAlign w:val="superscript"/>
        </w:rPr>
        <w:t>CA</w:t>
      </w:r>
      <w:r w:rsidRPr="00434149">
        <w:rPr>
          <w:rFonts w:ascii="Segoe UI" w:hAnsi="Segoe UI" w:cs="Segoe UI"/>
          <w:i/>
          <w:iCs/>
          <w:sz w:val="26"/>
          <w:szCs w:val="26"/>
        </w:rPr>
        <w:t>, Nancy Robertson</w:t>
      </w:r>
      <w:r w:rsidRPr="00434149">
        <w:rPr>
          <w:rFonts w:ascii="Segoe UI" w:hAnsi="Segoe UI" w:cs="Segoe UI"/>
          <w:i/>
          <w:iCs/>
          <w:sz w:val="26"/>
          <w:szCs w:val="26"/>
          <w:vertAlign w:val="superscript"/>
        </w:rPr>
        <w:t>CA</w:t>
      </w:r>
      <w:r w:rsidRPr="00434149">
        <w:rPr>
          <w:rFonts w:ascii="Segoe UI" w:hAnsi="Segoe UI" w:cs="Segoe UI"/>
          <w:i/>
          <w:iCs/>
          <w:sz w:val="26"/>
          <w:szCs w:val="26"/>
        </w:rPr>
        <w:t>, Marty Scott, Kara, Fred Tonty, Angela Weser</w:t>
      </w:r>
      <w:r w:rsidRPr="00434149">
        <w:rPr>
          <w:rFonts w:ascii="Segoe UI" w:hAnsi="Segoe UI" w:cs="Segoe UI"/>
          <w:i/>
          <w:iCs/>
          <w:sz w:val="26"/>
          <w:szCs w:val="26"/>
          <w:vertAlign w:val="superscript"/>
        </w:rPr>
        <w:t>CA</w:t>
      </w:r>
      <w:r w:rsidRPr="00434149">
        <w:rPr>
          <w:rFonts w:ascii="Segoe UI" w:hAnsi="Segoe UI" w:cs="Segoe UI"/>
          <w:i/>
          <w:iCs/>
          <w:sz w:val="26"/>
          <w:szCs w:val="26"/>
        </w:rPr>
        <w:t>, and Ruth Wolf.</w:t>
      </w:r>
    </w:p>
    <w:p w14:paraId="2367E277" w14:textId="77777777" w:rsidR="00FC26C3" w:rsidRPr="00434149" w:rsidRDefault="00FC26C3" w:rsidP="00FC26C3">
      <w:pPr>
        <w:jc w:val="both"/>
        <w:rPr>
          <w:rFonts w:ascii="Segoe UI" w:hAnsi="Segoe UI" w:cs="Segoe UI"/>
          <w:i/>
          <w:iCs/>
          <w:sz w:val="26"/>
          <w:szCs w:val="26"/>
        </w:rPr>
      </w:pPr>
      <w:r w:rsidRPr="00434149">
        <w:rPr>
          <w:rFonts w:ascii="Segoe UI" w:hAnsi="Segoe UI" w:cs="Segoe UI"/>
          <w:b/>
          <w:bCs/>
          <w:iCs/>
          <w:sz w:val="26"/>
          <w:szCs w:val="26"/>
          <w:u w:val="single"/>
        </w:rPr>
        <w:t>~The Homebound:</w:t>
      </w:r>
      <w:r w:rsidRPr="00434149">
        <w:rPr>
          <w:rFonts w:ascii="Segoe UI" w:hAnsi="Segoe UI" w:cs="Segoe UI"/>
          <w:b/>
          <w:bCs/>
          <w:iCs/>
          <w:sz w:val="26"/>
          <w:szCs w:val="26"/>
        </w:rPr>
        <w:t xml:space="preserve"> </w:t>
      </w:r>
      <w:r w:rsidRPr="00434149">
        <w:rPr>
          <w:rFonts w:ascii="Segoe UI" w:hAnsi="Segoe UI" w:cs="Segoe UI"/>
          <w:iCs/>
          <w:sz w:val="26"/>
          <w:szCs w:val="26"/>
        </w:rPr>
        <w:t xml:space="preserve"> </w:t>
      </w:r>
      <w:r w:rsidRPr="00434149">
        <w:rPr>
          <w:rFonts w:ascii="Segoe UI" w:hAnsi="Segoe UI" w:cs="Segoe UI"/>
          <w:i/>
          <w:iCs/>
          <w:sz w:val="26"/>
          <w:szCs w:val="26"/>
        </w:rPr>
        <w:t>Rudy &amp; Jean Tomko, Betty Wolf, and Ed &amp; Millie Zachar.</w:t>
      </w:r>
    </w:p>
    <w:p w14:paraId="6367BCDB" w14:textId="77777777" w:rsidR="00FC26C3" w:rsidRPr="00434149" w:rsidRDefault="00FC26C3" w:rsidP="00FC26C3">
      <w:pPr>
        <w:jc w:val="both"/>
        <w:rPr>
          <w:rFonts w:ascii="Segoe UI" w:hAnsi="Segoe UI" w:cs="Segoe UI"/>
          <w:b/>
          <w:bCs/>
          <w:iCs/>
          <w:sz w:val="26"/>
          <w:szCs w:val="26"/>
          <w:u w:val="single"/>
        </w:rPr>
      </w:pPr>
      <w:r w:rsidRPr="00434149">
        <w:rPr>
          <w:rFonts w:ascii="Segoe UI" w:hAnsi="Segoe UI" w:cs="Segoe UI"/>
          <w:b/>
          <w:bCs/>
          <w:iCs/>
          <w:sz w:val="26"/>
          <w:szCs w:val="26"/>
          <w:u w:val="single"/>
        </w:rPr>
        <w:t>~Serving in the Military:</w:t>
      </w:r>
      <w:r w:rsidRPr="00434149">
        <w:rPr>
          <w:rFonts w:ascii="Segoe UI" w:hAnsi="Segoe UI" w:cs="Segoe UI"/>
          <w:b/>
          <w:bCs/>
          <w:iCs/>
          <w:sz w:val="26"/>
          <w:szCs w:val="26"/>
        </w:rPr>
        <w:t xml:space="preserve">  </w:t>
      </w:r>
      <w:r w:rsidRPr="00434149">
        <w:rPr>
          <w:rFonts w:ascii="Segoe UI" w:hAnsi="Segoe UI" w:cs="Segoe UI"/>
          <w:iCs/>
          <w:sz w:val="26"/>
          <w:szCs w:val="26"/>
        </w:rPr>
        <w:t xml:space="preserve"> </w:t>
      </w:r>
      <w:r w:rsidRPr="00434149">
        <w:rPr>
          <w:rFonts w:ascii="Segoe UI" w:hAnsi="Segoe UI" w:cs="Segoe UI"/>
          <w:i/>
          <w:iCs/>
          <w:sz w:val="26"/>
          <w:szCs w:val="26"/>
        </w:rPr>
        <w:t>Curtis Sinewe and Joshua Solyan.</w:t>
      </w:r>
    </w:p>
    <w:p w14:paraId="394F1D70" w14:textId="4475DE72" w:rsidR="00443127" w:rsidRDefault="00FC26C3" w:rsidP="006B61AD">
      <w:pPr>
        <w:jc w:val="both"/>
        <w:rPr>
          <w:rFonts w:ascii="Segoe UI" w:hAnsi="Segoe UI" w:cs="Segoe UI"/>
          <w:i/>
          <w:iCs/>
          <w:sz w:val="26"/>
          <w:szCs w:val="26"/>
        </w:rPr>
      </w:pPr>
      <w:r w:rsidRPr="00434149">
        <w:rPr>
          <w:rFonts w:ascii="Segoe UI" w:hAnsi="Segoe UI" w:cs="Segoe UI"/>
          <w:b/>
          <w:bCs/>
          <w:iCs/>
          <w:sz w:val="26"/>
          <w:szCs w:val="26"/>
          <w:u w:val="single"/>
        </w:rPr>
        <w:t>~Community &amp; World Needs</w:t>
      </w:r>
      <w:r w:rsidRPr="00434149">
        <w:rPr>
          <w:rFonts w:ascii="Segoe UI" w:hAnsi="Segoe UI" w:cs="Segoe UI"/>
          <w:b/>
          <w:bCs/>
          <w:iCs/>
          <w:sz w:val="26"/>
          <w:szCs w:val="26"/>
        </w:rPr>
        <w:t xml:space="preserve">: </w:t>
      </w:r>
      <w:r w:rsidRPr="00434149">
        <w:rPr>
          <w:rFonts w:ascii="Segoe UI" w:hAnsi="Segoe UI" w:cs="Segoe UI"/>
          <w:iCs/>
          <w:sz w:val="26"/>
          <w:szCs w:val="26"/>
        </w:rPr>
        <w:t xml:space="preserve"> </w:t>
      </w:r>
      <w:r w:rsidRPr="00434149">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The Support of a Concordia, Fort Wayne Seminarian.</w:t>
      </w:r>
      <w:r w:rsidRPr="00434149">
        <w:rPr>
          <w:rFonts w:ascii="Segoe UI" w:hAnsi="Segoe UI" w:cs="Segoe UI"/>
          <w:i/>
          <w:iCs/>
          <w:sz w:val="26"/>
          <w:szCs w:val="26"/>
        </w:rPr>
        <w:tab/>
      </w:r>
    </w:p>
    <w:p w14:paraId="475A67AB" w14:textId="010BB5EE" w:rsidR="00830AE3" w:rsidRDefault="00FC26C3" w:rsidP="00443127">
      <w:pPr>
        <w:jc w:val="center"/>
        <w:rPr>
          <w:rFonts w:ascii="Corbel" w:hAnsi="Corbel" w:cs="Corbel"/>
          <w:i/>
          <w:iCs/>
          <w:sz w:val="16"/>
          <w:szCs w:val="14"/>
        </w:rPr>
      </w:pPr>
      <w:r>
        <w:rPr>
          <w:rFonts w:ascii="Corbel" w:hAnsi="Corbel" w:cs="Corbel"/>
          <w:i/>
          <w:iCs/>
          <w:sz w:val="16"/>
          <w:szCs w:val="14"/>
        </w:rPr>
        <w:t>*CA represents cancer.</w:t>
      </w:r>
    </w:p>
    <w:p w14:paraId="0CF5EE50" w14:textId="77777777" w:rsidR="00830AE3" w:rsidRPr="00D06521" w:rsidRDefault="00830AE3" w:rsidP="00830AE3">
      <w:pPr>
        <w:jc w:val="both"/>
        <w:rPr>
          <w:rFonts w:ascii="Calligrapher" w:hAnsi="Calligrapher" w:cs="Segoe UI"/>
          <w:b/>
          <w:bCs/>
          <w:sz w:val="32"/>
          <w:szCs w:val="32"/>
        </w:rPr>
      </w:pPr>
      <w:r w:rsidRPr="00D06521">
        <w:rPr>
          <w:rFonts w:ascii="Calligrapher" w:hAnsi="Calligrapher" w:cs="Segoe UI"/>
          <w:b/>
          <w:bCs/>
          <w:sz w:val="32"/>
          <w:szCs w:val="32"/>
        </w:rPr>
        <w:lastRenderedPageBreak/>
        <w:t>In Sympathy</w:t>
      </w:r>
    </w:p>
    <w:p w14:paraId="1473166D" w14:textId="75A0B162" w:rsidR="00830AE3" w:rsidRDefault="00830AE3" w:rsidP="00830AE3">
      <w:pPr>
        <w:widowControl/>
        <w:overflowPunct/>
        <w:autoSpaceDE/>
        <w:autoSpaceDN/>
        <w:adjustRightInd/>
        <w:spacing w:line="259" w:lineRule="auto"/>
        <w:jc w:val="both"/>
        <w:rPr>
          <w:rFonts w:ascii="Segoe UI" w:hAnsi="Segoe UI" w:cs="Segoe UI"/>
          <w:sz w:val="26"/>
          <w:szCs w:val="26"/>
        </w:rPr>
      </w:pPr>
      <w:r>
        <w:rPr>
          <w:rFonts w:ascii="Segoe UI" w:hAnsi="Segoe UI" w:cs="Segoe UI"/>
          <w:sz w:val="26"/>
          <w:szCs w:val="26"/>
        </w:rPr>
        <w:t>Sincere sympathy goes out to the family and friends of Barry Nelson, who passed away suddenly April 25</w:t>
      </w:r>
      <w:r w:rsidRPr="00830AE3">
        <w:rPr>
          <w:rFonts w:ascii="Segoe UI" w:hAnsi="Segoe UI" w:cs="Segoe UI"/>
          <w:sz w:val="26"/>
          <w:szCs w:val="26"/>
          <w:vertAlign w:val="superscript"/>
        </w:rPr>
        <w:t>th</w:t>
      </w:r>
      <w:r>
        <w:rPr>
          <w:rFonts w:ascii="Segoe UI" w:hAnsi="Segoe UI" w:cs="Segoe UI"/>
          <w:sz w:val="26"/>
          <w:szCs w:val="26"/>
        </w:rPr>
        <w:t xml:space="preserve">. Barry was a man of strong, genuine faith. He was a family man who loved serving his Lord. This church and congregation benefitted greatly from this love. </w:t>
      </w:r>
    </w:p>
    <w:p w14:paraId="3E0C1346" w14:textId="77777777" w:rsidR="00EC2135" w:rsidRDefault="00830AE3" w:rsidP="00EC2135">
      <w:pPr>
        <w:widowControl/>
        <w:overflowPunct/>
        <w:autoSpaceDE/>
        <w:autoSpaceDN/>
        <w:adjustRightInd/>
        <w:spacing w:line="259" w:lineRule="auto"/>
        <w:ind w:firstLine="720"/>
        <w:jc w:val="both"/>
        <w:rPr>
          <w:rFonts w:ascii="Segoe UI" w:hAnsi="Segoe UI" w:cs="Segoe UI"/>
          <w:sz w:val="26"/>
          <w:szCs w:val="26"/>
        </w:rPr>
      </w:pPr>
      <w:r>
        <w:rPr>
          <w:rFonts w:ascii="Segoe UI" w:hAnsi="Segoe UI" w:cs="Segoe UI"/>
          <w:sz w:val="26"/>
          <w:szCs w:val="26"/>
        </w:rPr>
        <w:t xml:space="preserve">Barry served as a Sunday School teacher, usher, Elder, and Church Council member. He sang in the choir, assisted with services, volunteered for Community Day activities, </w:t>
      </w:r>
      <w:r w:rsidR="00EC2135">
        <w:rPr>
          <w:rFonts w:ascii="Segoe UI" w:hAnsi="Segoe UI" w:cs="Segoe UI"/>
          <w:sz w:val="26"/>
          <w:szCs w:val="26"/>
        </w:rPr>
        <w:t xml:space="preserve">visited shut-ins, </w:t>
      </w:r>
      <w:r>
        <w:rPr>
          <w:rFonts w:ascii="Segoe UI" w:hAnsi="Segoe UI" w:cs="Segoe UI"/>
          <w:sz w:val="26"/>
          <w:szCs w:val="26"/>
        </w:rPr>
        <w:t xml:space="preserve">and worked </w:t>
      </w:r>
      <w:r w:rsidR="00EC2135">
        <w:rPr>
          <w:rFonts w:ascii="Segoe UI" w:hAnsi="Segoe UI" w:cs="Segoe UI"/>
          <w:sz w:val="26"/>
          <w:szCs w:val="26"/>
        </w:rPr>
        <w:t xml:space="preserve">diligently </w:t>
      </w:r>
      <w:r>
        <w:rPr>
          <w:rFonts w:ascii="Segoe UI" w:hAnsi="Segoe UI" w:cs="Segoe UI"/>
          <w:sz w:val="26"/>
          <w:szCs w:val="26"/>
        </w:rPr>
        <w:t xml:space="preserve">with our Food Pantry. He was willing to assume leadership roles, but </w:t>
      </w:r>
      <w:r w:rsidR="00EC2135">
        <w:rPr>
          <w:rFonts w:ascii="Segoe UI" w:hAnsi="Segoe UI" w:cs="Segoe UI"/>
          <w:sz w:val="26"/>
          <w:szCs w:val="26"/>
        </w:rPr>
        <w:t>was also one of the first to fill in where others needed him. He did all this without the desire for recognition; he did all this out of love for his church and his Savior.</w:t>
      </w:r>
    </w:p>
    <w:p w14:paraId="04A9B0D6" w14:textId="47235768" w:rsidR="00EC2135" w:rsidRDefault="00EC2135" w:rsidP="00EC2135">
      <w:pPr>
        <w:widowControl/>
        <w:overflowPunct/>
        <w:autoSpaceDE/>
        <w:autoSpaceDN/>
        <w:adjustRightInd/>
        <w:spacing w:line="259" w:lineRule="auto"/>
        <w:ind w:firstLine="720"/>
        <w:jc w:val="both"/>
        <w:rPr>
          <w:rFonts w:ascii="Segoe UI" w:hAnsi="Segoe UI" w:cs="Segoe UI"/>
          <w:sz w:val="26"/>
          <w:szCs w:val="26"/>
        </w:rPr>
      </w:pPr>
      <w:r>
        <w:rPr>
          <w:rFonts w:ascii="Segoe UI" w:hAnsi="Segoe UI" w:cs="Segoe UI"/>
          <w:sz w:val="26"/>
          <w:szCs w:val="26"/>
        </w:rPr>
        <w:t xml:space="preserve">Barry truly was a “people person”. He </w:t>
      </w:r>
      <w:r w:rsidR="00F503DC">
        <w:rPr>
          <w:rFonts w:ascii="Segoe UI" w:hAnsi="Segoe UI" w:cs="Segoe UI"/>
          <w:sz w:val="26"/>
          <w:szCs w:val="26"/>
        </w:rPr>
        <w:t>was ready with a firm handshake or a hug. He truly cared about his fellow man.</w:t>
      </w:r>
      <w:r w:rsidR="006A2260">
        <w:rPr>
          <w:rFonts w:ascii="Segoe UI" w:hAnsi="Segoe UI" w:cs="Segoe UI"/>
          <w:sz w:val="26"/>
          <w:szCs w:val="26"/>
        </w:rPr>
        <w:t xml:space="preserve"> May he rest in peace in the arms of his Lord.</w:t>
      </w:r>
    </w:p>
    <w:p w14:paraId="18E388E9" w14:textId="0EAE62B3" w:rsidR="00F503DC" w:rsidRDefault="00F503DC" w:rsidP="00EC2135">
      <w:pPr>
        <w:widowControl/>
        <w:overflowPunct/>
        <w:autoSpaceDE/>
        <w:autoSpaceDN/>
        <w:adjustRightInd/>
        <w:spacing w:line="259" w:lineRule="auto"/>
        <w:ind w:firstLine="720"/>
        <w:jc w:val="both"/>
        <w:rPr>
          <w:rFonts w:ascii="Segoe UI" w:hAnsi="Segoe UI" w:cs="Segoe UI"/>
          <w:sz w:val="26"/>
          <w:szCs w:val="26"/>
        </w:rPr>
      </w:pPr>
      <w:r>
        <w:rPr>
          <w:rFonts w:ascii="Segoe UI" w:hAnsi="Segoe UI" w:cs="Segoe UI"/>
          <w:sz w:val="26"/>
          <w:szCs w:val="26"/>
        </w:rPr>
        <w:t xml:space="preserve">Barry’s obituary, as provided by the </w:t>
      </w:r>
      <w:r w:rsidR="006A2260">
        <w:rPr>
          <w:rFonts w:ascii="Segoe UI" w:hAnsi="Segoe UI" w:cs="Segoe UI"/>
          <w:sz w:val="26"/>
          <w:szCs w:val="26"/>
        </w:rPr>
        <w:t>McGonigle Funeral</w:t>
      </w:r>
      <w:r>
        <w:rPr>
          <w:rFonts w:ascii="Segoe UI" w:hAnsi="Segoe UI" w:cs="Segoe UI"/>
          <w:sz w:val="26"/>
          <w:szCs w:val="26"/>
        </w:rPr>
        <w:t xml:space="preserve"> </w:t>
      </w:r>
      <w:r w:rsidR="006A2260">
        <w:rPr>
          <w:rFonts w:ascii="Segoe UI" w:hAnsi="Segoe UI" w:cs="Segoe UI"/>
          <w:sz w:val="26"/>
          <w:szCs w:val="26"/>
        </w:rPr>
        <w:t>H</w:t>
      </w:r>
      <w:r>
        <w:rPr>
          <w:rFonts w:ascii="Segoe UI" w:hAnsi="Segoe UI" w:cs="Segoe UI"/>
          <w:sz w:val="26"/>
          <w:szCs w:val="26"/>
        </w:rPr>
        <w:t>ome</w:t>
      </w:r>
      <w:r w:rsidR="006A2260">
        <w:rPr>
          <w:rFonts w:ascii="Segoe UI" w:hAnsi="Segoe UI" w:cs="Segoe UI"/>
          <w:sz w:val="26"/>
          <w:szCs w:val="26"/>
        </w:rPr>
        <w:t xml:space="preserve"> and Crematory</w:t>
      </w:r>
      <w:r>
        <w:rPr>
          <w:rFonts w:ascii="Segoe UI" w:hAnsi="Segoe UI" w:cs="Segoe UI"/>
          <w:sz w:val="26"/>
          <w:szCs w:val="26"/>
        </w:rPr>
        <w:t>, follows:</w:t>
      </w:r>
    </w:p>
    <w:p w14:paraId="4CD37197" w14:textId="77777777" w:rsidR="00F503DC" w:rsidRPr="00F503DC" w:rsidRDefault="00F503DC" w:rsidP="00F503DC">
      <w:pPr>
        <w:jc w:val="both"/>
        <w:rPr>
          <w:rFonts w:ascii="Segoe UI" w:hAnsi="Segoe UI" w:cs="Segoe UI"/>
          <w:i/>
          <w:iCs/>
          <w:kern w:val="0"/>
          <w:sz w:val="26"/>
          <w:szCs w:val="26"/>
        </w:rPr>
      </w:pPr>
      <w:r w:rsidRPr="00F503DC">
        <w:rPr>
          <w:rFonts w:ascii="Segoe UI" w:hAnsi="Segoe UI" w:cs="Segoe UI"/>
          <w:i/>
          <w:iCs/>
          <w:sz w:val="26"/>
          <w:szCs w:val="26"/>
        </w:rPr>
        <w:t>Barry C. Nelson, 67, of Pymatuning Twp., passed away suddenly on Tuesday, April 25, 2023, at the Emergency Room of UPMC Horizon Hospital, Greenville.</w:t>
      </w:r>
    </w:p>
    <w:p w14:paraId="66B99BEC" w14:textId="77777777" w:rsidR="00F503DC" w:rsidRPr="00F503DC" w:rsidRDefault="00F503DC" w:rsidP="00F503DC">
      <w:pPr>
        <w:ind w:firstLine="720"/>
        <w:jc w:val="both"/>
        <w:rPr>
          <w:rFonts w:ascii="Segoe UI" w:hAnsi="Segoe UI" w:cs="Segoe UI"/>
          <w:i/>
          <w:iCs/>
          <w:sz w:val="26"/>
          <w:szCs w:val="26"/>
        </w:rPr>
      </w:pPr>
      <w:r w:rsidRPr="00F503DC">
        <w:rPr>
          <w:rFonts w:ascii="Segoe UI" w:hAnsi="Segoe UI" w:cs="Segoe UI"/>
          <w:i/>
          <w:iCs/>
          <w:sz w:val="26"/>
          <w:szCs w:val="26"/>
        </w:rPr>
        <w:t xml:space="preserve">Mr. Nelson was born on March 17, 1956, in Sharon, a son of C.W. “Bill” and Margie (Markell) Nelson. He was a 1974 graduate of Sharpsville High School and attended Penn State Shenango Campus. After two years, Barry transferred to Main Campus, where he earned his bachelor’s degree and eventually his master’s degree. He was a </w:t>
      </w:r>
      <w:r w:rsidRPr="00F503DC">
        <w:rPr>
          <w:rFonts w:ascii="Segoe UI" w:hAnsi="Segoe UI" w:cs="Segoe UI"/>
          <w:i/>
          <w:iCs/>
          <w:sz w:val="26"/>
          <w:szCs w:val="26"/>
        </w:rPr>
        <w:t>proud alumnus and fan of Penn State Nittany Lion football and wrestling.</w:t>
      </w:r>
    </w:p>
    <w:p w14:paraId="799FA66A" w14:textId="77777777" w:rsidR="00F503DC" w:rsidRPr="00F503DC" w:rsidRDefault="00F503DC" w:rsidP="00F503DC">
      <w:pPr>
        <w:ind w:firstLine="720"/>
        <w:jc w:val="both"/>
        <w:rPr>
          <w:rFonts w:ascii="Segoe UI" w:hAnsi="Segoe UI" w:cs="Segoe UI"/>
          <w:i/>
          <w:iCs/>
          <w:sz w:val="26"/>
          <w:szCs w:val="26"/>
        </w:rPr>
      </w:pPr>
      <w:r w:rsidRPr="00F503DC">
        <w:rPr>
          <w:rFonts w:ascii="Segoe UI" w:hAnsi="Segoe UI" w:cs="Segoe UI"/>
          <w:i/>
          <w:iCs/>
          <w:sz w:val="26"/>
          <w:szCs w:val="26"/>
        </w:rPr>
        <w:t>Barry began his career in the Mercer County Cooperative Extension and retired in 2015 as a social studies teacher at Commodore Perry High School, Hadley, PA. He was an extremely dedicated educator and cared deeply about his students and colleagues.  Following his teaching career, he served as the President of the Pennsylvania Association of School Retirees. Additionally, he was a longtime school board member of the Reynolds School District.</w:t>
      </w:r>
    </w:p>
    <w:p w14:paraId="7CC0301B" w14:textId="77777777" w:rsidR="00F503DC" w:rsidRPr="00F503DC" w:rsidRDefault="00F503DC" w:rsidP="00F503DC">
      <w:pPr>
        <w:ind w:firstLine="720"/>
        <w:jc w:val="both"/>
        <w:rPr>
          <w:rFonts w:ascii="Segoe UI" w:hAnsi="Segoe UI" w:cs="Segoe UI"/>
          <w:i/>
          <w:iCs/>
          <w:sz w:val="26"/>
          <w:szCs w:val="26"/>
        </w:rPr>
      </w:pPr>
      <w:r w:rsidRPr="00F503DC">
        <w:rPr>
          <w:rFonts w:ascii="Segoe UI" w:hAnsi="Segoe UI" w:cs="Segoe UI"/>
          <w:i/>
          <w:iCs/>
          <w:sz w:val="26"/>
          <w:szCs w:val="26"/>
        </w:rPr>
        <w:t>Barry was a man of strong faith, and an active member of Saints Peter and Paul Evangelical Lutheran Church, Sharon, where he was an elder, sang in the choir, and was the head of the church food pantry.</w:t>
      </w:r>
    </w:p>
    <w:p w14:paraId="740288E5" w14:textId="77777777" w:rsidR="00F503DC" w:rsidRPr="00F503DC" w:rsidRDefault="00F503DC" w:rsidP="00F503DC">
      <w:pPr>
        <w:ind w:firstLine="720"/>
        <w:jc w:val="both"/>
        <w:rPr>
          <w:rFonts w:ascii="Segoe UI" w:hAnsi="Segoe UI" w:cs="Segoe UI"/>
          <w:i/>
          <w:iCs/>
          <w:sz w:val="26"/>
          <w:szCs w:val="26"/>
        </w:rPr>
      </w:pPr>
      <w:r w:rsidRPr="00F503DC">
        <w:rPr>
          <w:rFonts w:ascii="Segoe UI" w:hAnsi="Segoe UI" w:cs="Segoe UI"/>
          <w:i/>
          <w:iCs/>
          <w:sz w:val="26"/>
          <w:szCs w:val="26"/>
        </w:rPr>
        <w:t>He enjoyed working out and is often remembered for his strong handshake.  He also enjoyed engaging in conversation with everyone he came across, if only just to try and brighten their day.  He was a devoted husband, who cared deeply about his wife, Christine.  His children were a central part of his life and his love for them showed in everything that he did.</w:t>
      </w:r>
    </w:p>
    <w:p w14:paraId="204ABA98" w14:textId="77777777" w:rsidR="00F503DC" w:rsidRPr="00F503DC" w:rsidRDefault="00F503DC" w:rsidP="00F503DC">
      <w:pPr>
        <w:ind w:firstLine="720"/>
        <w:jc w:val="both"/>
        <w:rPr>
          <w:rFonts w:ascii="Segoe UI" w:hAnsi="Segoe UI" w:cs="Segoe UI"/>
          <w:i/>
          <w:iCs/>
          <w:sz w:val="26"/>
          <w:szCs w:val="26"/>
        </w:rPr>
      </w:pPr>
      <w:r w:rsidRPr="00F503DC">
        <w:rPr>
          <w:rFonts w:ascii="Segoe UI" w:hAnsi="Segoe UI" w:cs="Segoe UI"/>
          <w:i/>
          <w:iCs/>
          <w:sz w:val="26"/>
          <w:szCs w:val="26"/>
        </w:rPr>
        <w:t>He is survived by his wife, the former Christine Krajci, whom he married on July 6, 1985; a son, Bill Nelson and his fiancée Desarae Makis, Cortland, OH; a daughter, Brittany Forbis (Ian), Zelienople, PA; two step-grandchildren, Maxwell and Lilian Forbis; and a sister, Susan Davies (Larry), Okeechobee, FL.</w:t>
      </w:r>
    </w:p>
    <w:p w14:paraId="6DE5275E" w14:textId="77777777" w:rsidR="00F503DC" w:rsidRPr="00F503DC" w:rsidRDefault="00F503DC" w:rsidP="00F503DC">
      <w:pPr>
        <w:jc w:val="both"/>
        <w:rPr>
          <w:rFonts w:ascii="Segoe UI" w:hAnsi="Segoe UI" w:cs="Segoe UI"/>
          <w:i/>
          <w:iCs/>
          <w:sz w:val="26"/>
          <w:szCs w:val="26"/>
        </w:rPr>
      </w:pPr>
      <w:r w:rsidRPr="00F503DC">
        <w:rPr>
          <w:rFonts w:ascii="Segoe UI" w:hAnsi="Segoe UI" w:cs="Segoe UI"/>
          <w:i/>
          <w:iCs/>
          <w:sz w:val="26"/>
          <w:szCs w:val="26"/>
        </w:rPr>
        <w:t>Barry was preceded in death by his parents and a brother, David Nelson.</w:t>
      </w:r>
    </w:p>
    <w:p w14:paraId="0B242C4D" w14:textId="77777777" w:rsidR="00F503DC" w:rsidRPr="00F503DC" w:rsidRDefault="00F503DC" w:rsidP="00F503DC">
      <w:pPr>
        <w:ind w:firstLine="720"/>
        <w:jc w:val="both"/>
        <w:rPr>
          <w:rFonts w:ascii="Segoe UI" w:hAnsi="Segoe UI" w:cs="Segoe UI"/>
          <w:i/>
          <w:iCs/>
          <w:sz w:val="26"/>
          <w:szCs w:val="26"/>
        </w:rPr>
      </w:pPr>
      <w:r w:rsidRPr="00F503DC">
        <w:rPr>
          <w:rFonts w:ascii="Segoe UI" w:hAnsi="Segoe UI" w:cs="Segoe UI"/>
          <w:i/>
          <w:iCs/>
          <w:sz w:val="26"/>
          <w:szCs w:val="26"/>
        </w:rPr>
        <w:t>The family suggests memorial contributions be directed to Sts. Peter and Paul Food Pantry, 699 Stambaugh Ave., Sharon, PA 16146.</w:t>
      </w:r>
    </w:p>
    <w:p w14:paraId="758100F8" w14:textId="77777777" w:rsidR="00FC26C3" w:rsidRPr="00D06521" w:rsidRDefault="00FC26C3" w:rsidP="00FC26C3">
      <w:pPr>
        <w:jc w:val="both"/>
        <w:rPr>
          <w:rFonts w:ascii="Calligrapher" w:hAnsi="Calligrapher" w:cs="Segoe UI"/>
          <w:b/>
          <w:bCs/>
          <w:sz w:val="32"/>
          <w:szCs w:val="32"/>
        </w:rPr>
      </w:pPr>
      <w:r w:rsidRPr="00D06521">
        <w:rPr>
          <w:rFonts w:ascii="Calligrapher" w:hAnsi="Calligrapher" w:cs="Segoe UI"/>
          <w:b/>
          <w:bCs/>
          <w:sz w:val="32"/>
          <w:szCs w:val="32"/>
        </w:rPr>
        <w:lastRenderedPageBreak/>
        <w:t>In Sympathy</w:t>
      </w:r>
    </w:p>
    <w:p w14:paraId="710F2D37" w14:textId="77777777" w:rsidR="00FC26C3" w:rsidRDefault="00FC26C3" w:rsidP="00FC26C3">
      <w:pPr>
        <w:jc w:val="both"/>
        <w:rPr>
          <w:rFonts w:ascii="Segoe UI" w:hAnsi="Segoe UI" w:cs="Segoe UI"/>
          <w:sz w:val="26"/>
          <w:szCs w:val="26"/>
        </w:rPr>
      </w:pPr>
      <w:r>
        <w:rPr>
          <w:rFonts w:ascii="Segoe UI" w:hAnsi="Segoe UI" w:cs="Segoe UI"/>
          <w:sz w:val="26"/>
          <w:szCs w:val="26"/>
        </w:rPr>
        <w:t>Sincere sympathy is extended to the friends and family of Viola Sakony who passed away March 25</w:t>
      </w:r>
      <w:r w:rsidRPr="00612FA9">
        <w:rPr>
          <w:rFonts w:ascii="Segoe UI" w:hAnsi="Segoe UI" w:cs="Segoe UI"/>
          <w:sz w:val="26"/>
          <w:szCs w:val="26"/>
          <w:vertAlign w:val="superscript"/>
        </w:rPr>
        <w:t>th</w:t>
      </w:r>
      <w:r>
        <w:rPr>
          <w:rFonts w:ascii="Segoe UI" w:hAnsi="Segoe UI" w:cs="Segoe UI"/>
          <w:sz w:val="26"/>
          <w:szCs w:val="26"/>
        </w:rPr>
        <w:t xml:space="preserve">.  Viola had been a life-long member of this congregation, was an integral member of the Altar Guild, and served this church in many capacities. For many years, Viola took upon herself the task of wishing her church family members “happy birthday” by sending cards on behalf of the congregation. Weekly, she would launder and press the purificators (communion cloths) which were used and return them to the church the following week in pristine condition. Although not one to keep her opinions to herself, Viola could be counted on to pitch in and help out even if she was not initially in agreement with the plan.  She was a believer in “the greater good” and was quick to express her thanks and appreciation to those others who served this congregation.  </w:t>
      </w:r>
    </w:p>
    <w:p w14:paraId="6E469263" w14:textId="77777777" w:rsidR="00FC26C3" w:rsidRDefault="00FC26C3" w:rsidP="00FC26C3">
      <w:pPr>
        <w:jc w:val="both"/>
        <w:rPr>
          <w:rFonts w:ascii="Segoe UI" w:hAnsi="Segoe UI" w:cs="Segoe UI"/>
          <w:sz w:val="26"/>
          <w:szCs w:val="26"/>
        </w:rPr>
      </w:pPr>
      <w:r>
        <w:rPr>
          <w:rFonts w:ascii="Segoe UI" w:hAnsi="Segoe UI" w:cs="Segoe UI"/>
          <w:sz w:val="26"/>
          <w:szCs w:val="26"/>
        </w:rPr>
        <w:tab/>
        <w:t>She will be greatly missed.</w:t>
      </w:r>
    </w:p>
    <w:p w14:paraId="246AC01A" w14:textId="77777777" w:rsidR="00FC26C3" w:rsidRDefault="00FC26C3" w:rsidP="00FC26C3">
      <w:pPr>
        <w:ind w:firstLine="720"/>
        <w:jc w:val="both"/>
        <w:rPr>
          <w:rFonts w:ascii="Segoe UI" w:hAnsi="Segoe UI" w:cs="Segoe UI"/>
          <w:sz w:val="26"/>
          <w:szCs w:val="26"/>
        </w:rPr>
      </w:pPr>
      <w:r>
        <w:rPr>
          <w:rFonts w:ascii="Segoe UI" w:hAnsi="Segoe UI" w:cs="Segoe UI"/>
          <w:sz w:val="26"/>
          <w:szCs w:val="26"/>
        </w:rPr>
        <w:t>May those who mourn Viola’s passing find comfort in the knowledge that she now is at rest from her labors and basking in the presence of our Lord.</w:t>
      </w:r>
    </w:p>
    <w:p w14:paraId="6D0ADD13" w14:textId="57FCC386" w:rsidR="00FC26C3" w:rsidRDefault="00FC26C3" w:rsidP="006A2260">
      <w:pPr>
        <w:ind w:firstLine="720"/>
        <w:jc w:val="both"/>
        <w:rPr>
          <w:rFonts w:ascii="Segoe UI" w:hAnsi="Segoe UI" w:cs="Segoe UI"/>
          <w:sz w:val="26"/>
          <w:szCs w:val="26"/>
        </w:rPr>
      </w:pPr>
      <w:r w:rsidRPr="00B31FBA">
        <w:rPr>
          <w:rFonts w:ascii="Segoe UI" w:hAnsi="Segoe UI" w:cs="Segoe UI"/>
          <w:sz w:val="26"/>
          <w:szCs w:val="26"/>
        </w:rPr>
        <w:t>Viola’s obituary</w:t>
      </w:r>
      <w:r w:rsidR="00B31FBA" w:rsidRPr="00B31FBA">
        <w:rPr>
          <w:rFonts w:ascii="Segoe UI" w:hAnsi="Segoe UI" w:cs="Segoe UI"/>
          <w:sz w:val="26"/>
          <w:szCs w:val="26"/>
        </w:rPr>
        <w:t xml:space="preserve">, originally published in the </w:t>
      </w:r>
      <w:r w:rsidR="00B31FBA" w:rsidRPr="00B31FBA">
        <w:rPr>
          <w:rFonts w:ascii="Segoe UI" w:hAnsi="Segoe UI" w:cs="Segoe UI"/>
          <w:i/>
          <w:iCs/>
          <w:sz w:val="26"/>
          <w:szCs w:val="26"/>
        </w:rPr>
        <w:t>Sharon Herald</w:t>
      </w:r>
      <w:r w:rsidRPr="00B31FBA">
        <w:rPr>
          <w:rFonts w:ascii="Segoe UI" w:hAnsi="Segoe UI" w:cs="Segoe UI"/>
          <w:sz w:val="26"/>
          <w:szCs w:val="26"/>
        </w:rPr>
        <w:t xml:space="preserve"> follows:</w:t>
      </w:r>
    </w:p>
    <w:p w14:paraId="79BB37ED" w14:textId="77777777" w:rsidR="002F3361" w:rsidRPr="002F3361" w:rsidRDefault="002F3361" w:rsidP="00FC26C3">
      <w:pPr>
        <w:jc w:val="both"/>
        <w:rPr>
          <w:rFonts w:ascii="Segoe UI" w:hAnsi="Segoe UI" w:cs="Segoe UI"/>
          <w:sz w:val="4"/>
          <w:szCs w:val="4"/>
        </w:rPr>
      </w:pPr>
    </w:p>
    <w:p w14:paraId="7514133F" w14:textId="77777777" w:rsidR="002F3361" w:rsidRPr="002F3361" w:rsidRDefault="002F3361" w:rsidP="002F3361">
      <w:pPr>
        <w:pStyle w:val="abody"/>
        <w:spacing w:before="0" w:beforeAutospacing="0" w:after="0" w:afterAutospacing="0"/>
        <w:jc w:val="both"/>
        <w:rPr>
          <w:rFonts w:ascii="Segoe UI" w:hAnsi="Segoe UI" w:cs="Segoe UI"/>
          <w:i/>
          <w:iCs/>
          <w:sz w:val="26"/>
          <w:szCs w:val="26"/>
        </w:rPr>
      </w:pPr>
      <w:r w:rsidRPr="002F3361">
        <w:rPr>
          <w:rStyle w:val="fid4"/>
          <w:rFonts w:ascii="Segoe UI" w:hAnsi="Segoe UI" w:cs="Segoe UI"/>
          <w:i/>
          <w:iCs/>
          <w:sz w:val="26"/>
          <w:szCs w:val="26"/>
        </w:rPr>
        <w:t>Viola Sakony, 93, of Sharon, passed away Saturday, March 25, 2023, at Hospice of the Valley in Poland, Ohio, after an extended illness.</w:t>
      </w:r>
      <w:r w:rsidRPr="002F3361">
        <w:rPr>
          <w:rFonts w:ascii="Segoe UI" w:hAnsi="Segoe UI" w:cs="Segoe UI"/>
          <w:i/>
          <w:iCs/>
          <w:sz w:val="26"/>
          <w:szCs w:val="26"/>
        </w:rPr>
        <w:t xml:space="preserve"> </w:t>
      </w:r>
    </w:p>
    <w:p w14:paraId="1E335F49" w14:textId="77777777" w:rsidR="002F3361" w:rsidRPr="002F3361" w:rsidRDefault="002F3361" w:rsidP="002F3361">
      <w:pPr>
        <w:pStyle w:val="abody"/>
        <w:spacing w:before="0" w:beforeAutospacing="0" w:after="0" w:afterAutospacing="0"/>
        <w:ind w:firstLine="720"/>
        <w:jc w:val="both"/>
        <w:rPr>
          <w:rFonts w:ascii="Segoe UI" w:hAnsi="Segoe UI" w:cs="Segoe UI"/>
          <w:i/>
          <w:iCs/>
          <w:sz w:val="26"/>
          <w:szCs w:val="26"/>
        </w:rPr>
      </w:pPr>
      <w:r w:rsidRPr="002F3361">
        <w:rPr>
          <w:rStyle w:val="fid4"/>
          <w:rFonts w:ascii="Segoe UI" w:hAnsi="Segoe UI" w:cs="Segoe UI"/>
          <w:i/>
          <w:iCs/>
          <w:sz w:val="26"/>
          <w:szCs w:val="26"/>
        </w:rPr>
        <w:t>Born Dec. 19, 1929, in Sharon, Viola was the daughter of Thelma (Davis) Swartzbeck and Albert Swartzbeck.</w:t>
      </w:r>
      <w:r w:rsidRPr="002F3361">
        <w:rPr>
          <w:rFonts w:ascii="Segoe UI" w:hAnsi="Segoe UI" w:cs="Segoe UI"/>
          <w:i/>
          <w:iCs/>
          <w:sz w:val="26"/>
          <w:szCs w:val="26"/>
        </w:rPr>
        <w:t xml:space="preserve"> </w:t>
      </w:r>
    </w:p>
    <w:p w14:paraId="3AB01A82" w14:textId="10F5C6FE" w:rsidR="006A2260" w:rsidRDefault="002F3361" w:rsidP="006A2260">
      <w:pPr>
        <w:pStyle w:val="abody"/>
        <w:spacing w:before="0" w:beforeAutospacing="0" w:after="0" w:afterAutospacing="0"/>
        <w:ind w:firstLine="720"/>
        <w:jc w:val="both"/>
        <w:rPr>
          <w:rFonts w:ascii="Segoe UI" w:hAnsi="Segoe UI" w:cs="Segoe UI"/>
          <w:i/>
          <w:iCs/>
          <w:sz w:val="26"/>
          <w:szCs w:val="26"/>
        </w:rPr>
      </w:pPr>
      <w:r w:rsidRPr="002F3361">
        <w:rPr>
          <w:rStyle w:val="fid4"/>
          <w:rFonts w:ascii="Segoe UI" w:hAnsi="Segoe UI" w:cs="Segoe UI"/>
          <w:i/>
          <w:iCs/>
          <w:sz w:val="26"/>
          <w:szCs w:val="26"/>
        </w:rPr>
        <w:t>Viola graduated from Sharon High School and worked as a salesperson for Valley View Discount Department Store for 40 years.</w:t>
      </w:r>
      <w:r w:rsidRPr="002F3361">
        <w:rPr>
          <w:rFonts w:ascii="Segoe UI" w:hAnsi="Segoe UI" w:cs="Segoe UI"/>
          <w:i/>
          <w:iCs/>
          <w:sz w:val="26"/>
          <w:szCs w:val="26"/>
        </w:rPr>
        <w:t xml:space="preserve"> </w:t>
      </w:r>
    </w:p>
    <w:p w14:paraId="0A3616BC" w14:textId="653D78D6" w:rsidR="006A2260" w:rsidRPr="002F3361" w:rsidRDefault="006A2260" w:rsidP="006A2260">
      <w:pPr>
        <w:pStyle w:val="abody"/>
        <w:spacing w:before="0" w:beforeAutospacing="0" w:after="0" w:afterAutospacing="0"/>
        <w:ind w:firstLine="720"/>
        <w:jc w:val="both"/>
        <w:rPr>
          <w:rFonts w:ascii="Segoe UI" w:hAnsi="Segoe UI" w:cs="Segoe UI"/>
          <w:i/>
          <w:iCs/>
          <w:sz w:val="26"/>
          <w:szCs w:val="26"/>
        </w:rPr>
      </w:pPr>
      <w:r w:rsidRPr="002F3361">
        <w:rPr>
          <w:rStyle w:val="fid4"/>
          <w:rFonts w:ascii="Segoe UI" w:hAnsi="Segoe UI" w:cs="Segoe UI"/>
          <w:i/>
          <w:iCs/>
          <w:sz w:val="26"/>
          <w:szCs w:val="26"/>
        </w:rPr>
        <w:t>She was a member of Saints Peter and Paul Evangelical Lutheran Church, where she greatly enjoyed being a member of the Altar Guild.</w:t>
      </w:r>
      <w:r w:rsidRPr="002F3361">
        <w:rPr>
          <w:rFonts w:ascii="Segoe UI" w:hAnsi="Segoe UI" w:cs="Segoe UI"/>
          <w:i/>
          <w:iCs/>
          <w:sz w:val="26"/>
          <w:szCs w:val="26"/>
        </w:rPr>
        <w:t xml:space="preserve"> </w:t>
      </w:r>
    </w:p>
    <w:p w14:paraId="63D96967" w14:textId="77777777" w:rsidR="002F3361" w:rsidRPr="002F3361" w:rsidRDefault="002F3361" w:rsidP="002F3361">
      <w:pPr>
        <w:pStyle w:val="abody"/>
        <w:spacing w:before="0" w:beforeAutospacing="0" w:after="0" w:afterAutospacing="0"/>
        <w:ind w:firstLine="720"/>
        <w:jc w:val="both"/>
        <w:rPr>
          <w:rFonts w:ascii="Segoe UI" w:hAnsi="Segoe UI" w:cs="Segoe UI"/>
          <w:i/>
          <w:iCs/>
          <w:sz w:val="26"/>
          <w:szCs w:val="26"/>
        </w:rPr>
      </w:pPr>
      <w:r w:rsidRPr="002F3361">
        <w:rPr>
          <w:rStyle w:val="fid4"/>
          <w:rFonts w:ascii="Segoe UI" w:hAnsi="Segoe UI" w:cs="Segoe UI"/>
          <w:i/>
          <w:iCs/>
          <w:sz w:val="26"/>
          <w:szCs w:val="26"/>
        </w:rPr>
        <w:t>She also enjoyed cooking, baking, and spending time with her family.</w:t>
      </w:r>
      <w:r w:rsidRPr="002F3361">
        <w:rPr>
          <w:rFonts w:ascii="Segoe UI" w:hAnsi="Segoe UI" w:cs="Segoe UI"/>
          <w:i/>
          <w:iCs/>
          <w:sz w:val="26"/>
          <w:szCs w:val="26"/>
        </w:rPr>
        <w:t xml:space="preserve"> </w:t>
      </w:r>
    </w:p>
    <w:p w14:paraId="26AD8E2E" w14:textId="77777777" w:rsidR="002F3361" w:rsidRPr="002F3361" w:rsidRDefault="002F3361" w:rsidP="002F3361">
      <w:pPr>
        <w:pStyle w:val="abody"/>
        <w:spacing w:before="0" w:beforeAutospacing="0" w:after="0" w:afterAutospacing="0"/>
        <w:ind w:firstLine="720"/>
        <w:jc w:val="both"/>
        <w:rPr>
          <w:rFonts w:ascii="Segoe UI" w:hAnsi="Segoe UI" w:cs="Segoe UI"/>
          <w:i/>
          <w:iCs/>
          <w:sz w:val="26"/>
          <w:szCs w:val="26"/>
        </w:rPr>
      </w:pPr>
      <w:r w:rsidRPr="002F3361">
        <w:rPr>
          <w:rStyle w:val="fid4"/>
          <w:rFonts w:ascii="Segoe UI" w:hAnsi="Segoe UI" w:cs="Segoe UI"/>
          <w:i/>
          <w:iCs/>
          <w:sz w:val="26"/>
          <w:szCs w:val="26"/>
        </w:rPr>
        <w:t>Viola is survived by a son, John Sakony, and his wife, Melissa Benovitch, of West Mifflin, Pa.; a sister, Louanne Jordan of Arizona; and a grandson, Colin Sakony of West Mifflin.</w:t>
      </w:r>
      <w:r w:rsidRPr="002F3361">
        <w:rPr>
          <w:rFonts w:ascii="Segoe UI" w:hAnsi="Segoe UI" w:cs="Segoe UI"/>
          <w:i/>
          <w:iCs/>
          <w:sz w:val="26"/>
          <w:szCs w:val="26"/>
        </w:rPr>
        <w:t xml:space="preserve"> </w:t>
      </w:r>
    </w:p>
    <w:p w14:paraId="773B519F" w14:textId="12D4E181" w:rsidR="00FC26C3" w:rsidRPr="002F3361" w:rsidRDefault="002F3361" w:rsidP="002F3361">
      <w:pPr>
        <w:pStyle w:val="abody"/>
        <w:spacing w:before="0" w:beforeAutospacing="0" w:after="0" w:afterAutospacing="0"/>
        <w:ind w:firstLine="720"/>
        <w:jc w:val="both"/>
        <w:rPr>
          <w:rFonts w:ascii="Segoe UI" w:hAnsi="Segoe UI" w:cs="Segoe UI"/>
          <w:i/>
          <w:iCs/>
          <w:sz w:val="26"/>
          <w:szCs w:val="26"/>
        </w:rPr>
      </w:pPr>
      <w:r w:rsidRPr="002F3361">
        <w:rPr>
          <w:rStyle w:val="fid4"/>
          <w:rFonts w:ascii="Segoe UI" w:hAnsi="Segoe UI" w:cs="Segoe UI"/>
          <w:i/>
          <w:iCs/>
          <w:sz w:val="26"/>
          <w:szCs w:val="26"/>
        </w:rPr>
        <w:t>Viola was preceded in death by her parents; her husband, John Sakony, whom she married Oct. 27, 1951, and who passed away Oct. 18, 1998; a sister, Caroline Swartzbeck; and two brothers, Edward and Wesley Swartzbeck.</w:t>
      </w:r>
    </w:p>
    <w:p w14:paraId="0B143D84" w14:textId="77777777" w:rsidR="00FC26C3" w:rsidRDefault="00FC26C3" w:rsidP="00FC26C3">
      <w:pPr>
        <w:rPr>
          <w:rFonts w:ascii="Wingdings" w:hAnsi="Wingdings" w:cs="Corbel"/>
          <w:b/>
          <w:bCs/>
          <w:sz w:val="24"/>
          <w:szCs w:val="24"/>
        </w:rPr>
      </w:pPr>
      <w:r w:rsidRPr="00441605">
        <w:rPr>
          <w:rFonts w:ascii="Wingdings" w:hAnsi="Wingdings" w:cs="Corbel"/>
          <w:b/>
          <w:bCs/>
          <w:sz w:val="24"/>
          <w:szCs w:val="24"/>
        </w:rPr>
        <w:t>llllllllllllllllllllllllllll</w:t>
      </w:r>
    </w:p>
    <w:p w14:paraId="06D0726E" w14:textId="0ED6018C" w:rsidR="00B26BAF" w:rsidRPr="00804F65" w:rsidRDefault="00B26BAF" w:rsidP="00B26BAF">
      <w:pPr>
        <w:rPr>
          <w:rFonts w:ascii="Arial" w:hAnsi="Arial" w:cs="Arial"/>
          <w:b/>
          <w:bCs/>
          <w:i/>
          <w:iCs/>
          <w:sz w:val="28"/>
          <w:szCs w:val="28"/>
        </w:rPr>
      </w:pPr>
      <w:r w:rsidRPr="00804F65">
        <w:rPr>
          <w:rFonts w:ascii="Arial" w:hAnsi="Arial" w:cs="Arial"/>
          <w:b/>
          <w:bCs/>
          <w:i/>
          <w:iCs/>
          <w:sz w:val="28"/>
          <w:szCs w:val="28"/>
        </w:rPr>
        <w:t>Reflections</w:t>
      </w:r>
    </w:p>
    <w:p w14:paraId="59BCD61C" w14:textId="1112E0D2" w:rsidR="00B26BAF" w:rsidRPr="00B26BAF" w:rsidRDefault="00B26BAF" w:rsidP="00B26BAF">
      <w:pPr>
        <w:rPr>
          <w:rFonts w:ascii="Segoe UI" w:hAnsi="Segoe UI" w:cs="Segoe UI"/>
          <w:i/>
          <w:iCs/>
          <w:sz w:val="26"/>
          <w:szCs w:val="26"/>
        </w:rPr>
      </w:pPr>
      <w:r w:rsidRPr="00B26BAF">
        <w:rPr>
          <w:rFonts w:ascii="Segoe UI" w:hAnsi="Segoe UI" w:cs="Segoe UI"/>
          <w:i/>
          <w:iCs/>
          <w:sz w:val="26"/>
          <w:szCs w:val="26"/>
        </w:rPr>
        <w:t>~by Diane Riefstahl</w:t>
      </w:r>
    </w:p>
    <w:p w14:paraId="4C3973A1" w14:textId="2C2B7A28" w:rsidR="00F5082C" w:rsidRDefault="00B26BAF" w:rsidP="00B26BAF">
      <w:pPr>
        <w:jc w:val="both"/>
        <w:rPr>
          <w:rFonts w:ascii="Segoe UI" w:hAnsi="Segoe UI" w:cs="Segoe UI"/>
          <w:sz w:val="26"/>
          <w:szCs w:val="26"/>
        </w:rPr>
      </w:pPr>
      <w:r w:rsidRPr="00B26BAF">
        <w:rPr>
          <w:rFonts w:ascii="Segoe UI" w:hAnsi="Segoe UI" w:cs="Segoe UI"/>
          <w:sz w:val="26"/>
          <w:szCs w:val="26"/>
        </w:rPr>
        <w:t xml:space="preserve">One of the most fascinating classes I took in college was a course on architecture. </w:t>
      </w:r>
      <w:r>
        <w:rPr>
          <w:rFonts w:ascii="Segoe UI" w:hAnsi="Segoe UI" w:cs="Segoe UI"/>
          <w:sz w:val="26"/>
          <w:szCs w:val="26"/>
        </w:rPr>
        <w:t>(</w:t>
      </w:r>
      <w:r w:rsidRPr="00B26BAF">
        <w:rPr>
          <w:rFonts w:ascii="Segoe UI" w:hAnsi="Segoe UI" w:cs="Segoe UI"/>
          <w:sz w:val="26"/>
          <w:szCs w:val="26"/>
        </w:rPr>
        <w:t xml:space="preserve">Granted, I was </w:t>
      </w:r>
      <w:r>
        <w:rPr>
          <w:rFonts w:ascii="Segoe UI" w:hAnsi="Segoe UI" w:cs="Segoe UI"/>
          <w:sz w:val="26"/>
          <w:szCs w:val="26"/>
        </w:rPr>
        <w:t xml:space="preserve">studying overseas and classes involved field trips to samples of the styles being studied.) What I most took away from the course was the fact that architecture is a reflection of the times and the people living at those times.  It </w:t>
      </w:r>
      <w:r w:rsidR="00804F65">
        <w:rPr>
          <w:rFonts w:ascii="Segoe UI" w:hAnsi="Segoe UI" w:cs="Segoe UI"/>
          <w:sz w:val="26"/>
          <w:szCs w:val="26"/>
        </w:rPr>
        <w:t>is</w:t>
      </w:r>
      <w:r>
        <w:rPr>
          <w:rFonts w:ascii="Segoe UI" w:hAnsi="Segoe UI" w:cs="Segoe UI"/>
          <w:sz w:val="26"/>
          <w:szCs w:val="26"/>
        </w:rPr>
        <w:t xml:space="preserve"> a “living history”.  I dismayed at the fact that </w:t>
      </w:r>
      <w:r w:rsidR="00F5082C">
        <w:rPr>
          <w:rFonts w:ascii="Segoe UI" w:hAnsi="Segoe UI" w:cs="Segoe UI"/>
          <w:sz w:val="26"/>
          <w:szCs w:val="26"/>
        </w:rPr>
        <w:t>Americans</w:t>
      </w:r>
      <w:r>
        <w:rPr>
          <w:rFonts w:ascii="Segoe UI" w:hAnsi="Segoe UI" w:cs="Segoe UI"/>
          <w:sz w:val="26"/>
          <w:szCs w:val="26"/>
        </w:rPr>
        <w:t xml:space="preserve"> seemed focus</w:t>
      </w:r>
      <w:r w:rsidR="00F5082C">
        <w:rPr>
          <w:rFonts w:ascii="Segoe UI" w:hAnsi="Segoe UI" w:cs="Segoe UI"/>
          <w:sz w:val="26"/>
          <w:szCs w:val="26"/>
        </w:rPr>
        <w:t>ed</w:t>
      </w:r>
      <w:r>
        <w:rPr>
          <w:rFonts w:ascii="Segoe UI" w:hAnsi="Segoe UI" w:cs="Segoe UI"/>
          <w:sz w:val="26"/>
          <w:szCs w:val="26"/>
        </w:rPr>
        <w:t xml:space="preserve"> on tearing down buildings and erecting new, rather than preserving </w:t>
      </w:r>
      <w:r w:rsidR="00804F65">
        <w:rPr>
          <w:rFonts w:ascii="Segoe UI" w:hAnsi="Segoe UI" w:cs="Segoe UI"/>
          <w:sz w:val="26"/>
          <w:szCs w:val="26"/>
        </w:rPr>
        <w:t xml:space="preserve">history by maintaining structures. </w:t>
      </w:r>
    </w:p>
    <w:p w14:paraId="03B202E0" w14:textId="0BF1D83B" w:rsidR="00B26BAF" w:rsidRDefault="00804F65" w:rsidP="00F5082C">
      <w:pPr>
        <w:ind w:firstLine="720"/>
        <w:jc w:val="both"/>
        <w:rPr>
          <w:rFonts w:ascii="Segoe UI" w:hAnsi="Segoe UI" w:cs="Segoe UI"/>
          <w:sz w:val="26"/>
          <w:szCs w:val="26"/>
        </w:rPr>
      </w:pPr>
      <w:r>
        <w:rPr>
          <w:rFonts w:ascii="Segoe UI" w:hAnsi="Segoe UI" w:cs="Segoe UI"/>
          <w:sz w:val="26"/>
          <w:szCs w:val="26"/>
        </w:rPr>
        <w:t>That same summer while I was taking this course, my home church was being razed to the ground and a new church built</w:t>
      </w:r>
      <w:r w:rsidR="00F5082C">
        <w:rPr>
          <w:rFonts w:ascii="Segoe UI" w:hAnsi="Segoe UI" w:cs="Segoe UI"/>
          <w:sz w:val="26"/>
          <w:szCs w:val="26"/>
        </w:rPr>
        <w:t xml:space="preserve"> in its place.</w:t>
      </w:r>
      <w:r>
        <w:rPr>
          <w:rFonts w:ascii="Segoe UI" w:hAnsi="Segoe UI" w:cs="Segoe UI"/>
          <w:sz w:val="26"/>
          <w:szCs w:val="26"/>
        </w:rPr>
        <w:t xml:space="preserve">  Gone were the pews where my grandparents and late father had sat.  No more was the beautiful altar before which I had been baptized and recited Bible verses each Christmas Eve. Sure, some pieces of the </w:t>
      </w:r>
      <w:r>
        <w:rPr>
          <w:rFonts w:ascii="Segoe UI" w:hAnsi="Segoe UI" w:cs="Segoe UI"/>
          <w:sz w:val="26"/>
          <w:szCs w:val="26"/>
        </w:rPr>
        <w:lastRenderedPageBreak/>
        <w:t>former church were incorporated into the new, but it wasn’t the same.</w:t>
      </w:r>
    </w:p>
    <w:p w14:paraId="61AECE47" w14:textId="58CC3FBE" w:rsidR="00804F65" w:rsidRDefault="00804F65" w:rsidP="00B26BAF">
      <w:pPr>
        <w:jc w:val="both"/>
        <w:rPr>
          <w:rFonts w:ascii="Segoe UI" w:hAnsi="Segoe UI" w:cs="Segoe UI"/>
          <w:sz w:val="26"/>
          <w:szCs w:val="26"/>
        </w:rPr>
      </w:pPr>
      <w:r>
        <w:rPr>
          <w:rFonts w:ascii="Segoe UI" w:hAnsi="Segoe UI" w:cs="Segoe UI"/>
          <w:sz w:val="26"/>
          <w:szCs w:val="26"/>
        </w:rPr>
        <w:tab/>
        <w:t xml:space="preserve">Since the first day I visited this church, I was impressed with the physical linking of the former church building with the new.  In itself, it is a tangible salute to those who preceded us and who worked so hard to keep this congregation alive (even through some very tough times).  </w:t>
      </w:r>
    </w:p>
    <w:p w14:paraId="20DDFE35" w14:textId="599BEF8B" w:rsidR="00804F65" w:rsidRDefault="00804F65" w:rsidP="00B26BAF">
      <w:pPr>
        <w:jc w:val="both"/>
        <w:rPr>
          <w:rFonts w:ascii="Segoe UI" w:hAnsi="Segoe UI" w:cs="Segoe UI"/>
          <w:sz w:val="26"/>
          <w:szCs w:val="26"/>
        </w:rPr>
      </w:pPr>
      <w:r>
        <w:rPr>
          <w:rFonts w:ascii="Segoe UI" w:hAnsi="Segoe UI" w:cs="Segoe UI"/>
          <w:sz w:val="26"/>
          <w:szCs w:val="26"/>
        </w:rPr>
        <w:tab/>
        <w:t>I am equally proud of the fact that, today, we are striving to preserve our building, inside and out, to make certain it stands as a testament to our tenacity to keep this church and this congregation going (yes, again, through some challenging times).</w:t>
      </w:r>
      <w:r w:rsidR="00F5082C">
        <w:rPr>
          <w:rFonts w:ascii="Segoe UI" w:hAnsi="Segoe UI" w:cs="Segoe UI"/>
          <w:sz w:val="26"/>
          <w:szCs w:val="26"/>
        </w:rPr>
        <w:t xml:space="preserve"> </w:t>
      </w:r>
    </w:p>
    <w:p w14:paraId="44E890F0" w14:textId="4CA36A8C" w:rsidR="00F5082C" w:rsidRPr="00F5082C" w:rsidRDefault="00F5082C" w:rsidP="00B26BAF">
      <w:pPr>
        <w:jc w:val="both"/>
        <w:rPr>
          <w:rFonts w:ascii="Segoe UI" w:hAnsi="Segoe UI" w:cs="Segoe UI"/>
          <w:sz w:val="26"/>
          <w:szCs w:val="26"/>
        </w:rPr>
      </w:pPr>
      <w:r>
        <w:rPr>
          <w:rFonts w:ascii="Segoe UI" w:hAnsi="Segoe UI" w:cs="Segoe UI"/>
          <w:sz w:val="26"/>
          <w:szCs w:val="26"/>
        </w:rPr>
        <w:tab/>
        <w:t xml:space="preserve">I encourage you to read the following article which was published in the April 2023 issue of </w:t>
      </w:r>
      <w:r>
        <w:rPr>
          <w:rFonts w:ascii="Segoe UI" w:hAnsi="Segoe UI" w:cs="Segoe UI"/>
          <w:i/>
          <w:iCs/>
          <w:sz w:val="26"/>
          <w:szCs w:val="26"/>
        </w:rPr>
        <w:t>Ad Fontes</w:t>
      </w:r>
      <w:r>
        <w:rPr>
          <w:rFonts w:ascii="Segoe UI" w:hAnsi="Segoe UI" w:cs="Segoe UI"/>
          <w:sz w:val="26"/>
          <w:szCs w:val="26"/>
        </w:rPr>
        <w:t>, a publication by Luther Classical College.  In it, I hope you find confirmation that the financial sacrifices we are making to preserve this building are worthy.</w:t>
      </w:r>
    </w:p>
    <w:p w14:paraId="16F51ECF" w14:textId="77777777" w:rsidR="00B26BAF" w:rsidRPr="00F5082C" w:rsidRDefault="00B26BAF" w:rsidP="00B26BAF">
      <w:pPr>
        <w:rPr>
          <w:rFonts w:ascii="Arial" w:hAnsi="Arial" w:cs="Arial"/>
          <w:b/>
          <w:bCs/>
        </w:rPr>
      </w:pPr>
    </w:p>
    <w:p w14:paraId="6C69D6AA" w14:textId="05C2A308" w:rsidR="00B26BAF" w:rsidRDefault="00B26BAF" w:rsidP="002F3361">
      <w:pPr>
        <w:jc w:val="center"/>
        <w:rPr>
          <w:rFonts w:ascii="Arial" w:hAnsi="Arial" w:cs="Arial"/>
          <w:b/>
          <w:bCs/>
          <w:sz w:val="26"/>
          <w:szCs w:val="26"/>
        </w:rPr>
      </w:pPr>
      <w:r w:rsidRPr="00804489">
        <w:rPr>
          <w:rFonts w:ascii="Arial" w:hAnsi="Arial" w:cs="Arial"/>
          <w:b/>
          <w:bCs/>
          <w:sz w:val="26"/>
          <w:szCs w:val="26"/>
        </w:rPr>
        <w:t>DOES ARCHITECTURE MATTER?</w:t>
      </w:r>
    </w:p>
    <w:p w14:paraId="542D2A92" w14:textId="37A6176D" w:rsidR="00B26BAF" w:rsidRPr="00F5082C" w:rsidRDefault="00B26BAF" w:rsidP="00B26BAF">
      <w:pPr>
        <w:rPr>
          <w:rFonts w:ascii="Segoe UI" w:hAnsi="Segoe UI" w:cs="Segoe UI"/>
          <w:sz w:val="26"/>
          <w:szCs w:val="26"/>
        </w:rPr>
      </w:pPr>
      <w:r w:rsidRPr="00804489">
        <w:rPr>
          <w:rFonts w:ascii="Segoe UI" w:hAnsi="Segoe UI" w:cs="Segoe UI"/>
          <w:sz w:val="26"/>
          <w:szCs w:val="26"/>
        </w:rPr>
        <w:t xml:space="preserve">By A. D. Lewis </w:t>
      </w:r>
      <w:r w:rsidR="00F5082C">
        <w:rPr>
          <w:rFonts w:ascii="Segoe UI" w:hAnsi="Segoe UI" w:cs="Segoe UI"/>
          <w:sz w:val="26"/>
          <w:szCs w:val="26"/>
        </w:rPr>
        <w:t xml:space="preserve">  </w:t>
      </w:r>
      <w:r w:rsidRPr="00B26BAF">
        <w:rPr>
          <w:rFonts w:ascii="Segoe UI" w:hAnsi="Segoe UI" w:cs="Segoe UI"/>
          <w:i/>
          <w:iCs/>
          <w:sz w:val="24"/>
          <w:szCs w:val="24"/>
        </w:rPr>
        <w:t>A. D. Lewis is a friend of Luther Classical College with a passion for architecture.</w:t>
      </w:r>
    </w:p>
    <w:p w14:paraId="63C711EE" w14:textId="77777777" w:rsidR="00B26BAF" w:rsidRPr="00F5082C" w:rsidRDefault="00B26BAF" w:rsidP="00B26BAF">
      <w:pPr>
        <w:rPr>
          <w:rFonts w:ascii="Segoe UI" w:hAnsi="Segoe UI" w:cs="Segoe UI"/>
          <w:sz w:val="16"/>
          <w:szCs w:val="16"/>
        </w:rPr>
      </w:pPr>
    </w:p>
    <w:p w14:paraId="6707D111" w14:textId="77777777" w:rsidR="00B26BAF" w:rsidRPr="00804489" w:rsidRDefault="00B26BAF" w:rsidP="00B26BAF">
      <w:pPr>
        <w:jc w:val="both"/>
        <w:rPr>
          <w:rFonts w:ascii="Segoe UI" w:hAnsi="Segoe UI" w:cs="Segoe UI"/>
          <w:sz w:val="26"/>
          <w:szCs w:val="26"/>
        </w:rPr>
      </w:pPr>
      <w:r w:rsidRPr="00804489">
        <w:rPr>
          <w:rFonts w:ascii="Segoe UI" w:hAnsi="Segoe UI" w:cs="Segoe UI"/>
          <w:sz w:val="26"/>
          <w:szCs w:val="26"/>
        </w:rPr>
        <w:t xml:space="preserve">Is it any wonder why Paris and Rome are the most visited cities in the world? Climate and cuisine may play a small part in the decision to visit, but they are insignificant factors compared to the attraction of architecture. People flock to Paris and Rome, in massive numbers, because those places feature the most beautiful architecture on the face of the Earth. The tight concentration of exquisite structures, mile after mile of them, whether they are churches (which assumes the first order of beauty), castles, shops, apartment blocks </w:t>
      </w:r>
      <w:r>
        <w:rPr>
          <w:rFonts w:ascii="Segoe UI" w:hAnsi="Segoe UI" w:cs="Segoe UI"/>
          <w:sz w:val="26"/>
          <w:szCs w:val="26"/>
        </w:rPr>
        <w:t>and</w:t>
      </w:r>
      <w:r w:rsidRPr="00804489">
        <w:rPr>
          <w:rFonts w:ascii="Segoe UI" w:hAnsi="Segoe UI" w:cs="Segoe UI"/>
          <w:sz w:val="26"/>
          <w:szCs w:val="26"/>
        </w:rPr>
        <w:t xml:space="preserve"> private homes, testify </w:t>
      </w:r>
      <w:r w:rsidRPr="00804489">
        <w:rPr>
          <w:rFonts w:ascii="Segoe UI" w:hAnsi="Segoe UI" w:cs="Segoe UI"/>
          <w:sz w:val="26"/>
          <w:szCs w:val="26"/>
        </w:rPr>
        <w:t>to a long</w:t>
      </w:r>
      <w:r>
        <w:rPr>
          <w:rFonts w:ascii="Segoe UI" w:hAnsi="Segoe UI" w:cs="Segoe UI"/>
          <w:sz w:val="26"/>
          <w:szCs w:val="26"/>
        </w:rPr>
        <w:t>-abiding</w:t>
      </w:r>
      <w:r w:rsidRPr="00804489">
        <w:rPr>
          <w:rFonts w:ascii="Segoe UI" w:hAnsi="Segoe UI" w:cs="Segoe UI"/>
          <w:sz w:val="26"/>
          <w:szCs w:val="26"/>
        </w:rPr>
        <w:t xml:space="preserve"> and delicate concern for beautiful design, that gave glory to God and satisfaction to the people who occupied them. Down to the door</w:t>
      </w:r>
      <w:r>
        <w:rPr>
          <w:rFonts w:ascii="Segoe UI" w:hAnsi="Segoe UI" w:cs="Segoe UI"/>
          <w:sz w:val="26"/>
          <w:szCs w:val="26"/>
        </w:rPr>
        <w:t>-</w:t>
      </w:r>
      <w:r w:rsidRPr="00804489">
        <w:rPr>
          <w:rFonts w:ascii="Segoe UI" w:hAnsi="Segoe UI" w:cs="Segoe UI"/>
          <w:sz w:val="26"/>
          <w:szCs w:val="26"/>
        </w:rPr>
        <w:t>knockers, everything is intricately conceived and skillfully executed in places like Vienna or Budapest.</w:t>
      </w:r>
    </w:p>
    <w:p w14:paraId="31EC71D0" w14:textId="77777777" w:rsidR="00B26BAF" w:rsidRPr="00804489" w:rsidRDefault="00B26BAF" w:rsidP="00B26BAF">
      <w:pPr>
        <w:ind w:firstLine="720"/>
        <w:jc w:val="both"/>
        <w:rPr>
          <w:rFonts w:ascii="Segoe UI" w:hAnsi="Segoe UI" w:cs="Segoe UI"/>
          <w:sz w:val="26"/>
          <w:szCs w:val="26"/>
        </w:rPr>
      </w:pPr>
      <w:r>
        <w:rPr>
          <w:rFonts w:ascii="Segoe UI" w:hAnsi="Segoe UI" w:cs="Segoe UI"/>
          <w:sz w:val="26"/>
          <w:szCs w:val="26"/>
        </w:rPr>
        <w:t>In</w:t>
      </w:r>
      <w:r w:rsidRPr="00804489">
        <w:rPr>
          <w:rFonts w:ascii="Segoe UI" w:hAnsi="Segoe UI" w:cs="Segoe UI"/>
          <w:sz w:val="26"/>
          <w:szCs w:val="26"/>
        </w:rPr>
        <w:t xml:space="preserve"> Christ</w:t>
      </w:r>
      <w:r>
        <w:rPr>
          <w:rFonts w:ascii="Segoe UI" w:hAnsi="Segoe UI" w:cs="Segoe UI"/>
          <w:sz w:val="26"/>
          <w:szCs w:val="26"/>
        </w:rPr>
        <w:t>e</w:t>
      </w:r>
      <w:r w:rsidRPr="00804489">
        <w:rPr>
          <w:rFonts w:ascii="Segoe UI" w:hAnsi="Segoe UI" w:cs="Segoe UI"/>
          <w:sz w:val="26"/>
          <w:szCs w:val="26"/>
        </w:rPr>
        <w:t>n</w:t>
      </w:r>
      <w:r>
        <w:rPr>
          <w:rFonts w:ascii="Segoe UI" w:hAnsi="Segoe UI" w:cs="Segoe UI"/>
          <w:sz w:val="26"/>
          <w:szCs w:val="26"/>
        </w:rPr>
        <w:t>dom</w:t>
      </w:r>
      <w:r w:rsidRPr="00804489">
        <w:rPr>
          <w:rFonts w:ascii="Segoe UI" w:hAnsi="Segoe UI" w:cs="Segoe UI"/>
          <w:sz w:val="26"/>
          <w:szCs w:val="26"/>
        </w:rPr>
        <w:t xml:space="preserve">, there was the desire, as well as the deliberate capability, to make even the common features of a building uncommonly </w:t>
      </w:r>
      <w:r>
        <w:rPr>
          <w:rFonts w:ascii="Segoe UI" w:hAnsi="Segoe UI" w:cs="Segoe UI"/>
          <w:sz w:val="26"/>
          <w:szCs w:val="26"/>
        </w:rPr>
        <w:t>lovely</w:t>
      </w:r>
      <w:r w:rsidRPr="00804489">
        <w:rPr>
          <w:rFonts w:ascii="Segoe UI" w:hAnsi="Segoe UI" w:cs="Segoe UI"/>
          <w:sz w:val="26"/>
          <w:szCs w:val="26"/>
        </w:rPr>
        <w:t>. It is only natural for people, whether they live there or not, to feel at home in these places, because it is all so welcoming. The proportions are at human scale, tailored for those who would use them. Even though down the centuries, styles changed from C</w:t>
      </w:r>
      <w:r>
        <w:rPr>
          <w:rFonts w:ascii="Segoe UI" w:hAnsi="Segoe UI" w:cs="Segoe UI"/>
          <w:sz w:val="26"/>
          <w:szCs w:val="26"/>
        </w:rPr>
        <w:t>l</w:t>
      </w:r>
      <w:r w:rsidRPr="00804489">
        <w:rPr>
          <w:rFonts w:ascii="Segoe UI" w:hAnsi="Segoe UI" w:cs="Segoe UI"/>
          <w:sz w:val="26"/>
          <w:szCs w:val="26"/>
        </w:rPr>
        <w:t xml:space="preserve">assical to Gothic to neo-Classical to Art Nouveau, you could discern in each of the styles </w:t>
      </w:r>
      <w:r>
        <w:rPr>
          <w:rFonts w:ascii="Segoe UI" w:hAnsi="Segoe UI" w:cs="Segoe UI"/>
          <w:sz w:val="26"/>
          <w:szCs w:val="26"/>
        </w:rPr>
        <w:t>a</w:t>
      </w:r>
      <w:r w:rsidRPr="00804489">
        <w:rPr>
          <w:rFonts w:ascii="Segoe UI" w:hAnsi="Segoe UI" w:cs="Segoe UI"/>
          <w:sz w:val="26"/>
          <w:szCs w:val="26"/>
        </w:rPr>
        <w:t xml:space="preserve"> profound respect for God and </w:t>
      </w:r>
      <w:r>
        <w:rPr>
          <w:rFonts w:ascii="Segoe UI" w:hAnsi="Segoe UI" w:cs="Segoe UI"/>
          <w:sz w:val="26"/>
          <w:szCs w:val="26"/>
        </w:rPr>
        <w:t>M</w:t>
      </w:r>
      <w:r w:rsidRPr="00804489">
        <w:rPr>
          <w:rFonts w:ascii="Segoe UI" w:hAnsi="Segoe UI" w:cs="Segoe UI"/>
          <w:sz w:val="26"/>
          <w:szCs w:val="26"/>
        </w:rPr>
        <w:t>an, the be</w:t>
      </w:r>
      <w:r>
        <w:rPr>
          <w:rFonts w:ascii="Segoe UI" w:hAnsi="Segoe UI" w:cs="Segoe UI"/>
          <w:sz w:val="26"/>
          <w:szCs w:val="26"/>
        </w:rPr>
        <w:t>ings</w:t>
      </w:r>
      <w:r w:rsidRPr="00804489">
        <w:rPr>
          <w:rFonts w:ascii="Segoe UI" w:hAnsi="Segoe UI" w:cs="Segoe UI"/>
          <w:sz w:val="26"/>
          <w:szCs w:val="26"/>
        </w:rPr>
        <w:t xml:space="preserve"> for whom the structures were built.</w:t>
      </w:r>
    </w:p>
    <w:p w14:paraId="56D6FCF9" w14:textId="6BCC6A57" w:rsidR="00B26BAF" w:rsidRPr="00804489" w:rsidRDefault="00B26BAF" w:rsidP="00B26BAF">
      <w:pPr>
        <w:ind w:firstLine="720"/>
        <w:jc w:val="both"/>
        <w:rPr>
          <w:rFonts w:ascii="Segoe UI" w:hAnsi="Segoe UI" w:cs="Segoe UI"/>
          <w:sz w:val="26"/>
          <w:szCs w:val="26"/>
        </w:rPr>
      </w:pPr>
      <w:r w:rsidRPr="00804489">
        <w:rPr>
          <w:rFonts w:ascii="Segoe UI" w:hAnsi="Segoe UI" w:cs="Segoe UI"/>
          <w:sz w:val="26"/>
          <w:szCs w:val="26"/>
        </w:rPr>
        <w:t xml:space="preserve">The one </w:t>
      </w:r>
      <w:r>
        <w:rPr>
          <w:rFonts w:ascii="Segoe UI" w:hAnsi="Segoe UI" w:cs="Segoe UI"/>
          <w:sz w:val="26"/>
          <w:szCs w:val="26"/>
        </w:rPr>
        <w:t>constant in</w:t>
      </w:r>
      <w:r w:rsidRPr="00804489">
        <w:rPr>
          <w:rFonts w:ascii="Segoe UI" w:hAnsi="Segoe UI" w:cs="Segoe UI"/>
          <w:sz w:val="26"/>
          <w:szCs w:val="26"/>
        </w:rPr>
        <w:t xml:space="preserve"> all of these great architectural trends, until we hit modernism, is beauty. Like Pontius </w:t>
      </w:r>
      <w:r>
        <w:rPr>
          <w:rFonts w:ascii="Segoe UI" w:hAnsi="Segoe UI" w:cs="Segoe UI"/>
          <w:sz w:val="26"/>
          <w:szCs w:val="26"/>
        </w:rPr>
        <w:t>Pilate</w:t>
      </w:r>
      <w:r w:rsidRPr="00804489">
        <w:rPr>
          <w:rFonts w:ascii="Segoe UI" w:hAnsi="Segoe UI" w:cs="Segoe UI"/>
          <w:sz w:val="26"/>
          <w:szCs w:val="26"/>
        </w:rPr>
        <w:t>, one could sc</w:t>
      </w:r>
      <w:r>
        <w:rPr>
          <w:rFonts w:ascii="Segoe UI" w:hAnsi="Segoe UI" w:cs="Segoe UI"/>
          <w:sz w:val="26"/>
          <w:szCs w:val="26"/>
        </w:rPr>
        <w:t>of</w:t>
      </w:r>
      <w:r w:rsidRPr="00804489">
        <w:rPr>
          <w:rFonts w:ascii="Segoe UI" w:hAnsi="Segoe UI" w:cs="Segoe UI"/>
          <w:sz w:val="26"/>
          <w:szCs w:val="26"/>
        </w:rPr>
        <w:t>f: “</w:t>
      </w:r>
      <w:r>
        <w:rPr>
          <w:rFonts w:ascii="Segoe UI" w:hAnsi="Segoe UI" w:cs="Segoe UI"/>
          <w:sz w:val="26"/>
          <w:szCs w:val="26"/>
        </w:rPr>
        <w:t>Quid est pulchritudo</w:t>
      </w:r>
      <w:r w:rsidRPr="00804489">
        <w:rPr>
          <w:rFonts w:ascii="Segoe UI" w:hAnsi="Segoe UI" w:cs="Segoe UI"/>
          <w:sz w:val="26"/>
          <w:szCs w:val="26"/>
        </w:rPr>
        <w:t>“ or “what is beauty?“ This essay will not convince those who reject the notion that real objective standards of beauty exist. But they do exist, and our era is the first that w</w:t>
      </w:r>
      <w:r>
        <w:rPr>
          <w:rFonts w:ascii="Segoe UI" w:hAnsi="Segoe UI" w:cs="Segoe UI"/>
          <w:sz w:val="26"/>
          <w:szCs w:val="26"/>
        </w:rPr>
        <w:t>ould</w:t>
      </w:r>
      <w:r w:rsidRPr="00804489">
        <w:rPr>
          <w:rFonts w:ascii="Segoe UI" w:hAnsi="Segoe UI" w:cs="Segoe UI"/>
          <w:sz w:val="26"/>
          <w:szCs w:val="26"/>
        </w:rPr>
        <w:t xml:space="preserve"> dispute this. It is worth arguing, however, with those who think design is a matter of indifference, that it doesn’t matter what a building looks like. It is axiomatic that architecture is a language, which is why, i</w:t>
      </w:r>
      <w:r>
        <w:rPr>
          <w:rFonts w:ascii="Segoe UI" w:hAnsi="Segoe UI" w:cs="Segoe UI"/>
          <w:sz w:val="26"/>
          <w:szCs w:val="26"/>
        </w:rPr>
        <w:t xml:space="preserve">n </w:t>
      </w:r>
      <w:r w:rsidRPr="00804489">
        <w:rPr>
          <w:rFonts w:ascii="Segoe UI" w:hAnsi="Segoe UI" w:cs="Segoe UI"/>
          <w:sz w:val="26"/>
          <w:szCs w:val="26"/>
        </w:rPr>
        <w:t>part, we speak of architectures having a vocabulary. What do building</w:t>
      </w:r>
      <w:r w:rsidR="006B61AD">
        <w:rPr>
          <w:rFonts w:ascii="Segoe UI" w:hAnsi="Segoe UI" w:cs="Segoe UI"/>
          <w:sz w:val="26"/>
          <w:szCs w:val="26"/>
        </w:rPr>
        <w:t>s</w:t>
      </w:r>
      <w:r w:rsidRPr="00804489">
        <w:rPr>
          <w:rFonts w:ascii="Segoe UI" w:hAnsi="Segoe UI" w:cs="Segoe UI"/>
          <w:sz w:val="26"/>
          <w:szCs w:val="26"/>
        </w:rPr>
        <w:t xml:space="preserve"> say, and what ideas do those statements assume?</w:t>
      </w:r>
    </w:p>
    <w:p w14:paraId="10B3B015" w14:textId="77777777" w:rsidR="00B26BAF" w:rsidRPr="00804489" w:rsidRDefault="00B26BAF" w:rsidP="00B26BAF">
      <w:pPr>
        <w:ind w:firstLine="720"/>
        <w:jc w:val="both"/>
        <w:rPr>
          <w:rFonts w:ascii="Segoe UI" w:hAnsi="Segoe UI" w:cs="Segoe UI"/>
          <w:sz w:val="26"/>
          <w:szCs w:val="26"/>
        </w:rPr>
      </w:pPr>
      <w:r>
        <w:rPr>
          <w:rFonts w:ascii="Segoe UI" w:hAnsi="Segoe UI" w:cs="Segoe UI"/>
          <w:sz w:val="26"/>
          <w:szCs w:val="26"/>
        </w:rPr>
        <w:t>Once</w:t>
      </w:r>
      <w:r w:rsidRPr="00804489">
        <w:rPr>
          <w:rFonts w:ascii="Segoe UI" w:hAnsi="Segoe UI" w:cs="Segoe UI"/>
          <w:sz w:val="26"/>
          <w:szCs w:val="26"/>
        </w:rPr>
        <w:t xml:space="preserve"> the church </w:t>
      </w:r>
      <w:r>
        <w:rPr>
          <w:rFonts w:ascii="Segoe UI" w:hAnsi="Segoe UI" w:cs="Segoe UI"/>
          <w:sz w:val="26"/>
          <w:szCs w:val="26"/>
        </w:rPr>
        <w:t>catholic</w:t>
      </w:r>
      <w:r w:rsidRPr="00804489">
        <w:rPr>
          <w:rFonts w:ascii="Segoe UI" w:hAnsi="Segoe UI" w:cs="Segoe UI"/>
          <w:sz w:val="26"/>
          <w:szCs w:val="26"/>
        </w:rPr>
        <w:t xml:space="preserve"> had the freedom to build (that is, after it had emerged from the catacombs at the behest </w:t>
      </w:r>
      <w:r w:rsidRPr="00804489">
        <w:rPr>
          <w:rFonts w:ascii="Segoe UI" w:hAnsi="Segoe UI" w:cs="Segoe UI"/>
          <w:sz w:val="26"/>
          <w:szCs w:val="26"/>
        </w:rPr>
        <w:lastRenderedPageBreak/>
        <w:t xml:space="preserve">of </w:t>
      </w:r>
      <w:r>
        <w:rPr>
          <w:rFonts w:ascii="Segoe UI" w:hAnsi="Segoe UI" w:cs="Segoe UI"/>
          <w:sz w:val="26"/>
          <w:szCs w:val="26"/>
        </w:rPr>
        <w:t>E</w:t>
      </w:r>
      <w:r w:rsidRPr="00804489">
        <w:rPr>
          <w:rFonts w:ascii="Segoe UI" w:hAnsi="Segoe UI" w:cs="Segoe UI"/>
          <w:sz w:val="26"/>
          <w:szCs w:val="26"/>
        </w:rPr>
        <w:t>mperor Constantine</w:t>
      </w:r>
      <w:r>
        <w:rPr>
          <w:rFonts w:ascii="Segoe UI" w:hAnsi="Segoe UI" w:cs="Segoe UI"/>
          <w:sz w:val="26"/>
          <w:szCs w:val="26"/>
        </w:rPr>
        <w:t xml:space="preserve">), </w:t>
      </w:r>
      <w:r w:rsidRPr="00804489">
        <w:rPr>
          <w:rFonts w:ascii="Segoe UI" w:hAnsi="Segoe UI" w:cs="Segoe UI"/>
          <w:sz w:val="26"/>
          <w:szCs w:val="26"/>
        </w:rPr>
        <w:t xml:space="preserve">it had to decide what its houses of worship should look like. What </w:t>
      </w:r>
      <w:r>
        <w:rPr>
          <w:rFonts w:ascii="Segoe UI" w:hAnsi="Segoe UI" w:cs="Segoe UI"/>
          <w:sz w:val="26"/>
          <w:szCs w:val="26"/>
        </w:rPr>
        <w:t>those</w:t>
      </w:r>
      <w:r w:rsidRPr="00804489">
        <w:rPr>
          <w:rFonts w:ascii="Segoe UI" w:hAnsi="Segoe UI" w:cs="Segoe UI"/>
          <w:sz w:val="26"/>
          <w:szCs w:val="26"/>
        </w:rPr>
        <w:t xml:space="preserve"> structures looked like was the Bible, the text upon which Christianity was built. According to Roland </w:t>
      </w:r>
      <w:r>
        <w:rPr>
          <w:rFonts w:ascii="Segoe UI" w:hAnsi="Segoe UI" w:cs="Segoe UI"/>
          <w:sz w:val="26"/>
          <w:szCs w:val="26"/>
        </w:rPr>
        <w:t>Recht</w:t>
      </w:r>
      <w:r w:rsidRPr="00804489">
        <w:rPr>
          <w:rFonts w:ascii="Segoe UI" w:hAnsi="Segoe UI" w:cs="Segoe UI"/>
          <w:sz w:val="26"/>
          <w:szCs w:val="26"/>
        </w:rPr>
        <w:t xml:space="preserve">, professor of art history at the University of Strasburg, </w:t>
      </w:r>
      <w:r>
        <w:rPr>
          <w:rFonts w:ascii="Segoe UI" w:hAnsi="Segoe UI" w:cs="Segoe UI"/>
          <w:sz w:val="26"/>
          <w:szCs w:val="26"/>
        </w:rPr>
        <w:t>in</w:t>
      </w:r>
      <w:r w:rsidRPr="00804489">
        <w:rPr>
          <w:rFonts w:ascii="Segoe UI" w:hAnsi="Segoe UI" w:cs="Segoe UI"/>
          <w:sz w:val="26"/>
          <w:szCs w:val="26"/>
        </w:rPr>
        <w:t xml:space="preserve"> his book</w:t>
      </w:r>
      <w:r>
        <w:rPr>
          <w:rFonts w:ascii="Segoe UI" w:hAnsi="Segoe UI" w:cs="Segoe UI"/>
          <w:sz w:val="26"/>
          <w:szCs w:val="26"/>
        </w:rPr>
        <w:t xml:space="preserve"> </w:t>
      </w:r>
      <w:r w:rsidRPr="00F5529F">
        <w:rPr>
          <w:rFonts w:ascii="Segoe UI" w:hAnsi="Segoe UI" w:cs="Segoe UI"/>
          <w:i/>
          <w:iCs/>
          <w:sz w:val="26"/>
          <w:szCs w:val="26"/>
        </w:rPr>
        <w:t>Believing and Seeing: The Art of Gothic Cathedrals</w:t>
      </w:r>
      <w:r w:rsidRPr="00804489">
        <w:rPr>
          <w:rFonts w:ascii="Segoe UI" w:hAnsi="Segoe UI" w:cs="Segoe UI"/>
          <w:sz w:val="26"/>
          <w:szCs w:val="26"/>
        </w:rPr>
        <w:t xml:space="preserve">, the </w:t>
      </w:r>
      <w:r>
        <w:rPr>
          <w:rFonts w:ascii="Segoe UI" w:hAnsi="Segoe UI" w:cs="Segoe UI"/>
          <w:sz w:val="26"/>
          <w:szCs w:val="26"/>
        </w:rPr>
        <w:t>C</w:t>
      </w:r>
      <w:r w:rsidRPr="00804489">
        <w:rPr>
          <w:rFonts w:ascii="Segoe UI" w:hAnsi="Segoe UI" w:cs="Segoe UI"/>
          <w:sz w:val="26"/>
          <w:szCs w:val="26"/>
        </w:rPr>
        <w:t xml:space="preserve">hurch sought to construct a Bible </w:t>
      </w:r>
      <w:r>
        <w:rPr>
          <w:rFonts w:ascii="Segoe UI" w:hAnsi="Segoe UI" w:cs="Segoe UI"/>
          <w:sz w:val="26"/>
          <w:szCs w:val="26"/>
        </w:rPr>
        <w:t xml:space="preserve">in </w:t>
      </w:r>
      <w:r w:rsidRPr="00804489">
        <w:rPr>
          <w:rFonts w:ascii="Segoe UI" w:hAnsi="Segoe UI" w:cs="Segoe UI"/>
          <w:sz w:val="26"/>
          <w:szCs w:val="26"/>
        </w:rPr>
        <w:t xml:space="preserve"> </w:t>
      </w:r>
      <w:r>
        <w:rPr>
          <w:rFonts w:ascii="Segoe UI" w:hAnsi="Segoe UI" w:cs="Segoe UI"/>
          <w:sz w:val="26"/>
          <w:szCs w:val="26"/>
        </w:rPr>
        <w:t>s</w:t>
      </w:r>
      <w:r w:rsidRPr="00804489">
        <w:rPr>
          <w:rFonts w:ascii="Segoe UI" w:hAnsi="Segoe UI" w:cs="Segoe UI"/>
          <w:sz w:val="26"/>
          <w:szCs w:val="26"/>
        </w:rPr>
        <w:t>tone. These edifices (rightly and later wrong</w:t>
      </w:r>
      <w:r>
        <w:rPr>
          <w:rFonts w:ascii="Segoe UI" w:hAnsi="Segoe UI" w:cs="Segoe UI"/>
          <w:sz w:val="26"/>
          <w:szCs w:val="26"/>
        </w:rPr>
        <w:t>ly</w:t>
      </w:r>
      <w:r w:rsidRPr="00804489">
        <w:rPr>
          <w:rFonts w:ascii="Segoe UI" w:hAnsi="Segoe UI" w:cs="Segoe UI"/>
          <w:sz w:val="26"/>
          <w:szCs w:val="26"/>
        </w:rPr>
        <w:t>), b</w:t>
      </w:r>
      <w:r>
        <w:rPr>
          <w:rFonts w:ascii="Segoe UI" w:hAnsi="Segoe UI" w:cs="Segoe UI"/>
          <w:sz w:val="26"/>
          <w:szCs w:val="26"/>
        </w:rPr>
        <w:t>oth</w:t>
      </w:r>
      <w:r w:rsidRPr="00804489">
        <w:rPr>
          <w:rFonts w:ascii="Segoe UI" w:hAnsi="Segoe UI" w:cs="Segoe UI"/>
          <w:sz w:val="26"/>
          <w:szCs w:val="26"/>
        </w:rPr>
        <w:t xml:space="preserve"> framed basic theologies while telling Bible stories.</w:t>
      </w:r>
    </w:p>
    <w:p w14:paraId="5876BE04" w14:textId="77777777" w:rsidR="00B26BAF" w:rsidRPr="00804489" w:rsidRDefault="00B26BAF" w:rsidP="00B26BAF">
      <w:pPr>
        <w:ind w:firstLine="720"/>
        <w:jc w:val="both"/>
        <w:rPr>
          <w:rFonts w:ascii="Segoe UI" w:hAnsi="Segoe UI" w:cs="Segoe UI"/>
          <w:sz w:val="26"/>
          <w:szCs w:val="26"/>
        </w:rPr>
      </w:pPr>
      <w:r w:rsidRPr="00804489">
        <w:rPr>
          <w:rFonts w:ascii="Segoe UI" w:hAnsi="Segoe UI" w:cs="Segoe UI"/>
          <w:sz w:val="26"/>
          <w:szCs w:val="26"/>
        </w:rPr>
        <w:t xml:space="preserve">Later, after the </w:t>
      </w:r>
      <w:r>
        <w:rPr>
          <w:rFonts w:ascii="Segoe UI" w:hAnsi="Segoe UI" w:cs="Segoe UI"/>
          <w:sz w:val="26"/>
          <w:szCs w:val="26"/>
        </w:rPr>
        <w:t>R</w:t>
      </w:r>
      <w:r w:rsidRPr="00804489">
        <w:rPr>
          <w:rFonts w:ascii="Segoe UI" w:hAnsi="Segoe UI" w:cs="Segoe UI"/>
          <w:sz w:val="26"/>
          <w:szCs w:val="26"/>
        </w:rPr>
        <w:t xml:space="preserve">eformation, churches would more intentionally become a catechism in stone, </w:t>
      </w:r>
      <w:r>
        <w:rPr>
          <w:rFonts w:ascii="Segoe UI" w:hAnsi="Segoe UI" w:cs="Segoe UI"/>
          <w:sz w:val="26"/>
          <w:szCs w:val="26"/>
        </w:rPr>
        <w:t>where</w:t>
      </w:r>
      <w:r w:rsidRPr="00804489">
        <w:rPr>
          <w:rFonts w:ascii="Segoe UI" w:hAnsi="Segoe UI" w:cs="Segoe UI"/>
          <w:sz w:val="26"/>
          <w:szCs w:val="26"/>
        </w:rPr>
        <w:t xml:space="preserve"> the Six Chief Parts were printed, as it were, in the building materials and subsequently on the hearts of worshipers (see the excellent April 2013 issue of the </w:t>
      </w:r>
      <w:r w:rsidRPr="00F5529F">
        <w:rPr>
          <w:rFonts w:ascii="Segoe UI" w:hAnsi="Segoe UI" w:cs="Segoe UI"/>
          <w:i/>
          <w:iCs/>
          <w:sz w:val="26"/>
          <w:szCs w:val="26"/>
        </w:rPr>
        <w:t>Lutheran Witness</w:t>
      </w:r>
      <w:r w:rsidRPr="00804489">
        <w:rPr>
          <w:rFonts w:ascii="Segoe UI" w:hAnsi="Segoe UI" w:cs="Segoe UI"/>
          <w:sz w:val="26"/>
          <w:szCs w:val="26"/>
        </w:rPr>
        <w:t xml:space="preserve"> dedicated to this topic).</w:t>
      </w:r>
    </w:p>
    <w:p w14:paraId="5E64759E" w14:textId="77777777" w:rsidR="00B26BAF" w:rsidRPr="00804489" w:rsidRDefault="00B26BAF" w:rsidP="00B26BAF">
      <w:pPr>
        <w:ind w:firstLine="720"/>
        <w:jc w:val="both"/>
        <w:rPr>
          <w:rFonts w:ascii="Segoe UI" w:hAnsi="Segoe UI" w:cs="Segoe UI"/>
          <w:sz w:val="26"/>
          <w:szCs w:val="26"/>
        </w:rPr>
      </w:pPr>
      <w:r w:rsidRPr="00804489">
        <w:rPr>
          <w:rFonts w:ascii="Segoe UI" w:hAnsi="Segoe UI" w:cs="Segoe UI"/>
          <w:sz w:val="26"/>
          <w:szCs w:val="26"/>
        </w:rPr>
        <w:t>What did the traditional architecture of Western Civilization assume about m</w:t>
      </w:r>
      <w:r>
        <w:rPr>
          <w:rFonts w:ascii="Segoe UI" w:hAnsi="Segoe UI" w:cs="Segoe UI"/>
          <w:sz w:val="26"/>
          <w:szCs w:val="26"/>
        </w:rPr>
        <w:t>a</w:t>
      </w:r>
      <w:r w:rsidRPr="00804489">
        <w:rPr>
          <w:rFonts w:ascii="Segoe UI" w:hAnsi="Segoe UI" w:cs="Segoe UI"/>
          <w:sz w:val="26"/>
          <w:szCs w:val="26"/>
        </w:rPr>
        <w:t xml:space="preserve">n? First and foremost, it </w:t>
      </w:r>
      <w:r>
        <w:rPr>
          <w:rFonts w:ascii="Segoe UI" w:hAnsi="Segoe UI" w:cs="Segoe UI"/>
          <w:sz w:val="26"/>
          <w:szCs w:val="26"/>
        </w:rPr>
        <w:t>assumes</w:t>
      </w:r>
      <w:r w:rsidRPr="00804489">
        <w:rPr>
          <w:rFonts w:ascii="Segoe UI" w:hAnsi="Segoe UI" w:cs="Segoe UI"/>
          <w:sz w:val="26"/>
          <w:szCs w:val="26"/>
        </w:rPr>
        <w:t xml:space="preserve"> that men have souls, and that we have a need for trans</w:t>
      </w:r>
      <w:r>
        <w:rPr>
          <w:rFonts w:ascii="Segoe UI" w:hAnsi="Segoe UI" w:cs="Segoe UI"/>
          <w:sz w:val="26"/>
          <w:szCs w:val="26"/>
        </w:rPr>
        <w:t>cendence</w:t>
      </w:r>
      <w:r w:rsidRPr="00804489">
        <w:rPr>
          <w:rFonts w:ascii="Segoe UI" w:hAnsi="Segoe UI" w:cs="Segoe UI"/>
          <w:sz w:val="26"/>
          <w:szCs w:val="26"/>
        </w:rPr>
        <w:t xml:space="preserve">. </w:t>
      </w:r>
      <w:r>
        <w:rPr>
          <w:rFonts w:ascii="Segoe UI" w:hAnsi="Segoe UI" w:cs="Segoe UI"/>
          <w:sz w:val="26"/>
          <w:szCs w:val="26"/>
        </w:rPr>
        <w:t>In</w:t>
      </w:r>
      <w:r w:rsidRPr="00804489">
        <w:rPr>
          <w:rFonts w:ascii="Segoe UI" w:hAnsi="Segoe UI" w:cs="Segoe UI"/>
          <w:sz w:val="26"/>
          <w:szCs w:val="26"/>
        </w:rPr>
        <w:t xml:space="preserve"> that way, traditional church architecture is functional or utilitarian, but in the most sublime of ways. Its churches bear witness, when done according to traditional standards, to the Way, the Truth, and the Life. We shelter beneath its wings and received </w:t>
      </w:r>
      <w:r>
        <w:rPr>
          <w:rFonts w:ascii="Segoe UI" w:hAnsi="Segoe UI" w:cs="Segoe UI"/>
          <w:sz w:val="26"/>
          <w:szCs w:val="26"/>
        </w:rPr>
        <w:t>the</w:t>
      </w:r>
      <w:r w:rsidRPr="00804489">
        <w:rPr>
          <w:rFonts w:ascii="Segoe UI" w:hAnsi="Segoe UI" w:cs="Segoe UI"/>
          <w:sz w:val="26"/>
          <w:szCs w:val="26"/>
        </w:rPr>
        <w:t xml:space="preserve"> very Bread of Life </w:t>
      </w:r>
      <w:r>
        <w:rPr>
          <w:rFonts w:ascii="Segoe UI" w:hAnsi="Segoe UI" w:cs="Segoe UI"/>
          <w:sz w:val="26"/>
          <w:szCs w:val="26"/>
        </w:rPr>
        <w:t>at its altars</w:t>
      </w:r>
      <w:r w:rsidRPr="00804489">
        <w:rPr>
          <w:rFonts w:ascii="Segoe UI" w:hAnsi="Segoe UI" w:cs="Segoe UI"/>
          <w:sz w:val="26"/>
          <w:szCs w:val="26"/>
        </w:rPr>
        <w:t>.</w:t>
      </w:r>
    </w:p>
    <w:p w14:paraId="4F012A41" w14:textId="77777777" w:rsidR="00B26BAF" w:rsidRPr="00804489" w:rsidRDefault="00B26BAF" w:rsidP="00B26BAF">
      <w:pPr>
        <w:ind w:firstLine="720"/>
        <w:jc w:val="both"/>
        <w:rPr>
          <w:rFonts w:ascii="Segoe UI" w:hAnsi="Segoe UI" w:cs="Segoe UI"/>
          <w:sz w:val="26"/>
          <w:szCs w:val="26"/>
        </w:rPr>
      </w:pPr>
      <w:r w:rsidRPr="00804489">
        <w:rPr>
          <w:rFonts w:ascii="Segoe UI" w:hAnsi="Segoe UI" w:cs="Segoe UI"/>
          <w:sz w:val="26"/>
          <w:szCs w:val="26"/>
        </w:rPr>
        <w:t xml:space="preserve">This need not apply only to ecclesiastical buildings. Secular buildings can be built and have </w:t>
      </w:r>
      <w:r>
        <w:rPr>
          <w:rFonts w:ascii="Segoe UI" w:hAnsi="Segoe UI" w:cs="Segoe UI"/>
          <w:sz w:val="26"/>
          <w:szCs w:val="26"/>
        </w:rPr>
        <w:t>been</w:t>
      </w:r>
      <w:r w:rsidRPr="00804489">
        <w:rPr>
          <w:rFonts w:ascii="Segoe UI" w:hAnsi="Segoe UI" w:cs="Segoe UI"/>
          <w:sz w:val="26"/>
          <w:szCs w:val="26"/>
        </w:rPr>
        <w:t xml:space="preserve"> built in a way that recognizes that the occupants have souls, dignity, and a higher purpose. Vaulted ceilings, space</w:t>
      </w:r>
      <w:r>
        <w:rPr>
          <w:rFonts w:ascii="Segoe UI" w:hAnsi="Segoe UI" w:cs="Segoe UI"/>
          <w:sz w:val="26"/>
          <w:szCs w:val="26"/>
        </w:rPr>
        <w:t>s</w:t>
      </w:r>
      <w:r w:rsidRPr="00804489">
        <w:rPr>
          <w:rFonts w:ascii="Segoe UI" w:hAnsi="Segoe UI" w:cs="Segoe UI"/>
          <w:sz w:val="26"/>
          <w:szCs w:val="26"/>
        </w:rPr>
        <w:t xml:space="preserve"> filled with natural light, elegant symmetrical geometries; a sense of permanence and stability. If those buildings have an educational function, this is even </w:t>
      </w:r>
      <w:r w:rsidRPr="00804489">
        <w:rPr>
          <w:rFonts w:ascii="Segoe UI" w:hAnsi="Segoe UI" w:cs="Segoe UI"/>
          <w:sz w:val="26"/>
          <w:szCs w:val="26"/>
        </w:rPr>
        <w:t>more important. Thus, our school</w:t>
      </w:r>
      <w:r>
        <w:rPr>
          <w:rFonts w:ascii="Segoe UI" w:hAnsi="Segoe UI" w:cs="Segoe UI"/>
          <w:sz w:val="26"/>
          <w:szCs w:val="26"/>
        </w:rPr>
        <w:t>s</w:t>
      </w:r>
      <w:r w:rsidRPr="00804489">
        <w:rPr>
          <w:rFonts w:ascii="Segoe UI" w:hAnsi="Segoe UI" w:cs="Segoe UI"/>
          <w:sz w:val="26"/>
          <w:szCs w:val="26"/>
        </w:rPr>
        <w:t xml:space="preserve"> should be sure to reference Jerusalem, Athens, and Rome by incorporating columns, cornices, </w:t>
      </w:r>
      <w:r>
        <w:rPr>
          <w:rFonts w:ascii="Segoe UI" w:hAnsi="Segoe UI" w:cs="Segoe UI"/>
          <w:sz w:val="26"/>
          <w:szCs w:val="26"/>
        </w:rPr>
        <w:t>pilasters</w:t>
      </w:r>
      <w:r w:rsidRPr="00804489">
        <w:rPr>
          <w:rFonts w:ascii="Segoe UI" w:hAnsi="Segoe UI" w:cs="Segoe UI"/>
          <w:sz w:val="26"/>
          <w:szCs w:val="26"/>
        </w:rPr>
        <w:t>, porticos, tympana, among other devices, into their structures.</w:t>
      </w:r>
    </w:p>
    <w:p w14:paraId="7ABEE31D" w14:textId="77777777" w:rsidR="00B26BAF" w:rsidRPr="00804489" w:rsidRDefault="00B26BAF" w:rsidP="00B26BAF">
      <w:pPr>
        <w:ind w:firstLine="720"/>
        <w:jc w:val="both"/>
        <w:rPr>
          <w:rFonts w:ascii="Segoe UI" w:hAnsi="Segoe UI" w:cs="Segoe UI"/>
          <w:sz w:val="26"/>
          <w:szCs w:val="26"/>
        </w:rPr>
      </w:pPr>
      <w:r w:rsidRPr="00804489">
        <w:rPr>
          <w:rFonts w:ascii="Segoe UI" w:hAnsi="Segoe UI" w:cs="Segoe UI"/>
          <w:sz w:val="26"/>
          <w:szCs w:val="26"/>
        </w:rPr>
        <w:t xml:space="preserve">It’s important to state </w:t>
      </w:r>
      <w:r>
        <w:rPr>
          <w:rFonts w:ascii="Segoe UI" w:hAnsi="Segoe UI" w:cs="Segoe UI"/>
          <w:sz w:val="26"/>
          <w:szCs w:val="26"/>
        </w:rPr>
        <w:t>what</w:t>
      </w:r>
      <w:r w:rsidRPr="00804489">
        <w:rPr>
          <w:rFonts w:ascii="Segoe UI" w:hAnsi="Segoe UI" w:cs="Segoe UI"/>
          <w:sz w:val="26"/>
          <w:szCs w:val="26"/>
        </w:rPr>
        <w:t xml:space="preserve"> buildings look like who</w:t>
      </w:r>
      <w:r>
        <w:rPr>
          <w:rFonts w:ascii="Segoe UI" w:hAnsi="Segoe UI" w:cs="Segoe UI"/>
          <w:sz w:val="26"/>
          <w:szCs w:val="26"/>
        </w:rPr>
        <w:t>se</w:t>
      </w:r>
      <w:r w:rsidRPr="00804489">
        <w:rPr>
          <w:rFonts w:ascii="Segoe UI" w:hAnsi="Segoe UI" w:cs="Segoe UI"/>
          <w:sz w:val="26"/>
          <w:szCs w:val="26"/>
        </w:rPr>
        <w:t xml:space="preserve"> designers and architects discount or </w:t>
      </w:r>
      <w:r>
        <w:rPr>
          <w:rFonts w:ascii="Segoe UI" w:hAnsi="Segoe UI" w:cs="Segoe UI"/>
          <w:sz w:val="26"/>
          <w:szCs w:val="26"/>
        </w:rPr>
        <w:t>reject</w:t>
      </w:r>
      <w:r w:rsidRPr="00804489">
        <w:rPr>
          <w:rFonts w:ascii="Segoe UI" w:hAnsi="Segoe UI" w:cs="Segoe UI"/>
          <w:sz w:val="26"/>
          <w:szCs w:val="26"/>
        </w:rPr>
        <w:t xml:space="preserve"> the existence of the soul. </w:t>
      </w:r>
      <w:r w:rsidRPr="007B48FF">
        <w:rPr>
          <w:rFonts w:ascii="Segoe UI" w:hAnsi="Segoe UI" w:cs="Segoe UI"/>
          <w:i/>
          <w:iCs/>
          <w:sz w:val="26"/>
          <w:szCs w:val="26"/>
        </w:rPr>
        <w:t>Circumspice</w:t>
      </w:r>
      <w:r w:rsidRPr="00804489">
        <w:rPr>
          <w:rFonts w:ascii="Segoe UI" w:hAnsi="Segoe UI" w:cs="Segoe UI"/>
          <w:sz w:val="26"/>
          <w:szCs w:val="26"/>
        </w:rPr>
        <w:t xml:space="preserve">. Just look about you. Due to the influence of the </w:t>
      </w:r>
      <w:r>
        <w:rPr>
          <w:rFonts w:ascii="Segoe UI" w:hAnsi="Segoe UI" w:cs="Segoe UI"/>
          <w:sz w:val="26"/>
          <w:szCs w:val="26"/>
        </w:rPr>
        <w:t>Bauhaus</w:t>
      </w:r>
      <w:r w:rsidRPr="00804489">
        <w:rPr>
          <w:rFonts w:ascii="Segoe UI" w:hAnsi="Segoe UI" w:cs="Segoe UI"/>
          <w:sz w:val="26"/>
          <w:szCs w:val="26"/>
        </w:rPr>
        <w:t>-men like Walter Gropius and Lud</w:t>
      </w:r>
      <w:r>
        <w:rPr>
          <w:rFonts w:ascii="Segoe UI" w:hAnsi="Segoe UI" w:cs="Segoe UI"/>
          <w:sz w:val="26"/>
          <w:szCs w:val="26"/>
        </w:rPr>
        <w:t>wig</w:t>
      </w:r>
      <w:r w:rsidRPr="00804489">
        <w:rPr>
          <w:rFonts w:ascii="Segoe UI" w:hAnsi="Segoe UI" w:cs="Segoe UI"/>
          <w:sz w:val="26"/>
          <w:szCs w:val="26"/>
        </w:rPr>
        <w:t xml:space="preserve"> Mies van der Rohe, as well as French modernist </w:t>
      </w:r>
      <w:r>
        <w:rPr>
          <w:rFonts w:ascii="Segoe UI" w:hAnsi="Segoe UI" w:cs="Segoe UI"/>
          <w:sz w:val="26"/>
          <w:szCs w:val="26"/>
        </w:rPr>
        <w:t>Le Corbusier</w:t>
      </w:r>
      <w:r w:rsidRPr="00804489">
        <w:rPr>
          <w:rFonts w:ascii="Segoe UI" w:hAnsi="Segoe UI" w:cs="Segoe UI"/>
          <w:sz w:val="26"/>
          <w:szCs w:val="26"/>
        </w:rPr>
        <w:t xml:space="preserve"> (who wanted to demolish Paris and replace it with sk</w:t>
      </w:r>
      <w:r>
        <w:rPr>
          <w:rFonts w:ascii="Segoe UI" w:hAnsi="Segoe UI" w:cs="Segoe UI"/>
          <w:sz w:val="26"/>
          <w:szCs w:val="26"/>
        </w:rPr>
        <w:t>y-scrapers)</w:t>
      </w:r>
      <w:r w:rsidRPr="00804489">
        <w:rPr>
          <w:rFonts w:ascii="Segoe UI" w:hAnsi="Segoe UI" w:cs="Segoe UI"/>
          <w:sz w:val="26"/>
          <w:szCs w:val="26"/>
        </w:rPr>
        <w:t xml:space="preserve">, featureless glass </w:t>
      </w:r>
      <w:r>
        <w:rPr>
          <w:rFonts w:ascii="Segoe UI" w:hAnsi="Segoe UI" w:cs="Segoe UI"/>
          <w:sz w:val="26"/>
          <w:szCs w:val="26"/>
        </w:rPr>
        <w:t>and</w:t>
      </w:r>
      <w:r w:rsidRPr="00804489">
        <w:rPr>
          <w:rFonts w:ascii="Segoe UI" w:hAnsi="Segoe UI" w:cs="Segoe UI"/>
          <w:sz w:val="26"/>
          <w:szCs w:val="26"/>
        </w:rPr>
        <w:t xml:space="preserve"> steel boxes now abound. It can be difficult to distinguish between an office complex, </w:t>
      </w:r>
      <w:r>
        <w:rPr>
          <w:rFonts w:ascii="Segoe UI" w:hAnsi="Segoe UI" w:cs="Segoe UI"/>
          <w:sz w:val="26"/>
          <w:szCs w:val="26"/>
        </w:rPr>
        <w:t>a s</w:t>
      </w:r>
      <w:r w:rsidRPr="00804489">
        <w:rPr>
          <w:rFonts w:ascii="Segoe UI" w:hAnsi="Segoe UI" w:cs="Segoe UI"/>
          <w:sz w:val="26"/>
          <w:szCs w:val="26"/>
        </w:rPr>
        <w:t xml:space="preserve">chool </w:t>
      </w:r>
      <w:r>
        <w:rPr>
          <w:rFonts w:ascii="Segoe UI" w:hAnsi="Segoe UI" w:cs="Segoe UI"/>
          <w:sz w:val="26"/>
          <w:szCs w:val="26"/>
        </w:rPr>
        <w:t>or</w:t>
      </w:r>
      <w:r w:rsidRPr="00804489">
        <w:rPr>
          <w:rFonts w:ascii="Segoe UI" w:hAnsi="Segoe UI" w:cs="Segoe UI"/>
          <w:sz w:val="26"/>
          <w:szCs w:val="26"/>
        </w:rPr>
        <w:t xml:space="preserve"> an Amazon fulfillment center. Sadly, designers of many Christian schools and churches routinely fall for the Bauhaus zeitgeist, and unwittingly allow architects to create buildings that have nothing to do with Jerusalem, Athens, and Rome.</w:t>
      </w:r>
    </w:p>
    <w:p w14:paraId="081BD822" w14:textId="77777777" w:rsidR="00B26BAF" w:rsidRPr="00804489" w:rsidRDefault="00B26BAF" w:rsidP="00B26BAF">
      <w:pPr>
        <w:ind w:firstLine="720"/>
        <w:jc w:val="both"/>
        <w:rPr>
          <w:rFonts w:ascii="Segoe UI" w:hAnsi="Segoe UI" w:cs="Segoe UI"/>
          <w:sz w:val="26"/>
          <w:szCs w:val="26"/>
        </w:rPr>
      </w:pPr>
      <w:r w:rsidRPr="00804489">
        <w:rPr>
          <w:rFonts w:ascii="Segoe UI" w:hAnsi="Segoe UI" w:cs="Segoe UI"/>
          <w:sz w:val="26"/>
          <w:szCs w:val="26"/>
        </w:rPr>
        <w:t>Famous British parliamentarian an</w:t>
      </w:r>
      <w:r>
        <w:rPr>
          <w:rFonts w:ascii="Segoe UI" w:hAnsi="Segoe UI" w:cs="Segoe UI"/>
          <w:sz w:val="26"/>
          <w:szCs w:val="26"/>
        </w:rPr>
        <w:t>d</w:t>
      </w:r>
      <w:r w:rsidRPr="00804489">
        <w:rPr>
          <w:rFonts w:ascii="Segoe UI" w:hAnsi="Segoe UI" w:cs="Segoe UI"/>
          <w:sz w:val="26"/>
          <w:szCs w:val="26"/>
        </w:rPr>
        <w:t xml:space="preserve"> aesthetic</w:t>
      </w:r>
      <w:r>
        <w:rPr>
          <w:rFonts w:ascii="Segoe UI" w:hAnsi="Segoe UI" w:cs="Segoe UI"/>
          <w:sz w:val="26"/>
          <w:szCs w:val="26"/>
        </w:rPr>
        <w:t>al</w:t>
      </w:r>
      <w:r w:rsidRPr="00804489">
        <w:rPr>
          <w:rFonts w:ascii="Segoe UI" w:hAnsi="Segoe UI" w:cs="Segoe UI"/>
          <w:sz w:val="26"/>
          <w:szCs w:val="26"/>
        </w:rPr>
        <w:t xml:space="preserve"> theorist Edmund Burke once said that “to make us love our country, our country should be lovely.“ The same applies to our architecture. To make us love our buildings, our building</w:t>
      </w:r>
      <w:r>
        <w:rPr>
          <w:rFonts w:ascii="Segoe UI" w:hAnsi="Segoe UI" w:cs="Segoe UI"/>
          <w:sz w:val="26"/>
          <w:szCs w:val="26"/>
        </w:rPr>
        <w:t>s</w:t>
      </w:r>
      <w:r w:rsidRPr="00804489">
        <w:rPr>
          <w:rFonts w:ascii="Segoe UI" w:hAnsi="Segoe UI" w:cs="Segoe UI"/>
          <w:sz w:val="26"/>
          <w:szCs w:val="26"/>
        </w:rPr>
        <w:t xml:space="preserve"> should be lovely. Reasserting the same design principles that went into building the great cities of Christ</w:t>
      </w:r>
      <w:r>
        <w:rPr>
          <w:rFonts w:ascii="Segoe UI" w:hAnsi="Segoe UI" w:cs="Segoe UI"/>
          <w:sz w:val="26"/>
          <w:szCs w:val="26"/>
        </w:rPr>
        <w:t xml:space="preserve">endom </w:t>
      </w:r>
      <w:r w:rsidRPr="00804489">
        <w:rPr>
          <w:rFonts w:ascii="Segoe UI" w:hAnsi="Segoe UI" w:cs="Segoe UI"/>
          <w:sz w:val="26"/>
          <w:szCs w:val="26"/>
        </w:rPr>
        <w:t xml:space="preserve">would help achieve this. The first step is acknowledging that architecture does speak a language, a language that can inform faith and morals. When it speaks, it should speak the most enlightened forms of language in order to communicate the good, the true, the beautiful, </w:t>
      </w:r>
      <w:r>
        <w:rPr>
          <w:rFonts w:ascii="Segoe UI" w:hAnsi="Segoe UI" w:cs="Segoe UI"/>
          <w:sz w:val="26"/>
          <w:szCs w:val="26"/>
        </w:rPr>
        <w:t>a</w:t>
      </w:r>
      <w:r w:rsidRPr="00804489">
        <w:rPr>
          <w:rFonts w:ascii="Segoe UI" w:hAnsi="Segoe UI" w:cs="Segoe UI"/>
          <w:sz w:val="26"/>
          <w:szCs w:val="26"/>
        </w:rPr>
        <w:t>nd thereby help make mankind, better, more truthful, and lovely.</w:t>
      </w:r>
    </w:p>
    <w:bookmarkEnd w:id="1"/>
    <w:bookmarkEnd w:id="2"/>
    <w:p w14:paraId="44C4DEF9" w14:textId="241F6852" w:rsidR="00416C80" w:rsidRPr="006A2260" w:rsidRDefault="006A2260" w:rsidP="006A2260">
      <w:pPr>
        <w:rPr>
          <w:rFonts w:ascii="Wingdings" w:hAnsi="Wingdings" w:cs="Corbel"/>
          <w:b/>
          <w:bCs/>
          <w:sz w:val="24"/>
          <w:szCs w:val="24"/>
        </w:rPr>
      </w:pPr>
      <w:r w:rsidRPr="00441605">
        <w:rPr>
          <w:rFonts w:ascii="Wingdings" w:hAnsi="Wingdings" w:cs="Corbel"/>
          <w:b/>
          <w:bCs/>
          <w:sz w:val="24"/>
          <w:szCs w:val="24"/>
        </w:rPr>
        <w:t>llllllllllllllllllllllllllll</w:t>
      </w:r>
    </w:p>
    <w:sectPr w:rsidR="00416C80" w:rsidRPr="006A2260" w:rsidSect="00BC04DC">
      <w:footerReference w:type="default" r:id="rId20"/>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7994" w14:textId="77777777" w:rsidR="00C830DE" w:rsidRDefault="00C830DE" w:rsidP="00EB5096">
      <w:r>
        <w:separator/>
      </w:r>
    </w:p>
  </w:endnote>
  <w:endnote w:type="continuationSeparator" w:id="0">
    <w:p w14:paraId="44614302" w14:textId="77777777" w:rsidR="00C830DE" w:rsidRDefault="00C830DE"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alligrapher">
    <w:panose1 w:val="00000000000000000000"/>
    <w:charset w:val="00"/>
    <w:family w:val="auto"/>
    <w:pitch w:val="variable"/>
    <w:sig w:usb0="00000083"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14">
    <w:altName w:val="Calibri"/>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doni MT Condensed">
    <w:panose1 w:val="02070606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Poster">
    <w:panose1 w:val="000000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5DC1" w14:textId="77777777" w:rsidR="00C830DE" w:rsidRDefault="00C830DE" w:rsidP="00EB5096">
      <w:r>
        <w:separator/>
      </w:r>
    </w:p>
  </w:footnote>
  <w:footnote w:type="continuationSeparator" w:id="0">
    <w:p w14:paraId="2DFDED24" w14:textId="77777777" w:rsidR="00C830DE" w:rsidRDefault="00C830DE"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18302E"/>
    <w:multiLevelType w:val="hybridMultilevel"/>
    <w:tmpl w:val="4506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7"/>
  </w:num>
  <w:num w:numId="2" w16cid:durableId="893126712">
    <w:abstractNumId w:val="4"/>
  </w:num>
  <w:num w:numId="3" w16cid:durableId="225189769">
    <w:abstractNumId w:val="1"/>
  </w:num>
  <w:num w:numId="4" w16cid:durableId="151411549">
    <w:abstractNumId w:val="6"/>
  </w:num>
  <w:num w:numId="5" w16cid:durableId="1697656768">
    <w:abstractNumId w:val="0"/>
  </w:num>
  <w:num w:numId="6" w16cid:durableId="1741753656">
    <w:abstractNumId w:val="8"/>
  </w:num>
  <w:num w:numId="7" w16cid:durableId="1706981387">
    <w:abstractNumId w:val="2"/>
  </w:num>
  <w:num w:numId="8" w16cid:durableId="800853438">
    <w:abstractNumId w:val="9"/>
  </w:num>
  <w:num w:numId="9" w16cid:durableId="1285498159">
    <w:abstractNumId w:val="3"/>
  </w:num>
  <w:num w:numId="10" w16cid:durableId="280377386">
    <w:abstractNumId w:val="5"/>
  </w:num>
  <w:num w:numId="11" w16cid:durableId="1561095217">
    <w:abstractNumId w:val="11"/>
  </w:num>
  <w:num w:numId="12" w16cid:durableId="161540728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BD0"/>
    <w:rsid w:val="00004928"/>
    <w:rsid w:val="00004F9A"/>
    <w:rsid w:val="000056B8"/>
    <w:rsid w:val="00005BD2"/>
    <w:rsid w:val="00006175"/>
    <w:rsid w:val="000068B0"/>
    <w:rsid w:val="00011634"/>
    <w:rsid w:val="000136AE"/>
    <w:rsid w:val="000165FF"/>
    <w:rsid w:val="000175D2"/>
    <w:rsid w:val="00021C78"/>
    <w:rsid w:val="000250F6"/>
    <w:rsid w:val="00031369"/>
    <w:rsid w:val="00032061"/>
    <w:rsid w:val="000332CF"/>
    <w:rsid w:val="0003361A"/>
    <w:rsid w:val="000358D1"/>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768D"/>
    <w:rsid w:val="00070370"/>
    <w:rsid w:val="000703DD"/>
    <w:rsid w:val="000763ED"/>
    <w:rsid w:val="00076DAD"/>
    <w:rsid w:val="00081C93"/>
    <w:rsid w:val="00083892"/>
    <w:rsid w:val="00084E57"/>
    <w:rsid w:val="000871DE"/>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1381"/>
    <w:rsid w:val="00101CFA"/>
    <w:rsid w:val="00101D20"/>
    <w:rsid w:val="001020CB"/>
    <w:rsid w:val="00102E07"/>
    <w:rsid w:val="00103E65"/>
    <w:rsid w:val="00104AC1"/>
    <w:rsid w:val="00111E3E"/>
    <w:rsid w:val="0011616A"/>
    <w:rsid w:val="00120E38"/>
    <w:rsid w:val="00125E20"/>
    <w:rsid w:val="00126F24"/>
    <w:rsid w:val="001307B5"/>
    <w:rsid w:val="00130D40"/>
    <w:rsid w:val="0013239B"/>
    <w:rsid w:val="00132AD8"/>
    <w:rsid w:val="001331DB"/>
    <w:rsid w:val="00136ED3"/>
    <w:rsid w:val="00141D11"/>
    <w:rsid w:val="00143A38"/>
    <w:rsid w:val="00144A5F"/>
    <w:rsid w:val="00146EDA"/>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F0B"/>
    <w:rsid w:val="001831AC"/>
    <w:rsid w:val="00183537"/>
    <w:rsid w:val="00183647"/>
    <w:rsid w:val="00185810"/>
    <w:rsid w:val="00187368"/>
    <w:rsid w:val="001877CA"/>
    <w:rsid w:val="001900C9"/>
    <w:rsid w:val="00190FFA"/>
    <w:rsid w:val="00192616"/>
    <w:rsid w:val="00192CD8"/>
    <w:rsid w:val="00194B72"/>
    <w:rsid w:val="0019706A"/>
    <w:rsid w:val="001A1269"/>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1475"/>
    <w:rsid w:val="00232B8C"/>
    <w:rsid w:val="00233B1D"/>
    <w:rsid w:val="002407C8"/>
    <w:rsid w:val="00241A29"/>
    <w:rsid w:val="00243DAC"/>
    <w:rsid w:val="00244AB1"/>
    <w:rsid w:val="00246632"/>
    <w:rsid w:val="00246699"/>
    <w:rsid w:val="002476E9"/>
    <w:rsid w:val="00251370"/>
    <w:rsid w:val="002521EC"/>
    <w:rsid w:val="00256D3B"/>
    <w:rsid w:val="00265770"/>
    <w:rsid w:val="00266148"/>
    <w:rsid w:val="0027030A"/>
    <w:rsid w:val="00270EE1"/>
    <w:rsid w:val="0027190E"/>
    <w:rsid w:val="0027279A"/>
    <w:rsid w:val="00273BC3"/>
    <w:rsid w:val="002741A7"/>
    <w:rsid w:val="00274506"/>
    <w:rsid w:val="00281D2E"/>
    <w:rsid w:val="00282EF6"/>
    <w:rsid w:val="00284E1E"/>
    <w:rsid w:val="0028548F"/>
    <w:rsid w:val="00287301"/>
    <w:rsid w:val="00290280"/>
    <w:rsid w:val="002913CE"/>
    <w:rsid w:val="00292108"/>
    <w:rsid w:val="0029285A"/>
    <w:rsid w:val="00292C16"/>
    <w:rsid w:val="00293FBB"/>
    <w:rsid w:val="002A0690"/>
    <w:rsid w:val="002A18B1"/>
    <w:rsid w:val="002A19C8"/>
    <w:rsid w:val="002A32E8"/>
    <w:rsid w:val="002A33CC"/>
    <w:rsid w:val="002A64FB"/>
    <w:rsid w:val="002B0D9D"/>
    <w:rsid w:val="002B4154"/>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277C"/>
    <w:rsid w:val="002F3361"/>
    <w:rsid w:val="002F4CE9"/>
    <w:rsid w:val="002F7E5D"/>
    <w:rsid w:val="003001E0"/>
    <w:rsid w:val="003016C1"/>
    <w:rsid w:val="003023BF"/>
    <w:rsid w:val="00302606"/>
    <w:rsid w:val="00302D93"/>
    <w:rsid w:val="0030360D"/>
    <w:rsid w:val="00306552"/>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219A"/>
    <w:rsid w:val="00376FFF"/>
    <w:rsid w:val="003808A7"/>
    <w:rsid w:val="00382F0C"/>
    <w:rsid w:val="00383984"/>
    <w:rsid w:val="00387038"/>
    <w:rsid w:val="00387524"/>
    <w:rsid w:val="00387C68"/>
    <w:rsid w:val="00390B1D"/>
    <w:rsid w:val="0039102B"/>
    <w:rsid w:val="003923D8"/>
    <w:rsid w:val="003927EB"/>
    <w:rsid w:val="003937B2"/>
    <w:rsid w:val="00394FC8"/>
    <w:rsid w:val="00396641"/>
    <w:rsid w:val="003A12B1"/>
    <w:rsid w:val="003A38F0"/>
    <w:rsid w:val="003A3AA8"/>
    <w:rsid w:val="003A5A00"/>
    <w:rsid w:val="003A7400"/>
    <w:rsid w:val="003B12BF"/>
    <w:rsid w:val="003C0F74"/>
    <w:rsid w:val="003C138A"/>
    <w:rsid w:val="003C17EC"/>
    <w:rsid w:val="003C28CF"/>
    <w:rsid w:val="003C6733"/>
    <w:rsid w:val="003C7266"/>
    <w:rsid w:val="003D37B9"/>
    <w:rsid w:val="003D3BE4"/>
    <w:rsid w:val="003D4C9B"/>
    <w:rsid w:val="003D57D5"/>
    <w:rsid w:val="003D591D"/>
    <w:rsid w:val="003D5BB8"/>
    <w:rsid w:val="003D6A5A"/>
    <w:rsid w:val="003D7AEB"/>
    <w:rsid w:val="003D7F86"/>
    <w:rsid w:val="003E0ACF"/>
    <w:rsid w:val="003E181C"/>
    <w:rsid w:val="003E4E36"/>
    <w:rsid w:val="003E769F"/>
    <w:rsid w:val="003F180E"/>
    <w:rsid w:val="003F3CC3"/>
    <w:rsid w:val="003F5D25"/>
    <w:rsid w:val="003F73E7"/>
    <w:rsid w:val="003F7D9A"/>
    <w:rsid w:val="00400CBB"/>
    <w:rsid w:val="00401D1D"/>
    <w:rsid w:val="00402B4E"/>
    <w:rsid w:val="00405F67"/>
    <w:rsid w:val="00411C3A"/>
    <w:rsid w:val="004141D0"/>
    <w:rsid w:val="00415702"/>
    <w:rsid w:val="00416C80"/>
    <w:rsid w:val="00417A52"/>
    <w:rsid w:val="00422C8B"/>
    <w:rsid w:val="00426B0E"/>
    <w:rsid w:val="00427B81"/>
    <w:rsid w:val="00427D77"/>
    <w:rsid w:val="00430452"/>
    <w:rsid w:val="00431E87"/>
    <w:rsid w:val="00433656"/>
    <w:rsid w:val="00434149"/>
    <w:rsid w:val="00434578"/>
    <w:rsid w:val="00441605"/>
    <w:rsid w:val="00443127"/>
    <w:rsid w:val="00445643"/>
    <w:rsid w:val="00447A7B"/>
    <w:rsid w:val="00455B76"/>
    <w:rsid w:val="0045718A"/>
    <w:rsid w:val="00457F7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B2A9B"/>
    <w:rsid w:val="004B6637"/>
    <w:rsid w:val="004C010D"/>
    <w:rsid w:val="004C0558"/>
    <w:rsid w:val="004C13C3"/>
    <w:rsid w:val="004C1D41"/>
    <w:rsid w:val="004C2D63"/>
    <w:rsid w:val="004C3011"/>
    <w:rsid w:val="004C37F5"/>
    <w:rsid w:val="004C5C7D"/>
    <w:rsid w:val="004C60B6"/>
    <w:rsid w:val="004C6122"/>
    <w:rsid w:val="004D18A1"/>
    <w:rsid w:val="004D2EFE"/>
    <w:rsid w:val="004D6638"/>
    <w:rsid w:val="004D7F75"/>
    <w:rsid w:val="004E0BF9"/>
    <w:rsid w:val="004E25FF"/>
    <w:rsid w:val="004E29C8"/>
    <w:rsid w:val="004E5D7F"/>
    <w:rsid w:val="004E5E20"/>
    <w:rsid w:val="004F0898"/>
    <w:rsid w:val="004F16DE"/>
    <w:rsid w:val="004F2D36"/>
    <w:rsid w:val="004F406F"/>
    <w:rsid w:val="005004EB"/>
    <w:rsid w:val="005027A5"/>
    <w:rsid w:val="005029E4"/>
    <w:rsid w:val="00505DEB"/>
    <w:rsid w:val="005062F9"/>
    <w:rsid w:val="0050732F"/>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511AF"/>
    <w:rsid w:val="00554ECD"/>
    <w:rsid w:val="00555049"/>
    <w:rsid w:val="005556D1"/>
    <w:rsid w:val="00556D2B"/>
    <w:rsid w:val="0056452D"/>
    <w:rsid w:val="0056503F"/>
    <w:rsid w:val="0056514F"/>
    <w:rsid w:val="00566BA5"/>
    <w:rsid w:val="0056720E"/>
    <w:rsid w:val="00572548"/>
    <w:rsid w:val="0057392E"/>
    <w:rsid w:val="00576275"/>
    <w:rsid w:val="00577F88"/>
    <w:rsid w:val="00580C36"/>
    <w:rsid w:val="00582AC6"/>
    <w:rsid w:val="0058457E"/>
    <w:rsid w:val="00584D38"/>
    <w:rsid w:val="005856E8"/>
    <w:rsid w:val="00586999"/>
    <w:rsid w:val="00590F2E"/>
    <w:rsid w:val="005916BE"/>
    <w:rsid w:val="005929A4"/>
    <w:rsid w:val="0059344F"/>
    <w:rsid w:val="005A01FF"/>
    <w:rsid w:val="005A189C"/>
    <w:rsid w:val="005A2F98"/>
    <w:rsid w:val="005A375E"/>
    <w:rsid w:val="005A45F8"/>
    <w:rsid w:val="005A780D"/>
    <w:rsid w:val="005B0310"/>
    <w:rsid w:val="005B1014"/>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758D"/>
    <w:rsid w:val="005F22F1"/>
    <w:rsid w:val="005F4B83"/>
    <w:rsid w:val="005F50FA"/>
    <w:rsid w:val="00600963"/>
    <w:rsid w:val="0060115B"/>
    <w:rsid w:val="00604157"/>
    <w:rsid w:val="00604808"/>
    <w:rsid w:val="00605F3C"/>
    <w:rsid w:val="00612516"/>
    <w:rsid w:val="00612FA9"/>
    <w:rsid w:val="00621980"/>
    <w:rsid w:val="00621A87"/>
    <w:rsid w:val="00621B4C"/>
    <w:rsid w:val="00624B82"/>
    <w:rsid w:val="00625D33"/>
    <w:rsid w:val="00626335"/>
    <w:rsid w:val="00626CB8"/>
    <w:rsid w:val="006335FA"/>
    <w:rsid w:val="00637C97"/>
    <w:rsid w:val="006404F7"/>
    <w:rsid w:val="00641C7F"/>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94B32"/>
    <w:rsid w:val="006956E9"/>
    <w:rsid w:val="006A2260"/>
    <w:rsid w:val="006A5674"/>
    <w:rsid w:val="006A6B62"/>
    <w:rsid w:val="006A7E90"/>
    <w:rsid w:val="006B26CD"/>
    <w:rsid w:val="006B4761"/>
    <w:rsid w:val="006B56FB"/>
    <w:rsid w:val="006B5B5D"/>
    <w:rsid w:val="006B61AD"/>
    <w:rsid w:val="006B6469"/>
    <w:rsid w:val="006C0FFC"/>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58B"/>
    <w:rsid w:val="006F5B64"/>
    <w:rsid w:val="00700A8B"/>
    <w:rsid w:val="007023FF"/>
    <w:rsid w:val="00702ADE"/>
    <w:rsid w:val="00704F8A"/>
    <w:rsid w:val="00705938"/>
    <w:rsid w:val="00706DD9"/>
    <w:rsid w:val="007113E4"/>
    <w:rsid w:val="00712231"/>
    <w:rsid w:val="0071692B"/>
    <w:rsid w:val="00717FC8"/>
    <w:rsid w:val="00724452"/>
    <w:rsid w:val="00726B63"/>
    <w:rsid w:val="00727184"/>
    <w:rsid w:val="007301C5"/>
    <w:rsid w:val="00730C65"/>
    <w:rsid w:val="00735A90"/>
    <w:rsid w:val="0074021C"/>
    <w:rsid w:val="007439E9"/>
    <w:rsid w:val="00747BCC"/>
    <w:rsid w:val="00750F1C"/>
    <w:rsid w:val="00754A48"/>
    <w:rsid w:val="0075647E"/>
    <w:rsid w:val="00757399"/>
    <w:rsid w:val="007631E6"/>
    <w:rsid w:val="00765052"/>
    <w:rsid w:val="007703A9"/>
    <w:rsid w:val="00775CBC"/>
    <w:rsid w:val="00777825"/>
    <w:rsid w:val="00782353"/>
    <w:rsid w:val="00782FFB"/>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246A"/>
    <w:rsid w:val="007E4F89"/>
    <w:rsid w:val="007E6C4B"/>
    <w:rsid w:val="007F0857"/>
    <w:rsid w:val="007F0EC1"/>
    <w:rsid w:val="007F2B9B"/>
    <w:rsid w:val="007F46B3"/>
    <w:rsid w:val="007F5FCE"/>
    <w:rsid w:val="007F65A9"/>
    <w:rsid w:val="008027FB"/>
    <w:rsid w:val="0080398F"/>
    <w:rsid w:val="00803AC3"/>
    <w:rsid w:val="00804F65"/>
    <w:rsid w:val="008057B5"/>
    <w:rsid w:val="0080601B"/>
    <w:rsid w:val="008104B1"/>
    <w:rsid w:val="008125F3"/>
    <w:rsid w:val="00814C80"/>
    <w:rsid w:val="00820171"/>
    <w:rsid w:val="008227ED"/>
    <w:rsid w:val="0082362C"/>
    <w:rsid w:val="008257A6"/>
    <w:rsid w:val="00827552"/>
    <w:rsid w:val="00827674"/>
    <w:rsid w:val="00830AE3"/>
    <w:rsid w:val="00831966"/>
    <w:rsid w:val="008337D5"/>
    <w:rsid w:val="00833EF3"/>
    <w:rsid w:val="00834649"/>
    <w:rsid w:val="00834741"/>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7D67"/>
    <w:rsid w:val="008A7F6E"/>
    <w:rsid w:val="008B1B1A"/>
    <w:rsid w:val="008B2594"/>
    <w:rsid w:val="008B2B50"/>
    <w:rsid w:val="008B5B59"/>
    <w:rsid w:val="008B6055"/>
    <w:rsid w:val="008B6C34"/>
    <w:rsid w:val="008C0220"/>
    <w:rsid w:val="008C33D3"/>
    <w:rsid w:val="008C4F6A"/>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E2C"/>
    <w:rsid w:val="008F0E1A"/>
    <w:rsid w:val="008F1DC1"/>
    <w:rsid w:val="008F2133"/>
    <w:rsid w:val="008F3611"/>
    <w:rsid w:val="008F4575"/>
    <w:rsid w:val="008F58C9"/>
    <w:rsid w:val="008F598E"/>
    <w:rsid w:val="008F6545"/>
    <w:rsid w:val="00900127"/>
    <w:rsid w:val="00901229"/>
    <w:rsid w:val="00901F76"/>
    <w:rsid w:val="0090379A"/>
    <w:rsid w:val="009039FE"/>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79C"/>
    <w:rsid w:val="00944839"/>
    <w:rsid w:val="00945012"/>
    <w:rsid w:val="0095666D"/>
    <w:rsid w:val="00960166"/>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F50"/>
    <w:rsid w:val="009D0E34"/>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87F"/>
    <w:rsid w:val="00A55932"/>
    <w:rsid w:val="00A55E1E"/>
    <w:rsid w:val="00A568CD"/>
    <w:rsid w:val="00A57601"/>
    <w:rsid w:val="00A61880"/>
    <w:rsid w:val="00A619C5"/>
    <w:rsid w:val="00A63279"/>
    <w:rsid w:val="00A635F7"/>
    <w:rsid w:val="00A64D0D"/>
    <w:rsid w:val="00A66194"/>
    <w:rsid w:val="00A66D93"/>
    <w:rsid w:val="00A66D97"/>
    <w:rsid w:val="00A67B99"/>
    <w:rsid w:val="00A7114B"/>
    <w:rsid w:val="00A72B5A"/>
    <w:rsid w:val="00A73010"/>
    <w:rsid w:val="00A7500A"/>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A87"/>
    <w:rsid w:val="00AC5E94"/>
    <w:rsid w:val="00AC6615"/>
    <w:rsid w:val="00AD0359"/>
    <w:rsid w:val="00AD7817"/>
    <w:rsid w:val="00AE2B86"/>
    <w:rsid w:val="00AE2FAE"/>
    <w:rsid w:val="00AE6240"/>
    <w:rsid w:val="00AF0645"/>
    <w:rsid w:val="00AF1571"/>
    <w:rsid w:val="00AF3118"/>
    <w:rsid w:val="00AF363B"/>
    <w:rsid w:val="00AF5ABA"/>
    <w:rsid w:val="00AF7903"/>
    <w:rsid w:val="00AF7FDF"/>
    <w:rsid w:val="00B01EFE"/>
    <w:rsid w:val="00B0346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3FEF"/>
    <w:rsid w:val="00B26BAF"/>
    <w:rsid w:val="00B27E05"/>
    <w:rsid w:val="00B300C6"/>
    <w:rsid w:val="00B31FBA"/>
    <w:rsid w:val="00B3269D"/>
    <w:rsid w:val="00B35300"/>
    <w:rsid w:val="00B36265"/>
    <w:rsid w:val="00B379AF"/>
    <w:rsid w:val="00B43C62"/>
    <w:rsid w:val="00B46BBA"/>
    <w:rsid w:val="00B46E82"/>
    <w:rsid w:val="00B5367E"/>
    <w:rsid w:val="00B61804"/>
    <w:rsid w:val="00B6215E"/>
    <w:rsid w:val="00B66001"/>
    <w:rsid w:val="00B660DB"/>
    <w:rsid w:val="00B66FBE"/>
    <w:rsid w:val="00B700C5"/>
    <w:rsid w:val="00B700F9"/>
    <w:rsid w:val="00B7446E"/>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10DC"/>
    <w:rsid w:val="00BE47E0"/>
    <w:rsid w:val="00BE538C"/>
    <w:rsid w:val="00BE6537"/>
    <w:rsid w:val="00BE7C3A"/>
    <w:rsid w:val="00BF020E"/>
    <w:rsid w:val="00BF16CF"/>
    <w:rsid w:val="00BF2BCD"/>
    <w:rsid w:val="00BF4FB2"/>
    <w:rsid w:val="00C00A3E"/>
    <w:rsid w:val="00C01D53"/>
    <w:rsid w:val="00C02CB6"/>
    <w:rsid w:val="00C050F9"/>
    <w:rsid w:val="00C070E4"/>
    <w:rsid w:val="00C07A7F"/>
    <w:rsid w:val="00C10414"/>
    <w:rsid w:val="00C1131C"/>
    <w:rsid w:val="00C12F24"/>
    <w:rsid w:val="00C13151"/>
    <w:rsid w:val="00C14112"/>
    <w:rsid w:val="00C16820"/>
    <w:rsid w:val="00C2646A"/>
    <w:rsid w:val="00C304D7"/>
    <w:rsid w:val="00C33CB9"/>
    <w:rsid w:val="00C3446A"/>
    <w:rsid w:val="00C35D4D"/>
    <w:rsid w:val="00C3772D"/>
    <w:rsid w:val="00C40BBA"/>
    <w:rsid w:val="00C4151C"/>
    <w:rsid w:val="00C454C8"/>
    <w:rsid w:val="00C45BE6"/>
    <w:rsid w:val="00C500DC"/>
    <w:rsid w:val="00C5011E"/>
    <w:rsid w:val="00C536AE"/>
    <w:rsid w:val="00C55144"/>
    <w:rsid w:val="00C603AF"/>
    <w:rsid w:val="00C603D8"/>
    <w:rsid w:val="00C60B40"/>
    <w:rsid w:val="00C60FEB"/>
    <w:rsid w:val="00C61571"/>
    <w:rsid w:val="00C65DDE"/>
    <w:rsid w:val="00C66688"/>
    <w:rsid w:val="00C70F9E"/>
    <w:rsid w:val="00C76268"/>
    <w:rsid w:val="00C81CA1"/>
    <w:rsid w:val="00C830DE"/>
    <w:rsid w:val="00C8535B"/>
    <w:rsid w:val="00C85E9A"/>
    <w:rsid w:val="00C93197"/>
    <w:rsid w:val="00C93E27"/>
    <w:rsid w:val="00C94266"/>
    <w:rsid w:val="00C9457B"/>
    <w:rsid w:val="00C95AEC"/>
    <w:rsid w:val="00C973A9"/>
    <w:rsid w:val="00CA0576"/>
    <w:rsid w:val="00CA240C"/>
    <w:rsid w:val="00CA263E"/>
    <w:rsid w:val="00CA3CD9"/>
    <w:rsid w:val="00CA47F8"/>
    <w:rsid w:val="00CA4CB8"/>
    <w:rsid w:val="00CA57D3"/>
    <w:rsid w:val="00CA6278"/>
    <w:rsid w:val="00CA7445"/>
    <w:rsid w:val="00CB01A1"/>
    <w:rsid w:val="00CB18F9"/>
    <w:rsid w:val="00CB34AE"/>
    <w:rsid w:val="00CB5C50"/>
    <w:rsid w:val="00CB6D5A"/>
    <w:rsid w:val="00CC14AF"/>
    <w:rsid w:val="00CC42CC"/>
    <w:rsid w:val="00CC4C3B"/>
    <w:rsid w:val="00CC7A4D"/>
    <w:rsid w:val="00CC7B80"/>
    <w:rsid w:val="00CC7F8F"/>
    <w:rsid w:val="00CD01C3"/>
    <w:rsid w:val="00CD1472"/>
    <w:rsid w:val="00CD1EC6"/>
    <w:rsid w:val="00CD21BA"/>
    <w:rsid w:val="00CD363D"/>
    <w:rsid w:val="00CD398E"/>
    <w:rsid w:val="00CD4FB7"/>
    <w:rsid w:val="00CE15EA"/>
    <w:rsid w:val="00CE39EC"/>
    <w:rsid w:val="00CE54A0"/>
    <w:rsid w:val="00CF143F"/>
    <w:rsid w:val="00CF2380"/>
    <w:rsid w:val="00CF5DDC"/>
    <w:rsid w:val="00CF7D6E"/>
    <w:rsid w:val="00D032CC"/>
    <w:rsid w:val="00D04B23"/>
    <w:rsid w:val="00D06521"/>
    <w:rsid w:val="00D07217"/>
    <w:rsid w:val="00D12509"/>
    <w:rsid w:val="00D12C70"/>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017"/>
    <w:rsid w:val="00D46971"/>
    <w:rsid w:val="00D4754A"/>
    <w:rsid w:val="00D50FD3"/>
    <w:rsid w:val="00D5576F"/>
    <w:rsid w:val="00D5691F"/>
    <w:rsid w:val="00D56D6D"/>
    <w:rsid w:val="00D60199"/>
    <w:rsid w:val="00D6124A"/>
    <w:rsid w:val="00D63086"/>
    <w:rsid w:val="00D6693C"/>
    <w:rsid w:val="00D67DE7"/>
    <w:rsid w:val="00D7164A"/>
    <w:rsid w:val="00D717CD"/>
    <w:rsid w:val="00D735A6"/>
    <w:rsid w:val="00D737D6"/>
    <w:rsid w:val="00D745CF"/>
    <w:rsid w:val="00D74A0C"/>
    <w:rsid w:val="00D74EC9"/>
    <w:rsid w:val="00D76A24"/>
    <w:rsid w:val="00D76CE5"/>
    <w:rsid w:val="00D8005D"/>
    <w:rsid w:val="00D82666"/>
    <w:rsid w:val="00D82E7D"/>
    <w:rsid w:val="00D84633"/>
    <w:rsid w:val="00D92507"/>
    <w:rsid w:val="00D9307B"/>
    <w:rsid w:val="00D93556"/>
    <w:rsid w:val="00D94148"/>
    <w:rsid w:val="00D94475"/>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F9"/>
    <w:rsid w:val="00DD347A"/>
    <w:rsid w:val="00DD3E49"/>
    <w:rsid w:val="00DD44AE"/>
    <w:rsid w:val="00DD58EA"/>
    <w:rsid w:val="00DD7A9D"/>
    <w:rsid w:val="00DE1AE2"/>
    <w:rsid w:val="00DE37E0"/>
    <w:rsid w:val="00DE3EBA"/>
    <w:rsid w:val="00DE55DF"/>
    <w:rsid w:val="00DE6ED9"/>
    <w:rsid w:val="00DF01DC"/>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41DCD"/>
    <w:rsid w:val="00E50E2D"/>
    <w:rsid w:val="00E50EC1"/>
    <w:rsid w:val="00E5174E"/>
    <w:rsid w:val="00E5181F"/>
    <w:rsid w:val="00E536F5"/>
    <w:rsid w:val="00E540E9"/>
    <w:rsid w:val="00E551CD"/>
    <w:rsid w:val="00E617F8"/>
    <w:rsid w:val="00E62714"/>
    <w:rsid w:val="00E6490E"/>
    <w:rsid w:val="00E7016D"/>
    <w:rsid w:val="00E70738"/>
    <w:rsid w:val="00E70F5E"/>
    <w:rsid w:val="00E70FBB"/>
    <w:rsid w:val="00E7245D"/>
    <w:rsid w:val="00E75A1D"/>
    <w:rsid w:val="00E76046"/>
    <w:rsid w:val="00E76B6F"/>
    <w:rsid w:val="00E825BE"/>
    <w:rsid w:val="00E82B3C"/>
    <w:rsid w:val="00E867EA"/>
    <w:rsid w:val="00E87800"/>
    <w:rsid w:val="00E92898"/>
    <w:rsid w:val="00EA023B"/>
    <w:rsid w:val="00EA2431"/>
    <w:rsid w:val="00EA2652"/>
    <w:rsid w:val="00EA47A3"/>
    <w:rsid w:val="00EA4D9F"/>
    <w:rsid w:val="00EA567A"/>
    <w:rsid w:val="00EB094F"/>
    <w:rsid w:val="00EB0ED0"/>
    <w:rsid w:val="00EB2DC0"/>
    <w:rsid w:val="00EB3AF0"/>
    <w:rsid w:val="00EB5096"/>
    <w:rsid w:val="00EB5332"/>
    <w:rsid w:val="00EB6386"/>
    <w:rsid w:val="00EB76A9"/>
    <w:rsid w:val="00EC1372"/>
    <w:rsid w:val="00EC2135"/>
    <w:rsid w:val="00EC4440"/>
    <w:rsid w:val="00EC47E7"/>
    <w:rsid w:val="00EC49BC"/>
    <w:rsid w:val="00EC4C5E"/>
    <w:rsid w:val="00EC4D39"/>
    <w:rsid w:val="00EC640D"/>
    <w:rsid w:val="00EC6C7B"/>
    <w:rsid w:val="00ED1261"/>
    <w:rsid w:val="00ED219B"/>
    <w:rsid w:val="00ED5EF8"/>
    <w:rsid w:val="00ED74C3"/>
    <w:rsid w:val="00EE6593"/>
    <w:rsid w:val="00EE68A6"/>
    <w:rsid w:val="00EE6935"/>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20D26"/>
    <w:rsid w:val="00F302C7"/>
    <w:rsid w:val="00F30FC5"/>
    <w:rsid w:val="00F32814"/>
    <w:rsid w:val="00F33230"/>
    <w:rsid w:val="00F339C5"/>
    <w:rsid w:val="00F357B8"/>
    <w:rsid w:val="00F35F10"/>
    <w:rsid w:val="00F40942"/>
    <w:rsid w:val="00F40CCF"/>
    <w:rsid w:val="00F4131E"/>
    <w:rsid w:val="00F4601D"/>
    <w:rsid w:val="00F46A30"/>
    <w:rsid w:val="00F47F5E"/>
    <w:rsid w:val="00F503DC"/>
    <w:rsid w:val="00F5082C"/>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2F6A"/>
    <w:rsid w:val="00F830DB"/>
    <w:rsid w:val="00F83144"/>
    <w:rsid w:val="00F83612"/>
    <w:rsid w:val="00F8363F"/>
    <w:rsid w:val="00F840B8"/>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273710481">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9599200">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651518482">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2883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764494829">
          <w:marLeft w:val="0"/>
          <w:marRight w:val="0"/>
          <w:marTop w:val="0"/>
          <w:marBottom w:val="0"/>
          <w:divBdr>
            <w:top w:val="none" w:sz="0" w:space="0" w:color="auto"/>
            <w:left w:val="none" w:sz="0" w:space="0" w:color="auto"/>
            <w:bottom w:val="none" w:sz="0" w:space="0" w:color="auto"/>
            <w:right w:val="none" w:sz="0" w:space="0" w:color="auto"/>
          </w:divBdr>
        </w:div>
        <w:div w:id="122306906">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chart" Target="charts/chart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03.26.23 - 04.23.23</c:v>
                </c:pt>
                <c:pt idx="2">
                  <c:v>Remaining</c:v>
                </c:pt>
              </c:strCache>
            </c:strRef>
          </c:cat>
          <c:val>
            <c:numRef>
              <c:f>Sheet1!$B$2:$B$5</c:f>
              <c:numCache>
                <c:formatCode>General</c:formatCode>
                <c:ptCount val="4"/>
                <c:pt idx="0">
                  <c:v>82.45</c:v>
                </c:pt>
                <c:pt idx="1">
                  <c:v>1.04</c:v>
                </c:pt>
                <c:pt idx="2">
                  <c:v>16.510000000000002</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12</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9</cp:revision>
  <cp:lastPrinted>2023-03-23T16:24:00Z</cp:lastPrinted>
  <dcterms:created xsi:type="dcterms:W3CDTF">2023-04-20T15:46:00Z</dcterms:created>
  <dcterms:modified xsi:type="dcterms:W3CDTF">2023-04-27T20:12:00Z</dcterms:modified>
</cp:coreProperties>
</file>