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05D10" w:rsidRDefault="00005D10" w:rsidP="00005D10">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rsidR="00005D10" w:rsidRDefault="00005D10" w:rsidP="00005D10">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rsidR="00005D10" w:rsidRDefault="00005D10" w:rsidP="00005D10">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rsidR="00005D10" w:rsidRPr="00763EA9" w:rsidRDefault="00005D10" w:rsidP="00005D10">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rsidR="00005D10" w:rsidRDefault="00005D10" w:rsidP="00005D10">
      <w:pPr>
        <w:jc w:val="center"/>
        <w:rPr>
          <w:noProof/>
        </w:rPr>
      </w:pPr>
    </w:p>
    <w:p w:rsidR="00005D10" w:rsidRDefault="002B375A" w:rsidP="00005D10">
      <w:pPr>
        <w:jc w:val="center"/>
        <w:rPr>
          <w:rFonts w:ascii="Microsoft New Tai Lue" w:hAnsi="Microsoft New Tai Lue" w:cs="Microsoft New Tai Lue"/>
        </w:rPr>
      </w:pPr>
      <w:r>
        <w:rPr>
          <w:noProof/>
        </w:rPr>
        <w:drawing>
          <wp:inline distT="0" distB="0" distL="0" distR="0">
            <wp:extent cx="4587240" cy="3682623"/>
            <wp:effectExtent l="0" t="0" r="3810" b="0"/>
            <wp:docPr id="76" name="Picture 76" descr="John 16:23B-28 Commentary Archives - PeoPl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16:23B-28 Commentary Archives - PeoPlaid"/>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598561" cy="3691712"/>
                    </a:xfrm>
                    <a:prstGeom prst="rect">
                      <a:avLst/>
                    </a:prstGeom>
                    <a:noFill/>
                    <a:ln>
                      <a:noFill/>
                    </a:ln>
                  </pic:spPr>
                </pic:pic>
              </a:graphicData>
            </a:graphic>
          </wp:inline>
        </w:drawing>
      </w:r>
    </w:p>
    <w:p w:rsidR="00005D10" w:rsidRDefault="00005D10" w:rsidP="00005D10">
      <w:pPr>
        <w:jc w:val="center"/>
        <w:rPr>
          <w:rFonts w:ascii="Footlight MT Light" w:hAnsi="Footlight MT Light" w:cs="Microsoft New Tai Lue"/>
          <w:b/>
        </w:rPr>
      </w:pPr>
    </w:p>
    <w:p w:rsidR="00005D10" w:rsidRDefault="00005D10" w:rsidP="00005D10">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May 14, 2023  </w:t>
      </w:r>
    </w:p>
    <w:p w:rsidR="00005D10" w:rsidRDefault="00005D10" w:rsidP="00005D10">
      <w:pPr>
        <w:jc w:val="center"/>
        <w:rPr>
          <w:rFonts w:ascii="Footlight MT Light" w:hAnsi="Footlight MT Light" w:cs="Microsoft New Tai Lue"/>
          <w:b/>
          <w:sz w:val="10"/>
          <w:szCs w:val="10"/>
        </w:rPr>
      </w:pPr>
    </w:p>
    <w:p w:rsidR="00005D10" w:rsidRPr="00557C06" w:rsidRDefault="00005D10" w:rsidP="00005D10">
      <w:pPr>
        <w:jc w:val="center"/>
        <w:rPr>
          <w:rFonts w:ascii="Footlight MT Light" w:hAnsi="Footlight MT Light" w:cs="Pegasus"/>
          <w:sz w:val="40"/>
          <w:szCs w:val="40"/>
        </w:rPr>
      </w:pPr>
      <w:r>
        <w:rPr>
          <w:rFonts w:ascii="Footlight MT Light" w:hAnsi="Footlight MT Light" w:cs="Pegasus"/>
          <w:sz w:val="40"/>
          <w:szCs w:val="40"/>
        </w:rPr>
        <w:t>699 Stambaugh Ave.</w:t>
      </w:r>
    </w:p>
    <w:p w:rsidR="00005D10" w:rsidRPr="00401684" w:rsidRDefault="00005D10" w:rsidP="00005D10">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rsidR="00005D10" w:rsidRDefault="00005D10" w:rsidP="00005D10">
      <w:pPr>
        <w:jc w:val="center"/>
        <w:rPr>
          <w:rFonts w:ascii="Pegasus" w:hAnsi="Pegasus" w:cs="Pegasus"/>
          <w:i/>
          <w:iCs/>
          <w:sz w:val="8"/>
          <w:szCs w:val="8"/>
        </w:rPr>
      </w:pPr>
    </w:p>
    <w:p w:rsidR="00005D10" w:rsidRDefault="00005D10" w:rsidP="00005D10">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rsidR="00005D10" w:rsidRDefault="00005D10" w:rsidP="00005D10">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rsidR="00005D10" w:rsidRPr="00AA22D8" w:rsidRDefault="00005D10" w:rsidP="00005D10">
      <w:pPr>
        <w:jc w:val="center"/>
        <w:rPr>
          <w:rFonts w:asciiTheme="majorHAnsi" w:hAnsiTheme="majorHAnsi" w:cs="Invitation"/>
          <w:b/>
          <w:bCs/>
          <w:i/>
          <w:sz w:val="28"/>
          <w:szCs w:val="28"/>
        </w:rPr>
      </w:pPr>
      <w:r>
        <w:rPr>
          <w:rFonts w:asciiTheme="majorHAnsi" w:hAnsiTheme="majorHAnsi" w:cs="Invitation"/>
          <w:b/>
          <w:bCs/>
          <w:i/>
          <w:sz w:val="28"/>
          <w:szCs w:val="28"/>
        </w:rPr>
        <w:t>Psalm 122:1</w:t>
      </w:r>
    </w:p>
    <w:p w:rsidR="00005D10" w:rsidRDefault="00005D10" w:rsidP="00005D10">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rsidR="00005D10" w:rsidRDefault="002B375A" w:rsidP="00005D10">
      <w:pPr>
        <w:jc w:val="center"/>
        <w:rPr>
          <w:rFonts w:ascii="Footlight MT Light" w:hAnsi="Footlight MT Light"/>
          <w:b/>
          <w:sz w:val="44"/>
          <w:szCs w:val="44"/>
        </w:rPr>
      </w:pPr>
      <w:r>
        <w:rPr>
          <w:rFonts w:ascii="Footlight MT Light" w:hAnsi="Footlight MT Light"/>
          <w:b/>
          <w:sz w:val="44"/>
          <w:szCs w:val="44"/>
        </w:rPr>
        <w:t>ROGATE</w:t>
      </w:r>
    </w:p>
    <w:p w:rsidR="00005D10" w:rsidRDefault="00005D10" w:rsidP="00005D10">
      <w:pPr>
        <w:jc w:val="center"/>
        <w:rPr>
          <w:rFonts w:ascii="Footlight MT Light" w:hAnsi="Footlight MT Light"/>
          <w:b/>
          <w:sz w:val="28"/>
          <w:szCs w:val="28"/>
        </w:rPr>
      </w:pPr>
      <w:r>
        <w:rPr>
          <w:rFonts w:ascii="Footlight MT Light" w:hAnsi="Footlight MT Light"/>
          <w:b/>
          <w:sz w:val="28"/>
          <w:szCs w:val="28"/>
        </w:rPr>
        <w:t>May 14, 2023</w:t>
      </w:r>
    </w:p>
    <w:p w:rsidR="00005D10" w:rsidRPr="00401684" w:rsidRDefault="00005D10" w:rsidP="00005D10">
      <w:pPr>
        <w:jc w:val="center"/>
        <w:rPr>
          <w:rFonts w:ascii="Segoe UI" w:hAnsi="Segoe UI" w:cs="Segoe UI"/>
          <w:b/>
          <w:i/>
          <w:iCs/>
          <w:sz w:val="8"/>
          <w:szCs w:val="12"/>
        </w:rPr>
      </w:pPr>
    </w:p>
    <w:p w:rsidR="00005D10" w:rsidRPr="00401684" w:rsidRDefault="00005D10" w:rsidP="00005D10">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1A416440" wp14:editId="59AF99A1">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rsidR="00005D10" w:rsidRPr="00401684" w:rsidRDefault="00005D10" w:rsidP="00005D10">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rsidR="00005D10" w:rsidRPr="00401684" w:rsidRDefault="00005D10" w:rsidP="00005D10">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rsidR="00005D10" w:rsidRPr="00401684" w:rsidRDefault="00005D10" w:rsidP="00005D10">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rsidR="00005D10" w:rsidRPr="00401684" w:rsidRDefault="00005D10" w:rsidP="00005D10">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rsidR="00005D10" w:rsidRPr="00401684" w:rsidRDefault="00005D10" w:rsidP="00005D10">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rsidR="00005D10" w:rsidRDefault="00005D10" w:rsidP="00005D10">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rsidR="00005D10" w:rsidRPr="00973030" w:rsidRDefault="00005D10" w:rsidP="00005D10">
      <w:pPr>
        <w:rPr>
          <w:rFonts w:ascii="Lucida Calligraphy" w:hAnsi="Lucida Calligraphy" w:cs="Lucida Calligraphy"/>
          <w:b/>
          <w:bCs/>
          <w:sz w:val="22"/>
          <w:szCs w:val="22"/>
        </w:rPr>
      </w:pPr>
      <w:r w:rsidRPr="00973030">
        <w:rPr>
          <w:rFonts w:ascii="Segoe UI" w:hAnsi="Segoe UI" w:cs="Segoe UI"/>
          <w:b/>
          <w:bCs/>
          <w:sz w:val="24"/>
          <w:szCs w:val="22"/>
        </w:rPr>
        <w:t>CONTACT INFORMATION</w:t>
      </w:r>
    </w:p>
    <w:p w:rsidR="00005D10" w:rsidRPr="00FB6407" w:rsidRDefault="00005D10" w:rsidP="00005D10">
      <w:pPr>
        <w:pStyle w:val="Caption"/>
        <w:spacing w:after="0"/>
        <w:rPr>
          <w:b w:val="0"/>
          <w:bCs/>
          <w:color w:val="auto"/>
          <w:sz w:val="22"/>
          <w:szCs w:val="22"/>
        </w:rPr>
      </w:pPr>
      <w:r w:rsidRPr="00FB6407">
        <w:rPr>
          <w:color w:val="auto"/>
          <w:sz w:val="22"/>
          <w:szCs w:val="22"/>
        </w:rPr>
        <w:t xml:space="preserve">Pastor Deal:  </w:t>
      </w:r>
      <w:hyperlink r:id="rId11"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rsidR="00005D10" w:rsidRDefault="00005D10" w:rsidP="00005D10">
      <w:pPr>
        <w:pStyle w:val="Caption"/>
        <w:spacing w:after="0"/>
        <w:rPr>
          <w:b w:val="0"/>
          <w:bCs/>
          <w:color w:val="auto"/>
          <w:sz w:val="22"/>
          <w:szCs w:val="22"/>
        </w:rPr>
      </w:pPr>
      <w:r w:rsidRPr="00FB6407">
        <w:rPr>
          <w:color w:val="auto"/>
          <w:sz w:val="22"/>
          <w:szCs w:val="22"/>
        </w:rPr>
        <w:t xml:space="preserve">Church Office:  </w:t>
      </w:r>
      <w:hyperlink r:id="rId12"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rsidR="00005D10" w:rsidRPr="007C1651" w:rsidRDefault="00005D10" w:rsidP="00005D10">
      <w:pPr>
        <w:pStyle w:val="Caption"/>
        <w:spacing w:after="0"/>
        <w:rPr>
          <w:b w:val="0"/>
          <w:bCs/>
          <w:color w:val="auto"/>
          <w:sz w:val="22"/>
          <w:szCs w:val="22"/>
        </w:rPr>
      </w:pPr>
      <w:r>
        <w:rPr>
          <w:color w:val="auto"/>
          <w:sz w:val="22"/>
          <w:szCs w:val="22"/>
        </w:rPr>
        <w:t>Secretary’s Office</w:t>
      </w:r>
      <w:r>
        <w:rPr>
          <w:b w:val="0"/>
          <w:bCs/>
          <w:color w:val="auto"/>
          <w:sz w:val="22"/>
          <w:szCs w:val="22"/>
        </w:rPr>
        <w:t xml:space="preserve"> will be open Monday and Thursday this week from 8:30 am – 5 pm. Please note that the office will be closed </w:t>
      </w:r>
      <w:r w:rsidR="000C5163">
        <w:rPr>
          <w:b w:val="0"/>
          <w:bCs/>
          <w:color w:val="auto"/>
          <w:sz w:val="22"/>
          <w:szCs w:val="22"/>
        </w:rPr>
        <w:t>Thursday</w:t>
      </w:r>
      <w:r>
        <w:rPr>
          <w:b w:val="0"/>
          <w:bCs/>
          <w:color w:val="auto"/>
          <w:sz w:val="22"/>
          <w:szCs w:val="22"/>
        </w:rPr>
        <w:t xml:space="preserve"> between 10 - 11 am.</w:t>
      </w:r>
    </w:p>
    <w:p w:rsidR="00005D10" w:rsidRPr="00FB6407" w:rsidRDefault="00005D10" w:rsidP="00005D10">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rsidR="00005D10" w:rsidRPr="00005D10" w:rsidRDefault="00005D10" w:rsidP="00005D10">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Pr="00B42FEF">
        <w:rPr>
          <w:rFonts w:ascii="Segoe UI" w:hAnsi="Segoe UI" w:cs="Segoe UI"/>
          <w:sz w:val="24"/>
          <w:szCs w:val="24"/>
        </w:rPr>
        <w:t>Dear heavenly Father, nothing can separate me from Your love in Jesus Christ.  Strengthen me in this assurance, and lead me to share it with those who don’t know You.  In Jesus’ name.  Amen.</w:t>
      </w:r>
    </w:p>
    <w:p w:rsidR="00252569" w:rsidRDefault="00000000" w:rsidP="00005D10">
      <w:pPr>
        <w:pStyle w:val="Heading"/>
        <w:spacing w:before="0" w:after="0"/>
      </w:pPr>
      <w:r>
        <w:lastRenderedPageBreak/>
        <w:t>Confession and Absolution</w:t>
      </w:r>
    </w:p>
    <w:p w:rsidR="00252569" w:rsidRPr="00240045" w:rsidRDefault="00252569">
      <w:pPr>
        <w:pStyle w:val="Body"/>
        <w:rPr>
          <w:sz w:val="16"/>
          <w:szCs w:val="12"/>
        </w:rPr>
      </w:pPr>
    </w:p>
    <w:p w:rsidR="00252569" w:rsidRPr="00240045" w:rsidRDefault="00240045" w:rsidP="00240045">
      <w:pPr>
        <w:pStyle w:val="Caption"/>
        <w:spacing w:after="0"/>
        <w:rPr>
          <w:sz w:val="24"/>
          <w:szCs w:val="24"/>
        </w:rPr>
      </w:pPr>
      <w:r w:rsidRPr="00240045">
        <w:rPr>
          <w:sz w:val="24"/>
          <w:szCs w:val="24"/>
          <w:u w:val="single"/>
        </w:rPr>
        <w:t>Opening Hymn:</w:t>
      </w:r>
      <w:r w:rsidRPr="00240045">
        <w:rPr>
          <w:sz w:val="24"/>
          <w:szCs w:val="24"/>
        </w:rPr>
        <w:t xml:space="preserve">  LSB #615 “When in the Hour of Deepest Need”</w:t>
      </w:r>
    </w:p>
    <w:p w:rsidR="00252569" w:rsidRPr="00240045" w:rsidRDefault="00252569">
      <w:pPr>
        <w:pStyle w:val="Body"/>
        <w:rPr>
          <w:sz w:val="16"/>
          <w:szCs w:val="12"/>
        </w:rPr>
      </w:pPr>
    </w:p>
    <w:p w:rsidR="00252569" w:rsidRDefault="00000000">
      <w:pPr>
        <w:pStyle w:val="Rubric"/>
      </w:pPr>
      <w:r>
        <w:t>Stand</w:t>
      </w:r>
    </w:p>
    <w:p w:rsidR="00252569" w:rsidRPr="00240045" w:rsidRDefault="00252569">
      <w:pPr>
        <w:pStyle w:val="Body"/>
        <w:rPr>
          <w:sz w:val="16"/>
          <w:szCs w:val="12"/>
        </w:rPr>
      </w:pPr>
    </w:p>
    <w:p w:rsidR="00252569" w:rsidRDefault="00000000">
      <w:pPr>
        <w:pStyle w:val="Rubric"/>
      </w:pPr>
      <w:r>
        <w:t>The sign of the cross may be made by all in remembrance of their Baptism.</w:t>
      </w:r>
    </w:p>
    <w:p w:rsidR="00252569" w:rsidRPr="00240045" w:rsidRDefault="00252569">
      <w:pPr>
        <w:pStyle w:val="Body"/>
        <w:rPr>
          <w:sz w:val="16"/>
          <w:szCs w:val="12"/>
        </w:rPr>
      </w:pPr>
    </w:p>
    <w:p w:rsidR="00252569" w:rsidRPr="00240045" w:rsidRDefault="00000000">
      <w:pPr>
        <w:pStyle w:val="Caption"/>
        <w:rPr>
          <w:sz w:val="24"/>
          <w:szCs w:val="24"/>
          <w:u w:val="single"/>
        </w:rPr>
      </w:pPr>
      <w:r w:rsidRPr="00240045">
        <w:rPr>
          <w:sz w:val="24"/>
          <w:szCs w:val="24"/>
          <w:u w:val="single"/>
        </w:rPr>
        <w:t>Invocation</w:t>
      </w:r>
    </w:p>
    <w:p w:rsidR="00252569"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rsidR="00252569" w:rsidRDefault="00000000">
      <w:pPr>
        <w:pStyle w:val="LSBResponsorial"/>
      </w:pPr>
      <w:r>
        <w:rPr>
          <w:rStyle w:val="LSBSymbol"/>
        </w:rPr>
        <w:t>C</w:t>
      </w:r>
      <w:r>
        <w:tab/>
      </w:r>
      <w:r>
        <w:rPr>
          <w:b/>
        </w:rPr>
        <w:t>Amen.</w:t>
      </w:r>
    </w:p>
    <w:p w:rsidR="00252569" w:rsidRPr="00240045" w:rsidRDefault="00252569">
      <w:pPr>
        <w:pStyle w:val="Body"/>
        <w:rPr>
          <w:sz w:val="16"/>
          <w:szCs w:val="12"/>
        </w:rPr>
      </w:pPr>
    </w:p>
    <w:p w:rsidR="00252569" w:rsidRDefault="00000000">
      <w:pPr>
        <w:pStyle w:val="Caption"/>
      </w:pPr>
      <w:r w:rsidRPr="00240045">
        <w:rPr>
          <w:sz w:val="24"/>
          <w:szCs w:val="24"/>
          <w:u w:val="single"/>
        </w:rPr>
        <w:t>Exhortation</w:t>
      </w:r>
      <w:r>
        <w:tab/>
      </w:r>
      <w:r>
        <w:rPr>
          <w:rStyle w:val="Subcaption"/>
          <w:b w:val="0"/>
        </w:rPr>
        <w:t>Hebrews 10:22; Psalm 124:8; Psalm 32:5</w:t>
      </w:r>
    </w:p>
    <w:p w:rsidR="00252569"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rsidR="00252569" w:rsidRPr="00240045" w:rsidRDefault="00000000">
      <w:pPr>
        <w:pStyle w:val="Body"/>
        <w:rPr>
          <w:sz w:val="16"/>
          <w:szCs w:val="12"/>
        </w:rPr>
      </w:pPr>
      <w:r>
        <w:t xml:space="preserve"> </w:t>
      </w:r>
    </w:p>
    <w:p w:rsidR="00252569" w:rsidRDefault="00000000">
      <w:pPr>
        <w:pStyle w:val="LSBResponsorial"/>
      </w:pPr>
      <w:r>
        <w:rPr>
          <w:rStyle w:val="LSBSymbol"/>
        </w:rPr>
        <w:t>P</w:t>
      </w:r>
      <w:r>
        <w:tab/>
        <w:t>Our help is in the name of the Lord,</w:t>
      </w:r>
    </w:p>
    <w:p w:rsidR="00252569" w:rsidRDefault="00000000">
      <w:pPr>
        <w:pStyle w:val="LSBResponsorial"/>
      </w:pPr>
      <w:r>
        <w:rPr>
          <w:rStyle w:val="LSBSymbol"/>
        </w:rPr>
        <w:t>C</w:t>
      </w:r>
      <w:r>
        <w:tab/>
      </w:r>
      <w:r>
        <w:rPr>
          <w:b/>
        </w:rPr>
        <w:t>who made heaven and earth.</w:t>
      </w:r>
    </w:p>
    <w:p w:rsidR="00252569" w:rsidRDefault="00000000">
      <w:pPr>
        <w:pStyle w:val="LSBResponsorial"/>
      </w:pPr>
      <w:r>
        <w:rPr>
          <w:rStyle w:val="LSBSymbol"/>
        </w:rPr>
        <w:t>P</w:t>
      </w:r>
      <w:r>
        <w:tab/>
        <w:t>I said, I will confess my transgressions unto the Lord,</w:t>
      </w:r>
    </w:p>
    <w:p w:rsidR="00252569" w:rsidRDefault="00000000">
      <w:pPr>
        <w:pStyle w:val="LSBResponsorial"/>
      </w:pPr>
      <w:r>
        <w:rPr>
          <w:rStyle w:val="LSBSymbol"/>
        </w:rPr>
        <w:t>C</w:t>
      </w:r>
      <w:r>
        <w:tab/>
      </w:r>
      <w:r>
        <w:rPr>
          <w:b/>
        </w:rPr>
        <w:t>and You forgave the iniquity of my sin.</w:t>
      </w:r>
    </w:p>
    <w:p w:rsidR="00252569" w:rsidRPr="00240045" w:rsidRDefault="00252569">
      <w:pPr>
        <w:pStyle w:val="Body"/>
        <w:rPr>
          <w:sz w:val="16"/>
          <w:szCs w:val="12"/>
        </w:rPr>
      </w:pPr>
    </w:p>
    <w:p w:rsidR="00252569" w:rsidRDefault="00000000">
      <w:pPr>
        <w:pStyle w:val="Rubric"/>
      </w:pPr>
      <w:r>
        <w:t>Silence for reflection on God’s Word and for self-examination.</w:t>
      </w:r>
    </w:p>
    <w:p w:rsidR="00252569" w:rsidRPr="00240045" w:rsidRDefault="00252569">
      <w:pPr>
        <w:pStyle w:val="Body"/>
        <w:rPr>
          <w:sz w:val="16"/>
          <w:szCs w:val="12"/>
        </w:rPr>
      </w:pPr>
    </w:p>
    <w:p w:rsidR="00252569" w:rsidRPr="00240045" w:rsidRDefault="00000000">
      <w:pPr>
        <w:pStyle w:val="Caption"/>
        <w:rPr>
          <w:sz w:val="24"/>
          <w:szCs w:val="24"/>
          <w:u w:val="single"/>
        </w:rPr>
      </w:pPr>
      <w:r w:rsidRPr="00240045">
        <w:rPr>
          <w:sz w:val="24"/>
          <w:szCs w:val="24"/>
          <w:u w:val="single"/>
        </w:rPr>
        <w:t>Confession of Sins</w:t>
      </w:r>
    </w:p>
    <w:p w:rsidR="00252569" w:rsidRDefault="00000000">
      <w:pPr>
        <w:pStyle w:val="LSBResponsorial"/>
      </w:pPr>
      <w:r>
        <w:rPr>
          <w:rStyle w:val="LSBSymbol"/>
        </w:rPr>
        <w:t>P</w:t>
      </w:r>
      <w:r>
        <w:tab/>
        <w:t>O almighty God, merciful Father,</w:t>
      </w:r>
    </w:p>
    <w:p w:rsidR="00252569"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rsidR="00252569" w:rsidRPr="00240045" w:rsidRDefault="00252569">
      <w:pPr>
        <w:pStyle w:val="Body"/>
        <w:rPr>
          <w:sz w:val="16"/>
          <w:szCs w:val="12"/>
        </w:rPr>
      </w:pPr>
    </w:p>
    <w:p w:rsidR="00252569" w:rsidRDefault="00000000">
      <w:pPr>
        <w:pStyle w:val="Caption"/>
      </w:pPr>
      <w:r w:rsidRPr="00240045">
        <w:rPr>
          <w:sz w:val="24"/>
          <w:szCs w:val="24"/>
          <w:u w:val="single"/>
        </w:rPr>
        <w:lastRenderedPageBreak/>
        <w:t>Absolution</w:t>
      </w:r>
      <w:r>
        <w:tab/>
      </w:r>
      <w:r>
        <w:rPr>
          <w:rStyle w:val="Subcaption"/>
          <w:b w:val="0"/>
        </w:rPr>
        <w:t>[John 20:19–23]</w:t>
      </w:r>
    </w:p>
    <w:p w:rsidR="00252569"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rsidR="00252569" w:rsidRDefault="00000000">
      <w:pPr>
        <w:pStyle w:val="LSBResponsorial"/>
      </w:pPr>
      <w:r>
        <w:rPr>
          <w:rStyle w:val="LSBSymbol"/>
        </w:rPr>
        <w:t>C</w:t>
      </w:r>
      <w:r>
        <w:tab/>
      </w:r>
      <w:r>
        <w:rPr>
          <w:b/>
        </w:rPr>
        <w:t>Amen.</w:t>
      </w:r>
    </w:p>
    <w:p w:rsidR="00252569" w:rsidRPr="00240045" w:rsidRDefault="00252569">
      <w:pPr>
        <w:pStyle w:val="Body"/>
        <w:rPr>
          <w:sz w:val="16"/>
          <w:szCs w:val="12"/>
        </w:rPr>
      </w:pPr>
    </w:p>
    <w:p w:rsidR="00252569" w:rsidRDefault="00000000" w:rsidP="00240045">
      <w:pPr>
        <w:pStyle w:val="Heading"/>
        <w:spacing w:before="0" w:after="0"/>
      </w:pPr>
      <w:r>
        <w:t>Service of the Word</w:t>
      </w:r>
    </w:p>
    <w:p w:rsidR="00252569" w:rsidRPr="00240045" w:rsidRDefault="00252569">
      <w:pPr>
        <w:pStyle w:val="Body"/>
        <w:rPr>
          <w:sz w:val="16"/>
          <w:szCs w:val="12"/>
        </w:rPr>
      </w:pPr>
    </w:p>
    <w:p w:rsidR="00252569" w:rsidRDefault="00000000">
      <w:pPr>
        <w:pStyle w:val="Caption"/>
      </w:pPr>
      <w:r w:rsidRPr="00240045">
        <w:rPr>
          <w:sz w:val="24"/>
          <w:szCs w:val="24"/>
          <w:u w:val="single"/>
        </w:rPr>
        <w:t>Introit</w:t>
      </w:r>
      <w:r>
        <w:tab/>
      </w:r>
      <w:r>
        <w:rPr>
          <w:rStyle w:val="Subcaption"/>
          <w:b w:val="0"/>
        </w:rPr>
        <w:t>Psalm 66:1–2a, 17, 19–20; antiphon: Isaiah 48:20b</w:t>
      </w:r>
    </w:p>
    <w:p w:rsidR="00252569" w:rsidRDefault="00000000">
      <w:pPr>
        <w:pStyle w:val="Image"/>
      </w:pPr>
      <w:r>
        <w:rPr>
          <w:noProof/>
        </w:rPr>
        <w:drawing>
          <wp:inline distT="0" distB="0" distL="0" distR="0">
            <wp:extent cx="2197100" cy="41909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3"/>
                    <a:stretch>
                      <a:fillRect/>
                    </a:stretch>
                  </pic:blipFill>
                  <pic:spPr bwMode="auto">
                    <a:xfrm>
                      <a:off x="0" y="0"/>
                      <a:ext cx="2197100" cy="419099"/>
                    </a:xfrm>
                    <a:prstGeom prst="rect">
                      <a:avLst/>
                    </a:prstGeom>
                    <a:noFill/>
                    <a:ln>
                      <a:noFill/>
                    </a:ln>
                  </pic:spPr>
                </pic:pic>
              </a:graphicData>
            </a:graphic>
          </wp:inline>
        </w:drawing>
      </w:r>
    </w:p>
    <w:p w:rsidR="00252569" w:rsidRPr="00240045" w:rsidRDefault="00000000" w:rsidP="00240045">
      <w:pPr>
        <w:pStyle w:val="Poetry"/>
        <w:spacing w:after="0"/>
        <w:rPr>
          <w:b/>
          <w:bCs/>
        </w:rPr>
      </w:pPr>
      <w:r>
        <w:t xml:space="preserve">[With a voice of singing,] declare this with a shout of joy to the end of the earth. Alle- </w:t>
      </w:r>
      <w:r>
        <w:rPr>
          <w:rStyle w:val="ChantMark"/>
        </w:rPr>
        <w:t>|</w:t>
      </w:r>
      <w:r>
        <w:t xml:space="preserve"> luia.</w:t>
      </w:r>
      <w:r>
        <w:rPr>
          <w:rStyle w:val="ChantMark"/>
        </w:rPr>
        <w:t>*</w:t>
      </w:r>
      <w:r>
        <w:br/>
      </w:r>
      <w:r>
        <w:tab/>
        <w:t xml:space="preserve">The </w:t>
      </w:r>
      <w:r>
        <w:rPr>
          <w:rStyle w:val="DivineName"/>
        </w:rPr>
        <w:t xml:space="preserve">Lord </w:t>
      </w:r>
      <w:r>
        <w:t xml:space="preserve">has redeemed his </w:t>
      </w:r>
      <w:proofErr w:type="gramStart"/>
      <w:r>
        <w:t>servant</w:t>
      </w:r>
      <w:proofErr w:type="gramEnd"/>
      <w:r>
        <w:t xml:space="preserve"> Jacob! Alle- </w:t>
      </w:r>
      <w:r>
        <w:rPr>
          <w:rStyle w:val="ChantMark"/>
        </w:rPr>
        <w:t>|</w:t>
      </w:r>
      <w:r>
        <w:t xml:space="preserve"> </w:t>
      </w:r>
      <w:proofErr w:type="spellStart"/>
      <w:r>
        <w:t>luia</w:t>
      </w:r>
      <w:proofErr w:type="spellEnd"/>
      <w:r>
        <w:t>.</w:t>
      </w:r>
      <w:r>
        <w:br/>
      </w:r>
      <w:r w:rsidRPr="00240045">
        <w:rPr>
          <w:b/>
          <w:bCs/>
        </w:rPr>
        <w:t xml:space="preserve">Shout for joy to God, </w:t>
      </w:r>
      <w:r w:rsidRPr="00240045">
        <w:rPr>
          <w:rStyle w:val="ChantMark"/>
          <w:b/>
          <w:bCs/>
        </w:rPr>
        <w:t>|</w:t>
      </w:r>
      <w:r w:rsidRPr="00240045">
        <w:rPr>
          <w:b/>
          <w:bCs/>
        </w:rPr>
        <w:t xml:space="preserve"> all the earth;</w:t>
      </w:r>
      <w:r w:rsidRPr="00240045">
        <w:rPr>
          <w:rStyle w:val="ChantMark"/>
          <w:b/>
          <w:bCs/>
        </w:rPr>
        <w:t>*</w:t>
      </w:r>
      <w:r w:rsidRPr="00240045">
        <w:rPr>
          <w:b/>
          <w:bCs/>
        </w:rPr>
        <w:br/>
      </w:r>
      <w:r w:rsidRPr="00240045">
        <w:rPr>
          <w:b/>
          <w:bCs/>
        </w:rPr>
        <w:tab/>
        <w:t xml:space="preserve">sing the glory </w:t>
      </w:r>
      <w:r w:rsidRPr="00240045">
        <w:rPr>
          <w:rStyle w:val="ChantMark"/>
          <w:b/>
          <w:bCs/>
        </w:rPr>
        <w:t>|</w:t>
      </w:r>
      <w:r w:rsidRPr="00240045">
        <w:rPr>
          <w:b/>
          <w:bCs/>
        </w:rPr>
        <w:t xml:space="preserve"> of his name.</w:t>
      </w:r>
      <w:r w:rsidRPr="00240045">
        <w:rPr>
          <w:b/>
          <w:bCs/>
        </w:rPr>
        <w:br/>
      </w:r>
      <w:r>
        <w:t xml:space="preserve">I cried to him </w:t>
      </w:r>
      <w:r>
        <w:rPr>
          <w:rStyle w:val="ChantMark"/>
        </w:rPr>
        <w:t>|</w:t>
      </w:r>
      <w:r>
        <w:t xml:space="preserve"> with my mouth,</w:t>
      </w:r>
      <w:r>
        <w:rPr>
          <w:rStyle w:val="ChantMark"/>
        </w:rPr>
        <w:t>*</w:t>
      </w:r>
      <w:r>
        <w:br/>
      </w:r>
      <w:r>
        <w:tab/>
        <w:t xml:space="preserve">and high praise was </w:t>
      </w:r>
      <w:r>
        <w:rPr>
          <w:rStyle w:val="ChantMark"/>
        </w:rPr>
        <w:t>|</w:t>
      </w:r>
      <w:r>
        <w:t xml:space="preserve"> on my tongue.</w:t>
      </w:r>
      <w:r>
        <w:br/>
      </w:r>
      <w:r w:rsidRPr="00240045">
        <w:rPr>
          <w:b/>
          <w:bCs/>
        </w:rPr>
        <w:t xml:space="preserve">But truly God has </w:t>
      </w:r>
      <w:r w:rsidRPr="00240045">
        <w:rPr>
          <w:rStyle w:val="ChantMark"/>
          <w:b/>
          <w:bCs/>
        </w:rPr>
        <w:t>|</w:t>
      </w:r>
      <w:r w:rsidRPr="00240045">
        <w:rPr>
          <w:b/>
          <w:bCs/>
        </w:rPr>
        <w:t xml:space="preserve"> listened;</w:t>
      </w:r>
      <w:r w:rsidRPr="00240045">
        <w:rPr>
          <w:rStyle w:val="ChantMark"/>
          <w:b/>
          <w:bCs/>
        </w:rPr>
        <w:t>*</w:t>
      </w:r>
      <w:r w:rsidRPr="00240045">
        <w:rPr>
          <w:b/>
          <w:bCs/>
        </w:rPr>
        <w:br/>
      </w:r>
      <w:r w:rsidRPr="00240045">
        <w:rPr>
          <w:b/>
          <w:bCs/>
        </w:rPr>
        <w:tab/>
        <w:t xml:space="preserve">he has attended to the voice </w:t>
      </w:r>
      <w:r w:rsidRPr="00240045">
        <w:rPr>
          <w:rStyle w:val="ChantMark"/>
          <w:b/>
          <w:bCs/>
        </w:rPr>
        <w:t>|</w:t>
      </w:r>
      <w:r w:rsidRPr="00240045">
        <w:rPr>
          <w:b/>
          <w:bCs/>
        </w:rPr>
        <w:t xml:space="preserve"> of my prayer.</w:t>
      </w:r>
      <w:r w:rsidRPr="00240045">
        <w:rPr>
          <w:b/>
          <w:bCs/>
        </w:rPr>
        <w:br/>
      </w:r>
      <w:proofErr w:type="spellStart"/>
      <w:r>
        <w:t>Blessèd</w:t>
      </w:r>
      <w:proofErr w:type="spellEnd"/>
      <w:r>
        <w:t xml:space="preserve"> </w:t>
      </w:r>
      <w:r>
        <w:rPr>
          <w:rStyle w:val="ChantMark"/>
        </w:rPr>
        <w:t>|</w:t>
      </w:r>
      <w:r>
        <w:t xml:space="preserve"> be God,</w:t>
      </w:r>
      <w:r>
        <w:rPr>
          <w:rStyle w:val="ChantMark"/>
        </w:rPr>
        <w:t>*</w:t>
      </w:r>
      <w:r>
        <w:br/>
      </w:r>
      <w:r>
        <w:tab/>
        <w:t xml:space="preserve">because he has not rejected my prayer or removed his steadfast </w:t>
      </w:r>
      <w:r>
        <w:rPr>
          <w:rStyle w:val="ChantMark"/>
        </w:rPr>
        <w:t>|</w:t>
      </w:r>
      <w:r>
        <w:t xml:space="preserve"> love from me!</w:t>
      </w:r>
      <w:r>
        <w:br/>
      </w:r>
      <w:r w:rsidRPr="00240045">
        <w:rPr>
          <w:b/>
          <w:bCs/>
        </w:rPr>
        <w:t xml:space="preserve">[With a voice of singing,] declare this with a shout of joy to the end of the earth. Alle- </w:t>
      </w:r>
      <w:r w:rsidRPr="00240045">
        <w:rPr>
          <w:rStyle w:val="ChantMark"/>
          <w:b/>
          <w:bCs/>
        </w:rPr>
        <w:t>|</w:t>
      </w:r>
      <w:r w:rsidRPr="00240045">
        <w:rPr>
          <w:b/>
          <w:bCs/>
        </w:rPr>
        <w:t xml:space="preserve"> luia.</w:t>
      </w:r>
      <w:r w:rsidRPr="00240045">
        <w:rPr>
          <w:rStyle w:val="ChantMark"/>
          <w:b/>
          <w:bCs/>
        </w:rPr>
        <w:t>*</w:t>
      </w:r>
      <w:r w:rsidRPr="00240045">
        <w:rPr>
          <w:b/>
          <w:bCs/>
        </w:rPr>
        <w:br/>
      </w:r>
      <w:r w:rsidRPr="00240045">
        <w:rPr>
          <w:b/>
          <w:bCs/>
        </w:rPr>
        <w:tab/>
        <w:t xml:space="preserve">The </w:t>
      </w:r>
      <w:r w:rsidRPr="00240045">
        <w:rPr>
          <w:rStyle w:val="DivineName"/>
          <w:b/>
          <w:bCs/>
        </w:rPr>
        <w:t xml:space="preserve">Lord </w:t>
      </w:r>
      <w:r w:rsidRPr="00240045">
        <w:rPr>
          <w:b/>
          <w:bCs/>
        </w:rPr>
        <w:t xml:space="preserve">has redeemed his </w:t>
      </w:r>
      <w:proofErr w:type="gramStart"/>
      <w:r w:rsidRPr="00240045">
        <w:rPr>
          <w:b/>
          <w:bCs/>
        </w:rPr>
        <w:t>servant</w:t>
      </w:r>
      <w:proofErr w:type="gramEnd"/>
      <w:r w:rsidRPr="00240045">
        <w:rPr>
          <w:b/>
          <w:bCs/>
        </w:rPr>
        <w:t xml:space="preserve"> Jacob! Alle- </w:t>
      </w:r>
      <w:r w:rsidRPr="00240045">
        <w:rPr>
          <w:rStyle w:val="ChantMark"/>
          <w:b/>
          <w:bCs/>
        </w:rPr>
        <w:t>|</w:t>
      </w:r>
      <w:r w:rsidRPr="00240045">
        <w:rPr>
          <w:b/>
          <w:bCs/>
        </w:rPr>
        <w:t xml:space="preserve"> </w:t>
      </w:r>
      <w:proofErr w:type="spellStart"/>
      <w:r w:rsidRPr="00240045">
        <w:rPr>
          <w:b/>
          <w:bCs/>
        </w:rPr>
        <w:t>luia</w:t>
      </w:r>
      <w:proofErr w:type="spellEnd"/>
      <w:r w:rsidRPr="00240045">
        <w:rPr>
          <w:b/>
          <w:bCs/>
        </w:rPr>
        <w:t>.</w:t>
      </w:r>
    </w:p>
    <w:p w:rsidR="00252569" w:rsidRPr="00240045" w:rsidRDefault="00252569">
      <w:pPr>
        <w:pStyle w:val="Body"/>
        <w:rPr>
          <w:sz w:val="16"/>
          <w:szCs w:val="12"/>
        </w:rPr>
      </w:pPr>
    </w:p>
    <w:p w:rsidR="00252569" w:rsidRPr="00240045" w:rsidRDefault="00000000">
      <w:pPr>
        <w:pStyle w:val="Caption"/>
        <w:rPr>
          <w:sz w:val="24"/>
          <w:szCs w:val="24"/>
          <w:u w:val="single"/>
        </w:rPr>
      </w:pPr>
      <w:r w:rsidRPr="00240045">
        <w:rPr>
          <w:sz w:val="24"/>
          <w:szCs w:val="24"/>
          <w:u w:val="single"/>
        </w:rPr>
        <w:lastRenderedPageBreak/>
        <w:t>Gloria Patri</w:t>
      </w:r>
    </w:p>
    <w:p w:rsidR="00252569" w:rsidRDefault="00000000">
      <w:pPr>
        <w:pStyle w:val="Image"/>
      </w:pPr>
      <w:r>
        <w:rPr>
          <w:noProof/>
        </w:rPr>
        <w:drawing>
          <wp:inline distT="0" distB="0" distL="0" distR="0">
            <wp:extent cx="4381500" cy="54610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4"/>
                    <a:stretch>
                      <a:fillRect/>
                    </a:stretch>
                  </pic:blipFill>
                  <pic:spPr bwMode="auto">
                    <a:xfrm>
                      <a:off x="0" y="0"/>
                      <a:ext cx="4381500" cy="546100"/>
                    </a:xfrm>
                    <a:prstGeom prst="rect">
                      <a:avLst/>
                    </a:prstGeom>
                    <a:noFill/>
                    <a:ln>
                      <a:noFill/>
                    </a:ln>
                  </pic:spPr>
                </pic:pic>
              </a:graphicData>
            </a:graphic>
          </wp:inline>
        </w:drawing>
      </w:r>
    </w:p>
    <w:p w:rsidR="00252569" w:rsidRDefault="00000000">
      <w:pPr>
        <w:pStyle w:val="Image"/>
      </w:pPr>
      <w:r>
        <w:rPr>
          <w:noProof/>
        </w:rPr>
        <w:drawing>
          <wp:inline distT="0" distB="0" distL="0" distR="0">
            <wp:extent cx="4381500" cy="7111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5"/>
                    <a:stretch>
                      <a:fillRect/>
                    </a:stretch>
                  </pic:blipFill>
                  <pic:spPr bwMode="auto">
                    <a:xfrm>
                      <a:off x="0" y="0"/>
                      <a:ext cx="4381500" cy="711199"/>
                    </a:xfrm>
                    <a:prstGeom prst="rect">
                      <a:avLst/>
                    </a:prstGeom>
                    <a:noFill/>
                    <a:ln>
                      <a:noFill/>
                    </a:ln>
                  </pic:spPr>
                </pic:pic>
              </a:graphicData>
            </a:graphic>
          </wp:inline>
        </w:drawing>
      </w:r>
    </w:p>
    <w:p w:rsidR="00252569" w:rsidRPr="00240045" w:rsidRDefault="00252569">
      <w:pPr>
        <w:pStyle w:val="Body"/>
        <w:rPr>
          <w:sz w:val="16"/>
          <w:szCs w:val="12"/>
        </w:rPr>
      </w:pPr>
    </w:p>
    <w:p w:rsidR="00252569" w:rsidRDefault="00000000">
      <w:pPr>
        <w:pStyle w:val="Caption"/>
      </w:pPr>
      <w:r w:rsidRPr="00240045">
        <w:rPr>
          <w:sz w:val="24"/>
          <w:szCs w:val="24"/>
          <w:u w:val="single"/>
        </w:rPr>
        <w:t>Kyrie</w:t>
      </w:r>
      <w:r>
        <w:tab/>
      </w:r>
      <w:r>
        <w:rPr>
          <w:rStyle w:val="Subcaption"/>
          <w:b w:val="0"/>
        </w:rPr>
        <w:t>Mark 10:47</w:t>
      </w:r>
    </w:p>
    <w:p w:rsidR="00252569" w:rsidRDefault="00000000">
      <w:pPr>
        <w:pStyle w:val="Image"/>
      </w:pPr>
      <w:r>
        <w:rPr>
          <w:noProof/>
        </w:rPr>
        <w:drawing>
          <wp:inline distT="0" distB="0" distL="0" distR="0">
            <wp:extent cx="4343400" cy="5461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6"/>
                    <a:stretch>
                      <a:fillRect/>
                    </a:stretch>
                  </pic:blipFill>
                  <pic:spPr bwMode="auto">
                    <a:xfrm>
                      <a:off x="0" y="0"/>
                      <a:ext cx="4343400" cy="546100"/>
                    </a:xfrm>
                    <a:prstGeom prst="rect">
                      <a:avLst/>
                    </a:prstGeom>
                    <a:noFill/>
                    <a:ln>
                      <a:noFill/>
                    </a:ln>
                  </pic:spPr>
                </pic:pic>
              </a:graphicData>
            </a:graphic>
          </wp:inline>
        </w:drawing>
      </w:r>
    </w:p>
    <w:p w:rsidR="00252569" w:rsidRDefault="00000000">
      <w:pPr>
        <w:pStyle w:val="Image"/>
      </w:pPr>
      <w:r>
        <w:rPr>
          <w:noProof/>
        </w:rPr>
        <w:drawing>
          <wp:inline distT="0" distB="0" distL="0" distR="0">
            <wp:extent cx="4343400" cy="6604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7"/>
                    <a:stretch>
                      <a:fillRect/>
                    </a:stretch>
                  </pic:blipFill>
                  <pic:spPr bwMode="auto">
                    <a:xfrm>
                      <a:off x="0" y="0"/>
                      <a:ext cx="4343400" cy="660400"/>
                    </a:xfrm>
                    <a:prstGeom prst="rect">
                      <a:avLst/>
                    </a:prstGeom>
                    <a:noFill/>
                    <a:ln>
                      <a:noFill/>
                    </a:ln>
                  </pic:spPr>
                </pic:pic>
              </a:graphicData>
            </a:graphic>
          </wp:inline>
        </w:drawing>
      </w:r>
    </w:p>
    <w:p w:rsidR="00252569" w:rsidRPr="00240045" w:rsidRDefault="00252569">
      <w:pPr>
        <w:pStyle w:val="Body"/>
        <w:rPr>
          <w:sz w:val="16"/>
          <w:szCs w:val="12"/>
        </w:rPr>
      </w:pPr>
    </w:p>
    <w:p w:rsidR="00252569" w:rsidRDefault="00000000">
      <w:pPr>
        <w:pStyle w:val="Caption"/>
      </w:pPr>
      <w:r w:rsidRPr="00240045">
        <w:rPr>
          <w:sz w:val="24"/>
          <w:szCs w:val="24"/>
          <w:u w:val="single"/>
        </w:rPr>
        <w:t>Gloria in Excelsis</w:t>
      </w:r>
      <w:r>
        <w:tab/>
      </w:r>
      <w:r>
        <w:rPr>
          <w:rStyle w:val="Subcaption"/>
          <w:b w:val="0"/>
        </w:rPr>
        <w:t>Luke 2:14; John 1:29</w:t>
      </w:r>
    </w:p>
    <w:p w:rsidR="00252569" w:rsidRDefault="00000000">
      <w:pPr>
        <w:pStyle w:val="LSBResponsorial"/>
      </w:pPr>
      <w:r>
        <w:rPr>
          <w:rStyle w:val="LSBSymbol"/>
        </w:rPr>
        <w:t>P</w:t>
      </w:r>
      <w:r>
        <w:tab/>
        <w:t xml:space="preserve">Glory be to God on high: </w:t>
      </w:r>
    </w:p>
    <w:p w:rsidR="00252569" w:rsidRDefault="00000000">
      <w:pPr>
        <w:pStyle w:val="Image"/>
      </w:pPr>
      <w:r>
        <w:rPr>
          <w:noProof/>
        </w:rPr>
        <w:drawing>
          <wp:inline distT="0" distB="0" distL="0" distR="0">
            <wp:extent cx="4346448" cy="597408"/>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8"/>
                    <a:stretch>
                      <a:fillRect/>
                    </a:stretch>
                  </pic:blipFill>
                  <pic:spPr bwMode="auto">
                    <a:xfrm>
                      <a:off x="0" y="0"/>
                      <a:ext cx="4346448" cy="597408"/>
                    </a:xfrm>
                    <a:prstGeom prst="rect">
                      <a:avLst/>
                    </a:prstGeom>
                    <a:noFill/>
                    <a:ln>
                      <a:noFill/>
                    </a:ln>
                  </pic:spPr>
                </pic:pic>
              </a:graphicData>
            </a:graphic>
          </wp:inline>
        </w:drawing>
      </w:r>
    </w:p>
    <w:p w:rsidR="00252569" w:rsidRDefault="00000000">
      <w:pPr>
        <w:pStyle w:val="Image"/>
      </w:pPr>
      <w:r>
        <w:rPr>
          <w:noProof/>
        </w:rPr>
        <w:drawing>
          <wp:inline distT="0" distB="0" distL="0" distR="0">
            <wp:extent cx="4343400" cy="5968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9"/>
                    <a:stretch>
                      <a:fillRect/>
                    </a:stretch>
                  </pic:blipFill>
                  <pic:spPr bwMode="auto">
                    <a:xfrm>
                      <a:off x="0" y="0"/>
                      <a:ext cx="4343400" cy="596899"/>
                    </a:xfrm>
                    <a:prstGeom prst="rect">
                      <a:avLst/>
                    </a:prstGeom>
                    <a:noFill/>
                    <a:ln>
                      <a:noFill/>
                    </a:ln>
                  </pic:spPr>
                </pic:pic>
              </a:graphicData>
            </a:graphic>
          </wp:inline>
        </w:drawing>
      </w:r>
    </w:p>
    <w:p w:rsidR="00252569" w:rsidRDefault="00000000">
      <w:pPr>
        <w:pStyle w:val="Image"/>
      </w:pPr>
      <w:r>
        <w:rPr>
          <w:noProof/>
        </w:rPr>
        <w:drawing>
          <wp:inline distT="0" distB="0" distL="0" distR="0">
            <wp:extent cx="4343400" cy="5968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0"/>
                    <a:stretch>
                      <a:fillRect/>
                    </a:stretch>
                  </pic:blipFill>
                  <pic:spPr bwMode="auto">
                    <a:xfrm>
                      <a:off x="0" y="0"/>
                      <a:ext cx="4343400" cy="596899"/>
                    </a:xfrm>
                    <a:prstGeom prst="rect">
                      <a:avLst/>
                    </a:prstGeom>
                    <a:noFill/>
                    <a:ln>
                      <a:noFill/>
                    </a:ln>
                  </pic:spPr>
                </pic:pic>
              </a:graphicData>
            </a:graphic>
          </wp:inline>
        </w:drawing>
      </w:r>
    </w:p>
    <w:p w:rsidR="00252569" w:rsidRDefault="00000000">
      <w:pPr>
        <w:pStyle w:val="Image"/>
      </w:pPr>
      <w:r>
        <w:rPr>
          <w:noProof/>
        </w:rPr>
        <w:drawing>
          <wp:inline distT="0" distB="0" distL="0" distR="0">
            <wp:extent cx="4343400" cy="5968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1"/>
                    <a:stretch>
                      <a:fillRect/>
                    </a:stretch>
                  </pic:blipFill>
                  <pic:spPr bwMode="auto">
                    <a:xfrm>
                      <a:off x="0" y="0"/>
                      <a:ext cx="4343400" cy="596899"/>
                    </a:xfrm>
                    <a:prstGeom prst="rect">
                      <a:avLst/>
                    </a:prstGeom>
                    <a:noFill/>
                    <a:ln>
                      <a:noFill/>
                    </a:ln>
                  </pic:spPr>
                </pic:pic>
              </a:graphicData>
            </a:graphic>
          </wp:inline>
        </w:drawing>
      </w:r>
    </w:p>
    <w:p w:rsidR="00252569" w:rsidRDefault="00000000">
      <w:pPr>
        <w:pStyle w:val="Image"/>
      </w:pPr>
      <w:r>
        <w:rPr>
          <w:noProof/>
        </w:rPr>
        <w:drawing>
          <wp:inline distT="0" distB="0" distL="0" distR="0">
            <wp:extent cx="4343400" cy="596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2"/>
                    <a:stretch>
                      <a:fillRect/>
                    </a:stretch>
                  </pic:blipFill>
                  <pic:spPr bwMode="auto">
                    <a:xfrm>
                      <a:off x="0" y="0"/>
                      <a:ext cx="4343400" cy="596899"/>
                    </a:xfrm>
                    <a:prstGeom prst="rect">
                      <a:avLst/>
                    </a:prstGeom>
                    <a:noFill/>
                    <a:ln>
                      <a:noFill/>
                    </a:ln>
                  </pic:spPr>
                </pic:pic>
              </a:graphicData>
            </a:graphic>
          </wp:inline>
        </w:drawing>
      </w:r>
    </w:p>
    <w:p w:rsidR="00252569" w:rsidRDefault="00000000">
      <w:pPr>
        <w:pStyle w:val="Image"/>
      </w:pPr>
      <w:r>
        <w:rPr>
          <w:noProof/>
        </w:rPr>
        <w:lastRenderedPageBreak/>
        <w:drawing>
          <wp:inline distT="0" distB="0" distL="0" distR="0">
            <wp:extent cx="4343400" cy="58420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3"/>
                    <a:stretch>
                      <a:fillRect/>
                    </a:stretch>
                  </pic:blipFill>
                  <pic:spPr bwMode="auto">
                    <a:xfrm>
                      <a:off x="0" y="0"/>
                      <a:ext cx="4343400" cy="584200"/>
                    </a:xfrm>
                    <a:prstGeom prst="rect">
                      <a:avLst/>
                    </a:prstGeom>
                    <a:noFill/>
                    <a:ln>
                      <a:noFill/>
                    </a:ln>
                  </pic:spPr>
                </pic:pic>
              </a:graphicData>
            </a:graphic>
          </wp:inline>
        </w:drawing>
      </w:r>
    </w:p>
    <w:p w:rsidR="00252569" w:rsidRDefault="00000000">
      <w:pPr>
        <w:pStyle w:val="Image"/>
      </w:pPr>
      <w:r>
        <w:rPr>
          <w:noProof/>
        </w:rPr>
        <w:drawing>
          <wp:inline distT="0" distB="0" distL="0" distR="0">
            <wp:extent cx="4343400" cy="6095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4"/>
                    <a:stretch>
                      <a:fillRect/>
                    </a:stretch>
                  </pic:blipFill>
                  <pic:spPr bwMode="auto">
                    <a:xfrm>
                      <a:off x="0" y="0"/>
                      <a:ext cx="4343400" cy="609599"/>
                    </a:xfrm>
                    <a:prstGeom prst="rect">
                      <a:avLst/>
                    </a:prstGeom>
                    <a:noFill/>
                    <a:ln>
                      <a:noFill/>
                    </a:ln>
                  </pic:spPr>
                </pic:pic>
              </a:graphicData>
            </a:graphic>
          </wp:inline>
        </w:drawing>
      </w:r>
    </w:p>
    <w:p w:rsidR="00252569" w:rsidRDefault="00000000">
      <w:pPr>
        <w:pStyle w:val="Image"/>
      </w:pPr>
      <w:r>
        <w:rPr>
          <w:noProof/>
        </w:rPr>
        <w:drawing>
          <wp:inline distT="0" distB="0" distL="0" distR="0">
            <wp:extent cx="4343400" cy="5968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rsidR="00252569" w:rsidRDefault="00000000">
      <w:pPr>
        <w:pStyle w:val="Image"/>
      </w:pPr>
      <w:r>
        <w:rPr>
          <w:noProof/>
        </w:rPr>
        <w:drawing>
          <wp:inline distT="0" distB="0" distL="0" distR="0">
            <wp:extent cx="4343400" cy="5968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rsidR="00252569" w:rsidRDefault="00000000">
      <w:pPr>
        <w:pStyle w:val="Image"/>
      </w:pPr>
      <w:r>
        <w:rPr>
          <w:noProof/>
        </w:rPr>
        <w:drawing>
          <wp:inline distT="0" distB="0" distL="0" distR="0">
            <wp:extent cx="4343400" cy="5968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rsidR="00252569" w:rsidRDefault="00000000">
      <w:pPr>
        <w:pStyle w:val="Image"/>
      </w:pPr>
      <w:r>
        <w:rPr>
          <w:noProof/>
        </w:rPr>
        <w:drawing>
          <wp:inline distT="0" distB="0" distL="0" distR="0">
            <wp:extent cx="4343400" cy="5968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8"/>
                    <a:stretch>
                      <a:fillRect/>
                    </a:stretch>
                  </pic:blipFill>
                  <pic:spPr bwMode="auto">
                    <a:xfrm>
                      <a:off x="0" y="0"/>
                      <a:ext cx="4343400" cy="596899"/>
                    </a:xfrm>
                    <a:prstGeom prst="rect">
                      <a:avLst/>
                    </a:prstGeom>
                    <a:noFill/>
                    <a:ln>
                      <a:noFill/>
                    </a:ln>
                  </pic:spPr>
                </pic:pic>
              </a:graphicData>
            </a:graphic>
          </wp:inline>
        </w:drawing>
      </w:r>
    </w:p>
    <w:p w:rsidR="00252569" w:rsidRDefault="00000000">
      <w:pPr>
        <w:pStyle w:val="Image"/>
      </w:pPr>
      <w:r>
        <w:rPr>
          <w:noProof/>
        </w:rPr>
        <w:drawing>
          <wp:inline distT="0" distB="0" distL="0" distR="0">
            <wp:extent cx="4343400" cy="5968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9"/>
                    <a:stretch>
                      <a:fillRect/>
                    </a:stretch>
                  </pic:blipFill>
                  <pic:spPr bwMode="auto">
                    <a:xfrm>
                      <a:off x="0" y="0"/>
                      <a:ext cx="4343400" cy="596899"/>
                    </a:xfrm>
                    <a:prstGeom prst="rect">
                      <a:avLst/>
                    </a:prstGeom>
                    <a:noFill/>
                    <a:ln>
                      <a:noFill/>
                    </a:ln>
                  </pic:spPr>
                </pic:pic>
              </a:graphicData>
            </a:graphic>
          </wp:inline>
        </w:drawing>
      </w:r>
    </w:p>
    <w:p w:rsidR="00252569" w:rsidRPr="00240045" w:rsidRDefault="00252569">
      <w:pPr>
        <w:pStyle w:val="Body"/>
        <w:rPr>
          <w:sz w:val="16"/>
          <w:szCs w:val="12"/>
        </w:rPr>
      </w:pPr>
    </w:p>
    <w:p w:rsidR="00252569" w:rsidRPr="001C58D6" w:rsidRDefault="00000000">
      <w:pPr>
        <w:pStyle w:val="Caption"/>
        <w:rPr>
          <w:sz w:val="24"/>
          <w:szCs w:val="24"/>
        </w:rPr>
      </w:pPr>
      <w:r w:rsidRPr="001C58D6">
        <w:rPr>
          <w:sz w:val="24"/>
          <w:szCs w:val="24"/>
          <w:u w:val="single"/>
        </w:rPr>
        <w:t>Salutation and Collect of the Day:</w:t>
      </w:r>
      <w:r w:rsidRPr="001C58D6">
        <w:rPr>
          <w:sz w:val="24"/>
          <w:szCs w:val="24"/>
        </w:rPr>
        <w:t xml:space="preserve"> </w:t>
      </w:r>
      <w:proofErr w:type="spellStart"/>
      <w:r w:rsidR="00240045" w:rsidRPr="001C58D6">
        <w:rPr>
          <w:sz w:val="24"/>
          <w:szCs w:val="24"/>
        </w:rPr>
        <w:t>Rogate</w:t>
      </w:r>
      <w:proofErr w:type="spellEnd"/>
    </w:p>
    <w:p w:rsidR="00252569" w:rsidRDefault="00000000">
      <w:pPr>
        <w:pStyle w:val="LSBResponsorial"/>
      </w:pPr>
      <w:r>
        <w:rPr>
          <w:rStyle w:val="LSBSymbol"/>
        </w:rPr>
        <w:t>P</w:t>
      </w:r>
      <w:r>
        <w:tab/>
        <w:t>The Lord be with you.</w:t>
      </w:r>
    </w:p>
    <w:p w:rsidR="00252569" w:rsidRDefault="00000000">
      <w:pPr>
        <w:pStyle w:val="Image"/>
      </w:pPr>
      <w:r>
        <w:rPr>
          <w:noProof/>
        </w:rPr>
        <w:drawing>
          <wp:inline distT="0" distB="0" distL="0" distR="0">
            <wp:extent cx="2933700" cy="5714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0"/>
                    <a:stretch>
                      <a:fillRect/>
                    </a:stretch>
                  </pic:blipFill>
                  <pic:spPr bwMode="auto">
                    <a:xfrm>
                      <a:off x="0" y="0"/>
                      <a:ext cx="2933700" cy="571499"/>
                    </a:xfrm>
                    <a:prstGeom prst="rect">
                      <a:avLst/>
                    </a:prstGeom>
                    <a:noFill/>
                    <a:ln>
                      <a:noFill/>
                    </a:ln>
                  </pic:spPr>
                </pic:pic>
              </a:graphicData>
            </a:graphic>
          </wp:inline>
        </w:drawing>
      </w:r>
    </w:p>
    <w:p w:rsidR="00252569" w:rsidRPr="001C58D6" w:rsidRDefault="00000000">
      <w:pPr>
        <w:pStyle w:val="Body"/>
        <w:rPr>
          <w:sz w:val="16"/>
          <w:szCs w:val="12"/>
        </w:rPr>
      </w:pPr>
      <w:r>
        <w:t xml:space="preserve"> </w:t>
      </w:r>
    </w:p>
    <w:p w:rsidR="00252569" w:rsidRDefault="00000000">
      <w:pPr>
        <w:pStyle w:val="LSBResponsorial"/>
      </w:pPr>
      <w:r>
        <w:rPr>
          <w:rStyle w:val="LSBSymbol"/>
        </w:rPr>
        <w:t>P</w:t>
      </w:r>
      <w:r>
        <w:tab/>
        <w:t>Let us pray.</w:t>
      </w:r>
    </w:p>
    <w:p w:rsidR="00252569" w:rsidRDefault="00000000">
      <w:pPr>
        <w:pStyle w:val="LSBResponsorialContinued"/>
      </w:pPr>
      <w:r>
        <w:t>O God, the giver of all that is good, by Your holy inspiration grant that we may think those things that are right and by Your merciful guiding accomplish them; through Jesus Christ, Your Son, our Lord, who lives and reigns with You and the Holy Spirit, one God, now and forever.</w:t>
      </w:r>
    </w:p>
    <w:p w:rsidR="00252569" w:rsidRDefault="00000000" w:rsidP="001C58D6">
      <w:pPr>
        <w:pStyle w:val="Body"/>
      </w:pPr>
      <w:r>
        <w:lastRenderedPageBreak/>
        <w:t xml:space="preserve"> </w:t>
      </w:r>
      <w:r>
        <w:rPr>
          <w:noProof/>
        </w:rPr>
        <w:drawing>
          <wp:inline distT="0" distB="0" distL="0" distR="0">
            <wp:extent cx="2070100" cy="5333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1"/>
                    <a:stretch>
                      <a:fillRect/>
                    </a:stretch>
                  </pic:blipFill>
                  <pic:spPr bwMode="auto">
                    <a:xfrm>
                      <a:off x="0" y="0"/>
                      <a:ext cx="2070100" cy="533399"/>
                    </a:xfrm>
                    <a:prstGeom prst="rect">
                      <a:avLst/>
                    </a:prstGeom>
                    <a:noFill/>
                    <a:ln>
                      <a:noFill/>
                    </a:ln>
                  </pic:spPr>
                </pic:pic>
              </a:graphicData>
            </a:graphic>
          </wp:inline>
        </w:drawing>
      </w:r>
    </w:p>
    <w:p w:rsidR="00252569" w:rsidRDefault="00000000">
      <w:pPr>
        <w:pStyle w:val="Rubric"/>
      </w:pPr>
      <w:r>
        <w:t>Sit</w:t>
      </w:r>
    </w:p>
    <w:p w:rsidR="00252569" w:rsidRPr="001C58D6" w:rsidRDefault="00252569">
      <w:pPr>
        <w:pStyle w:val="Body"/>
        <w:rPr>
          <w:sz w:val="16"/>
          <w:szCs w:val="12"/>
        </w:rPr>
      </w:pPr>
    </w:p>
    <w:p w:rsidR="00252569" w:rsidRPr="001C58D6" w:rsidRDefault="001C58D6">
      <w:pPr>
        <w:pStyle w:val="Caption"/>
        <w:rPr>
          <w:sz w:val="24"/>
          <w:szCs w:val="24"/>
        </w:rPr>
      </w:pPr>
      <w:r w:rsidRPr="001C58D6">
        <w:rPr>
          <w:sz w:val="24"/>
          <w:szCs w:val="24"/>
          <w:u w:val="single"/>
        </w:rPr>
        <w:t>Prophecy</w:t>
      </w:r>
      <w:r w:rsidRPr="001C58D6">
        <w:rPr>
          <w:sz w:val="24"/>
          <w:szCs w:val="24"/>
        </w:rPr>
        <w:t>: Numbers 21:4–9</w:t>
      </w:r>
      <w:r>
        <w:rPr>
          <w:sz w:val="24"/>
          <w:szCs w:val="24"/>
        </w:rPr>
        <w:t xml:space="preserve"> (NKJV)</w:t>
      </w:r>
    </w:p>
    <w:p w:rsidR="001C58D6" w:rsidRPr="008B6393" w:rsidRDefault="001C58D6" w:rsidP="001C58D6">
      <w:pPr>
        <w:rPr>
          <w:rFonts w:ascii="Segoe UI" w:hAnsi="Segoe UI" w:cs="Segoe UI"/>
          <w:sz w:val="24"/>
          <w:szCs w:val="24"/>
        </w:rPr>
      </w:pPr>
      <w:r w:rsidRPr="008B6393">
        <w:rPr>
          <w:rFonts w:ascii="Segoe UI" w:hAnsi="Segoe UI" w:cs="Segoe UI"/>
          <w:sz w:val="24"/>
          <w:szCs w:val="24"/>
        </w:rPr>
        <w:t xml:space="preserve">In those days: The children of Israel journeyed from Mount </w:t>
      </w:r>
      <w:proofErr w:type="spellStart"/>
      <w:r w:rsidRPr="008B6393">
        <w:rPr>
          <w:rFonts w:ascii="Segoe UI" w:hAnsi="Segoe UI" w:cs="Segoe UI"/>
          <w:sz w:val="24"/>
          <w:szCs w:val="24"/>
        </w:rPr>
        <w:t>Hor</w:t>
      </w:r>
      <w:proofErr w:type="spellEnd"/>
      <w:r w:rsidRPr="008B6393">
        <w:rPr>
          <w:rFonts w:ascii="Segoe UI" w:hAnsi="Segoe UI" w:cs="Segoe UI"/>
          <w:sz w:val="24"/>
          <w:szCs w:val="24"/>
        </w:rPr>
        <w:t xml:space="preserve"> by the Way of the Red Sea, to go around the land of Edom; and the soul of the people became very discouraged on the way. And the people spoke against God and against Moses: “Why have you brought us up out of Egypt to die in the wilderness? For there is no food and no water, and our soul loathes this worthless bread.”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the </w:t>
      </w:r>
      <w:r w:rsidRPr="008B6393">
        <w:rPr>
          <w:rFonts w:ascii="Segoe UI" w:hAnsi="Segoe UI" w:cs="Segoe UI"/>
          <w:smallCaps/>
          <w:sz w:val="24"/>
          <w:szCs w:val="24"/>
        </w:rPr>
        <w:t>Lord</w:t>
      </w:r>
      <w:r w:rsidRPr="008B6393">
        <w:rPr>
          <w:rFonts w:ascii="Segoe UI" w:hAnsi="Segoe UI" w:cs="Segoe UI"/>
          <w:sz w:val="24"/>
          <w:szCs w:val="24"/>
        </w:rPr>
        <w:t xml:space="preserve"> sent fiery serpents among the people, and they bit the people; and many of the people of Israel died. </w:t>
      </w:r>
      <w:proofErr w:type="gramStart"/>
      <w:r w:rsidRPr="008B6393">
        <w:rPr>
          <w:rFonts w:ascii="Segoe UI" w:hAnsi="Segoe UI" w:cs="Segoe UI"/>
          <w:sz w:val="24"/>
          <w:szCs w:val="24"/>
        </w:rPr>
        <w:t>Therefore</w:t>
      </w:r>
      <w:proofErr w:type="gramEnd"/>
      <w:r w:rsidRPr="008B6393">
        <w:rPr>
          <w:rFonts w:ascii="Segoe UI" w:hAnsi="Segoe UI" w:cs="Segoe UI"/>
          <w:sz w:val="24"/>
          <w:szCs w:val="24"/>
        </w:rPr>
        <w:t xml:space="preserve"> the people came to Moses, and said, “We have sinned, for we have spoken against the </w:t>
      </w:r>
      <w:r w:rsidRPr="008B6393">
        <w:rPr>
          <w:rFonts w:ascii="Segoe UI" w:hAnsi="Segoe UI" w:cs="Segoe UI"/>
          <w:smallCaps/>
          <w:sz w:val="24"/>
          <w:szCs w:val="24"/>
        </w:rPr>
        <w:t>Lord</w:t>
      </w:r>
      <w:r w:rsidRPr="008B6393">
        <w:rPr>
          <w:rFonts w:ascii="Segoe UI" w:hAnsi="Segoe UI" w:cs="Segoe UI"/>
          <w:sz w:val="24"/>
          <w:szCs w:val="24"/>
        </w:rPr>
        <w:t xml:space="preserve"> and against you; pray to the </w:t>
      </w:r>
      <w:r w:rsidRPr="008B6393">
        <w:rPr>
          <w:rFonts w:ascii="Segoe UI" w:hAnsi="Segoe UI" w:cs="Segoe UI"/>
          <w:smallCaps/>
          <w:sz w:val="24"/>
          <w:szCs w:val="24"/>
        </w:rPr>
        <w:t>Lord</w:t>
      </w:r>
      <w:r w:rsidRPr="008B6393">
        <w:rPr>
          <w:rFonts w:ascii="Segoe UI" w:hAnsi="Segoe UI" w:cs="Segoe UI"/>
          <w:sz w:val="24"/>
          <w:szCs w:val="24"/>
        </w:rPr>
        <w:t xml:space="preserve"> that He take away the serpents from us.”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Moses prayed for the people. Then the </w:t>
      </w:r>
      <w:r w:rsidRPr="008B6393">
        <w:rPr>
          <w:rFonts w:ascii="Segoe UI" w:hAnsi="Segoe UI" w:cs="Segoe UI"/>
          <w:smallCaps/>
          <w:sz w:val="24"/>
          <w:szCs w:val="24"/>
        </w:rPr>
        <w:t>Lord</w:t>
      </w:r>
      <w:r w:rsidRPr="008B6393">
        <w:rPr>
          <w:rFonts w:ascii="Segoe UI" w:hAnsi="Segoe UI" w:cs="Segoe UI"/>
          <w:sz w:val="24"/>
          <w:szCs w:val="24"/>
        </w:rPr>
        <w:t xml:space="preserve"> said to Moses, “Make a fiery serpent, and set it on a pole; and it shall be that everyone who is bitten, when he looks at it, shall live.”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Moses made a bronze serpent, and put it on a pole; and so it was, if a serpent had bitten anyone, when he looked at the bronze serpent, he lived.</w:t>
      </w:r>
    </w:p>
    <w:p w:rsidR="00252569" w:rsidRPr="001C58D6" w:rsidRDefault="00252569">
      <w:pPr>
        <w:pStyle w:val="Body"/>
        <w:rPr>
          <w:sz w:val="16"/>
          <w:szCs w:val="12"/>
        </w:rPr>
      </w:pPr>
    </w:p>
    <w:p w:rsidR="00252569" w:rsidRDefault="00000000">
      <w:pPr>
        <w:pStyle w:val="LSBResponsorial"/>
      </w:pPr>
      <w:r>
        <w:rPr>
          <w:rStyle w:val="LSBSymbol"/>
        </w:rPr>
        <w:t>P</w:t>
      </w:r>
      <w:r>
        <w:tab/>
        <w:t>This is the Word of the Lord.</w:t>
      </w:r>
    </w:p>
    <w:p w:rsidR="00252569" w:rsidRDefault="00000000">
      <w:pPr>
        <w:pStyle w:val="LSBResponsorial"/>
      </w:pPr>
      <w:r>
        <w:rPr>
          <w:rStyle w:val="LSBSymbol"/>
        </w:rPr>
        <w:t>C</w:t>
      </w:r>
      <w:r>
        <w:tab/>
      </w:r>
      <w:r>
        <w:rPr>
          <w:b/>
        </w:rPr>
        <w:t>Thanks be to God.</w:t>
      </w:r>
    </w:p>
    <w:p w:rsidR="00252569" w:rsidRPr="001C58D6" w:rsidRDefault="00252569">
      <w:pPr>
        <w:pStyle w:val="Body"/>
        <w:rPr>
          <w:sz w:val="16"/>
          <w:szCs w:val="12"/>
        </w:rPr>
      </w:pPr>
    </w:p>
    <w:p w:rsidR="00252569" w:rsidRPr="001C58D6" w:rsidRDefault="001C58D6">
      <w:pPr>
        <w:pStyle w:val="Caption"/>
        <w:rPr>
          <w:sz w:val="24"/>
          <w:szCs w:val="24"/>
        </w:rPr>
      </w:pPr>
      <w:r w:rsidRPr="001C58D6">
        <w:rPr>
          <w:sz w:val="24"/>
          <w:szCs w:val="24"/>
          <w:u w:val="single"/>
        </w:rPr>
        <w:t>Psalm</w:t>
      </w:r>
      <w:r w:rsidRPr="001C58D6">
        <w:rPr>
          <w:sz w:val="24"/>
          <w:szCs w:val="24"/>
        </w:rPr>
        <w:t>: Psalm 107:1–9</w:t>
      </w:r>
    </w:p>
    <w:p w:rsidR="00252569" w:rsidRDefault="00000000">
      <w:pPr>
        <w:pStyle w:val="Poetry"/>
      </w:pPr>
      <w:proofErr w:type="gramStart"/>
      <w:r>
        <w:t>Oh</w:t>
      </w:r>
      <w:proofErr w:type="gramEnd"/>
      <w:r>
        <w:t xml:space="preserve"> give thanks to the </w:t>
      </w:r>
      <w:r>
        <w:rPr>
          <w:rStyle w:val="DivineName"/>
        </w:rPr>
        <w:t>Lord</w:t>
      </w:r>
      <w:r>
        <w:t>, for he is good,</w:t>
      </w:r>
      <w:r>
        <w:br/>
      </w:r>
      <w:r>
        <w:tab/>
        <w:t>for his steadfast love endures forever!</w:t>
      </w:r>
      <w:r>
        <w:br/>
        <w:t xml:space="preserve">Let the redeemed of the </w:t>
      </w:r>
      <w:r>
        <w:rPr>
          <w:rStyle w:val="DivineName"/>
        </w:rPr>
        <w:t>Lord</w:t>
      </w:r>
      <w:r>
        <w:t xml:space="preserve"> say so,</w:t>
      </w:r>
      <w:r>
        <w:br/>
      </w:r>
      <w:r>
        <w:tab/>
        <w:t>whom he has redeemed from trouble</w:t>
      </w:r>
      <w:r>
        <w:br/>
        <w:t>and gathered in from the lands,</w:t>
      </w:r>
      <w:r>
        <w:br/>
      </w:r>
      <w:r>
        <w:tab/>
        <w:t>from the east and from the west,</w:t>
      </w:r>
      <w:r>
        <w:br/>
      </w:r>
      <w:r>
        <w:tab/>
        <w:t>from the north and from the south.</w:t>
      </w:r>
    </w:p>
    <w:p w:rsidR="00252569" w:rsidRDefault="00000000" w:rsidP="001C58D6">
      <w:pPr>
        <w:pStyle w:val="Poetry"/>
        <w:spacing w:after="0"/>
      </w:pPr>
      <w:r>
        <w:t>Some wandered in desert wastes,</w:t>
      </w:r>
      <w:r>
        <w:br/>
      </w:r>
      <w:r>
        <w:tab/>
        <w:t>finding no way to a city to dwell in;</w:t>
      </w:r>
      <w:r>
        <w:br/>
        <w:t>hungry and thirsty,</w:t>
      </w:r>
      <w:r>
        <w:br/>
      </w:r>
      <w:r>
        <w:lastRenderedPageBreak/>
        <w:tab/>
        <w:t>their soul fainted within them.</w:t>
      </w:r>
      <w:r>
        <w:br/>
        <w:t xml:space="preserve">Then they cried to the </w:t>
      </w:r>
      <w:r>
        <w:rPr>
          <w:rStyle w:val="DivineName"/>
        </w:rPr>
        <w:t>Lord</w:t>
      </w:r>
      <w:r>
        <w:t xml:space="preserve"> in their trouble,</w:t>
      </w:r>
      <w:r>
        <w:br/>
      </w:r>
      <w:r>
        <w:tab/>
        <w:t>and he delivered them from their distress.</w:t>
      </w:r>
      <w:r>
        <w:br/>
        <w:t>He led them by a straight way</w:t>
      </w:r>
      <w:r>
        <w:br/>
      </w:r>
      <w:r>
        <w:tab/>
        <w:t>till they reached a city to dwell in.</w:t>
      </w:r>
      <w:r>
        <w:br/>
        <w:t xml:space="preserve">Let them thank the </w:t>
      </w:r>
      <w:r>
        <w:rPr>
          <w:rStyle w:val="DivineName"/>
        </w:rPr>
        <w:t>Lord</w:t>
      </w:r>
      <w:r>
        <w:t xml:space="preserve"> for his steadfast love,</w:t>
      </w:r>
      <w:r>
        <w:br/>
      </w:r>
      <w:r>
        <w:tab/>
        <w:t>for his wondrous works to the children of men!</w:t>
      </w:r>
      <w:r>
        <w:br/>
        <w:t>For he satisfies the longing soul,</w:t>
      </w:r>
      <w:r>
        <w:br/>
      </w:r>
      <w:r>
        <w:tab/>
        <w:t>and the hungry soul he fills with good things.</w:t>
      </w:r>
    </w:p>
    <w:p w:rsidR="00252569" w:rsidRPr="001C58D6" w:rsidRDefault="00252569">
      <w:pPr>
        <w:pStyle w:val="Body"/>
        <w:rPr>
          <w:sz w:val="16"/>
          <w:szCs w:val="12"/>
        </w:rPr>
      </w:pPr>
    </w:p>
    <w:p w:rsidR="00252569" w:rsidRPr="001C58D6" w:rsidRDefault="00000000">
      <w:pPr>
        <w:pStyle w:val="Caption"/>
        <w:rPr>
          <w:sz w:val="24"/>
          <w:szCs w:val="24"/>
        </w:rPr>
      </w:pPr>
      <w:r w:rsidRPr="001C58D6">
        <w:rPr>
          <w:sz w:val="24"/>
          <w:szCs w:val="24"/>
          <w:u w:val="single"/>
        </w:rPr>
        <w:t>Epistle:</w:t>
      </w:r>
      <w:r w:rsidRPr="001C58D6">
        <w:rPr>
          <w:sz w:val="24"/>
          <w:szCs w:val="24"/>
        </w:rPr>
        <w:t xml:space="preserve"> James 1:22–27</w:t>
      </w:r>
      <w:r w:rsidR="001C58D6">
        <w:rPr>
          <w:sz w:val="24"/>
          <w:szCs w:val="24"/>
        </w:rPr>
        <w:t xml:space="preserve"> (NKJV)</w:t>
      </w:r>
    </w:p>
    <w:p w:rsidR="001C58D6" w:rsidRPr="008B6393" w:rsidRDefault="001C58D6" w:rsidP="001C58D6">
      <w:pPr>
        <w:rPr>
          <w:rFonts w:ascii="Segoe UI" w:hAnsi="Segoe UI" w:cs="Segoe UI"/>
          <w:sz w:val="24"/>
          <w:szCs w:val="24"/>
        </w:rPr>
      </w:pPr>
      <w:r w:rsidRPr="008B6393">
        <w:rPr>
          <w:rFonts w:ascii="Segoe UI" w:hAnsi="Segoe UI" w:cs="Segoe UI"/>
          <w:sz w:val="24"/>
          <w:szCs w:val="24"/>
        </w:rPr>
        <w:t>Dearly Beloved: Be doers of the word, and not hearers only, deceiving yourselves. For if anyone is a hearer of the word and not a doer, he is like a man observing his natural face in a mirror; for he observes himself, goes away, and immediately forgets what kind of man he was. But he who looks into the perfect law of liberty and continues in it, and is not a forgetful hearer but a doer of the work, this one will be blessed in what he does. If anyone among you thinks he is religious, and does not bridle his tongue but deceives his own heart, this one’s religion is useless. Pure and undefiled religion before God and the Father is this: to visit orphans and widows in their trouble, and to keep oneself unspotted from the world.</w:t>
      </w:r>
    </w:p>
    <w:p w:rsidR="00252569" w:rsidRPr="001C58D6" w:rsidRDefault="00252569">
      <w:pPr>
        <w:pStyle w:val="Body"/>
        <w:rPr>
          <w:sz w:val="16"/>
          <w:szCs w:val="12"/>
        </w:rPr>
      </w:pPr>
    </w:p>
    <w:p w:rsidR="00252569" w:rsidRDefault="00000000">
      <w:pPr>
        <w:pStyle w:val="LSBResponsorial"/>
      </w:pPr>
      <w:r>
        <w:rPr>
          <w:rStyle w:val="LSBSymbol"/>
        </w:rPr>
        <w:t>P</w:t>
      </w:r>
      <w:r>
        <w:tab/>
        <w:t>This is the Word of the Lord.</w:t>
      </w:r>
    </w:p>
    <w:p w:rsidR="00252569" w:rsidRDefault="00000000">
      <w:pPr>
        <w:pStyle w:val="LSBResponsorial"/>
      </w:pPr>
      <w:r>
        <w:rPr>
          <w:rStyle w:val="LSBSymbol"/>
        </w:rPr>
        <w:t>C</w:t>
      </w:r>
      <w:r>
        <w:tab/>
      </w:r>
      <w:r>
        <w:rPr>
          <w:b/>
        </w:rPr>
        <w:t>Thanks be to God.</w:t>
      </w:r>
    </w:p>
    <w:p w:rsidR="00252569" w:rsidRPr="001C58D6" w:rsidRDefault="00252569">
      <w:pPr>
        <w:pStyle w:val="Body"/>
        <w:rPr>
          <w:sz w:val="16"/>
          <w:szCs w:val="12"/>
        </w:rPr>
      </w:pPr>
    </w:p>
    <w:p w:rsidR="00252569" w:rsidRDefault="00000000">
      <w:pPr>
        <w:pStyle w:val="Rubric"/>
      </w:pPr>
      <w:r>
        <w:t>Stand</w:t>
      </w:r>
    </w:p>
    <w:p w:rsidR="00252569" w:rsidRPr="001C58D6" w:rsidRDefault="00252569">
      <w:pPr>
        <w:pStyle w:val="Body"/>
        <w:rPr>
          <w:sz w:val="16"/>
          <w:szCs w:val="12"/>
        </w:rPr>
      </w:pPr>
    </w:p>
    <w:p w:rsidR="00252569" w:rsidRDefault="00000000">
      <w:pPr>
        <w:pStyle w:val="Caption"/>
      </w:pPr>
      <w:r w:rsidRPr="001C58D6">
        <w:rPr>
          <w:sz w:val="24"/>
          <w:szCs w:val="24"/>
          <w:u w:val="single"/>
        </w:rPr>
        <w:t>Verse</w:t>
      </w:r>
      <w:r>
        <w:tab/>
      </w:r>
      <w:r>
        <w:rPr>
          <w:rStyle w:val="Subcaption"/>
          <w:b w:val="0"/>
        </w:rPr>
        <w:t>Liturgical Text; John 16:28</w:t>
      </w:r>
    </w:p>
    <w:p w:rsidR="00252569" w:rsidRDefault="00000000" w:rsidP="001C58D6">
      <w:pPr>
        <w:pStyle w:val="Poetry"/>
        <w:spacing w:after="0"/>
      </w:pPr>
      <w:r>
        <w:t xml:space="preserve">Alleluia. Christ, who has redeemed us with his blood, is risen and has appeared unto us. Alleluia. I came from the </w:t>
      </w:r>
      <w:proofErr w:type="gramStart"/>
      <w:r>
        <w:t>Father</w:t>
      </w:r>
      <w:proofErr w:type="gramEnd"/>
      <w:r>
        <w:t xml:space="preserve"> and have come into the world, and now I am leaving the world and going to the Father. Alleluia.</w:t>
      </w:r>
    </w:p>
    <w:p w:rsidR="00252569" w:rsidRPr="001C58D6" w:rsidRDefault="00252569">
      <w:pPr>
        <w:pStyle w:val="Body"/>
        <w:rPr>
          <w:sz w:val="16"/>
          <w:szCs w:val="12"/>
        </w:rPr>
      </w:pPr>
    </w:p>
    <w:p w:rsidR="00252569" w:rsidRPr="001C58D6" w:rsidRDefault="00000000">
      <w:pPr>
        <w:pStyle w:val="Caption"/>
        <w:rPr>
          <w:sz w:val="24"/>
          <w:szCs w:val="24"/>
          <w:u w:val="single"/>
        </w:rPr>
      </w:pPr>
      <w:r w:rsidRPr="001C58D6">
        <w:rPr>
          <w:sz w:val="24"/>
          <w:szCs w:val="24"/>
          <w:u w:val="single"/>
        </w:rPr>
        <w:lastRenderedPageBreak/>
        <w:t>Alleluia</w:t>
      </w:r>
    </w:p>
    <w:p w:rsidR="00252569" w:rsidRDefault="00000000">
      <w:pPr>
        <w:pStyle w:val="Image"/>
      </w:pPr>
      <w:r>
        <w:rPr>
          <w:noProof/>
        </w:rPr>
        <w:drawing>
          <wp:inline distT="0" distB="0" distL="0" distR="0">
            <wp:extent cx="43434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2"/>
                    <a:stretch>
                      <a:fillRect/>
                    </a:stretch>
                  </pic:blipFill>
                  <pic:spPr bwMode="auto">
                    <a:xfrm>
                      <a:off x="0" y="0"/>
                      <a:ext cx="4343400" cy="533399"/>
                    </a:xfrm>
                    <a:prstGeom prst="rect">
                      <a:avLst/>
                    </a:prstGeom>
                    <a:noFill/>
                    <a:ln>
                      <a:noFill/>
                    </a:ln>
                  </pic:spPr>
                </pic:pic>
              </a:graphicData>
            </a:graphic>
          </wp:inline>
        </w:drawing>
      </w:r>
    </w:p>
    <w:p w:rsidR="00252569" w:rsidRPr="001C58D6" w:rsidRDefault="00252569">
      <w:pPr>
        <w:pStyle w:val="Body"/>
        <w:rPr>
          <w:sz w:val="16"/>
          <w:szCs w:val="12"/>
        </w:rPr>
      </w:pPr>
    </w:p>
    <w:p w:rsidR="00252569" w:rsidRPr="001C58D6" w:rsidRDefault="00000000">
      <w:pPr>
        <w:pStyle w:val="Caption"/>
        <w:rPr>
          <w:sz w:val="24"/>
          <w:szCs w:val="24"/>
        </w:rPr>
      </w:pPr>
      <w:r w:rsidRPr="001C58D6">
        <w:rPr>
          <w:sz w:val="24"/>
          <w:szCs w:val="24"/>
          <w:u w:val="single"/>
        </w:rPr>
        <w:t>Holy Gospel:</w:t>
      </w:r>
      <w:r w:rsidRPr="001C58D6">
        <w:rPr>
          <w:sz w:val="24"/>
          <w:szCs w:val="24"/>
        </w:rPr>
        <w:t xml:space="preserve"> John 16:23</w:t>
      </w:r>
      <w:r w:rsidR="001C58D6">
        <w:rPr>
          <w:sz w:val="24"/>
          <w:szCs w:val="24"/>
        </w:rPr>
        <w:t>b</w:t>
      </w:r>
      <w:r w:rsidRPr="001C58D6">
        <w:rPr>
          <w:sz w:val="24"/>
          <w:szCs w:val="24"/>
        </w:rPr>
        <w:t>–3</w:t>
      </w:r>
      <w:r w:rsidR="001C58D6">
        <w:rPr>
          <w:sz w:val="24"/>
          <w:szCs w:val="24"/>
        </w:rPr>
        <w:t>0 (NKJV)</w:t>
      </w:r>
    </w:p>
    <w:p w:rsidR="00252569" w:rsidRDefault="00000000">
      <w:pPr>
        <w:pStyle w:val="LSBResponsorial"/>
      </w:pPr>
      <w:r>
        <w:rPr>
          <w:rStyle w:val="LSBSymbol"/>
        </w:rPr>
        <w:t>P</w:t>
      </w:r>
      <w:r>
        <w:tab/>
        <w:t>The Holy Gospel according to St. John, the sixteenth chapter.</w:t>
      </w:r>
    </w:p>
    <w:p w:rsidR="00252569" w:rsidRDefault="00000000" w:rsidP="001C58D6">
      <w:pPr>
        <w:pStyle w:val="Body"/>
      </w:pPr>
      <w:r>
        <w:t xml:space="preserve"> </w:t>
      </w:r>
      <w:r>
        <w:rPr>
          <w:noProof/>
        </w:rPr>
        <w:drawing>
          <wp:inline distT="0" distB="0" distL="0" distR="0">
            <wp:extent cx="2933700" cy="5460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3"/>
                    <a:stretch>
                      <a:fillRect/>
                    </a:stretch>
                  </pic:blipFill>
                  <pic:spPr bwMode="auto">
                    <a:xfrm>
                      <a:off x="0" y="0"/>
                      <a:ext cx="2933700" cy="546099"/>
                    </a:xfrm>
                    <a:prstGeom prst="rect">
                      <a:avLst/>
                    </a:prstGeom>
                    <a:noFill/>
                    <a:ln>
                      <a:noFill/>
                    </a:ln>
                  </pic:spPr>
                </pic:pic>
              </a:graphicData>
            </a:graphic>
          </wp:inline>
        </w:drawing>
      </w:r>
    </w:p>
    <w:p w:rsidR="00252569" w:rsidRPr="001C58D6" w:rsidRDefault="00000000">
      <w:pPr>
        <w:pStyle w:val="Body"/>
        <w:rPr>
          <w:sz w:val="16"/>
          <w:szCs w:val="12"/>
        </w:rPr>
      </w:pPr>
      <w:r w:rsidRPr="001C58D6">
        <w:rPr>
          <w:sz w:val="16"/>
          <w:szCs w:val="12"/>
        </w:rPr>
        <w:t xml:space="preserve"> </w:t>
      </w:r>
    </w:p>
    <w:p w:rsidR="001C58D6" w:rsidRPr="008B6393" w:rsidRDefault="001C58D6" w:rsidP="001C58D6">
      <w:pPr>
        <w:rPr>
          <w:rFonts w:ascii="Segoe UI" w:hAnsi="Segoe UI" w:cs="Segoe UI"/>
          <w:sz w:val="24"/>
          <w:szCs w:val="24"/>
        </w:rPr>
      </w:pPr>
      <w:r w:rsidRPr="008B6393">
        <w:rPr>
          <w:rFonts w:ascii="Segoe UI" w:hAnsi="Segoe UI" w:cs="Segoe UI"/>
          <w:sz w:val="24"/>
          <w:szCs w:val="24"/>
        </w:rPr>
        <w:t xml:space="preserve">At that time Jesus said to His disciples: “Most assuredly, I say to you, whatever you ask the Father in My name He will give you. Until now you have asked nothing in My name. Ask, and you will receive, that your joy may be full. These things I have spoken to you in figurative language; but the time is coming when I will no longer speak to you in figurative language, but I will tell you plainly about the </w:t>
      </w:r>
      <w:proofErr w:type="gramStart"/>
      <w:r w:rsidRPr="008B6393">
        <w:rPr>
          <w:rFonts w:ascii="Segoe UI" w:hAnsi="Segoe UI" w:cs="Segoe UI"/>
          <w:sz w:val="24"/>
          <w:szCs w:val="24"/>
        </w:rPr>
        <w:t>Father</w:t>
      </w:r>
      <w:proofErr w:type="gramEnd"/>
      <w:r w:rsidRPr="008B6393">
        <w:rPr>
          <w:rFonts w:ascii="Segoe UI" w:hAnsi="Segoe UI" w:cs="Segoe UI"/>
          <w:sz w:val="24"/>
          <w:szCs w:val="24"/>
        </w:rPr>
        <w:t xml:space="preserve">. In that day you will ask in My name, and I do not say to you that I shall pray the Father for you; for the Father Himself loves you, because you have loved Me, and have believed that I came forth from God. I came forth from the </w:t>
      </w:r>
      <w:proofErr w:type="gramStart"/>
      <w:r w:rsidRPr="008B6393">
        <w:rPr>
          <w:rFonts w:ascii="Segoe UI" w:hAnsi="Segoe UI" w:cs="Segoe UI"/>
          <w:sz w:val="24"/>
          <w:szCs w:val="24"/>
        </w:rPr>
        <w:t>Father</w:t>
      </w:r>
      <w:proofErr w:type="gramEnd"/>
      <w:r w:rsidRPr="008B6393">
        <w:rPr>
          <w:rFonts w:ascii="Segoe UI" w:hAnsi="Segoe UI" w:cs="Segoe UI"/>
          <w:sz w:val="24"/>
          <w:szCs w:val="24"/>
        </w:rPr>
        <w:t xml:space="preserve"> and have come into the world. Again, I leave the world and go to the </w:t>
      </w:r>
      <w:proofErr w:type="gramStart"/>
      <w:r w:rsidRPr="008B6393">
        <w:rPr>
          <w:rFonts w:ascii="Segoe UI" w:hAnsi="Segoe UI" w:cs="Segoe UI"/>
          <w:sz w:val="24"/>
          <w:szCs w:val="24"/>
        </w:rPr>
        <w:t>Father</w:t>
      </w:r>
      <w:proofErr w:type="gramEnd"/>
      <w:r w:rsidRPr="008B6393">
        <w:rPr>
          <w:rFonts w:ascii="Segoe UI" w:hAnsi="Segoe UI" w:cs="Segoe UI"/>
          <w:sz w:val="24"/>
          <w:szCs w:val="24"/>
        </w:rPr>
        <w:t>.” His disciples said to Him, “See, now You are speaking plainly, and using no figure of speech! Now we are sure that You know all things, and have no need that anyone should question You. By this we believe that You came forth from God.”</w:t>
      </w:r>
    </w:p>
    <w:p w:rsidR="00252569" w:rsidRPr="001C58D6" w:rsidRDefault="00000000">
      <w:pPr>
        <w:pStyle w:val="Body"/>
        <w:rPr>
          <w:sz w:val="16"/>
          <w:szCs w:val="12"/>
        </w:rPr>
      </w:pPr>
      <w:r w:rsidRPr="001C58D6">
        <w:rPr>
          <w:sz w:val="16"/>
          <w:szCs w:val="12"/>
        </w:rPr>
        <w:t xml:space="preserve"> </w:t>
      </w:r>
    </w:p>
    <w:p w:rsidR="00252569" w:rsidRDefault="00000000">
      <w:pPr>
        <w:pStyle w:val="LSBResponsorial"/>
      </w:pPr>
      <w:r>
        <w:rPr>
          <w:rStyle w:val="LSBSymbol"/>
        </w:rPr>
        <w:t>P</w:t>
      </w:r>
      <w:r>
        <w:tab/>
        <w:t>This is the Gospel of the Lord.</w:t>
      </w:r>
    </w:p>
    <w:p w:rsidR="00252569" w:rsidRDefault="00000000">
      <w:pPr>
        <w:pStyle w:val="Image"/>
      </w:pPr>
      <w:r>
        <w:rPr>
          <w:noProof/>
        </w:rPr>
        <w:drawing>
          <wp:inline distT="0" distB="0" distL="0" distR="0">
            <wp:extent cx="2933700" cy="533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4"/>
                    <a:stretch>
                      <a:fillRect/>
                    </a:stretch>
                  </pic:blipFill>
                  <pic:spPr bwMode="auto">
                    <a:xfrm>
                      <a:off x="0" y="0"/>
                      <a:ext cx="2933700" cy="533399"/>
                    </a:xfrm>
                    <a:prstGeom prst="rect">
                      <a:avLst/>
                    </a:prstGeom>
                    <a:noFill/>
                    <a:ln>
                      <a:noFill/>
                    </a:ln>
                  </pic:spPr>
                </pic:pic>
              </a:graphicData>
            </a:graphic>
          </wp:inline>
        </w:drawing>
      </w:r>
    </w:p>
    <w:p w:rsidR="00252569" w:rsidRPr="001C58D6" w:rsidRDefault="00252569">
      <w:pPr>
        <w:pStyle w:val="Body"/>
        <w:rPr>
          <w:sz w:val="16"/>
          <w:szCs w:val="12"/>
        </w:rPr>
      </w:pPr>
    </w:p>
    <w:p w:rsidR="00252569" w:rsidRPr="001C58D6" w:rsidRDefault="00000000">
      <w:pPr>
        <w:pStyle w:val="Caption"/>
        <w:rPr>
          <w:sz w:val="24"/>
          <w:szCs w:val="24"/>
          <w:u w:val="single"/>
        </w:rPr>
      </w:pPr>
      <w:r w:rsidRPr="001C58D6">
        <w:rPr>
          <w:sz w:val="24"/>
          <w:szCs w:val="24"/>
          <w:u w:val="single"/>
        </w:rPr>
        <w:t>Nicene Creed</w:t>
      </w:r>
    </w:p>
    <w:p w:rsidR="00252569" w:rsidRDefault="00000000">
      <w:pPr>
        <w:pStyle w:val="LSBResponsorial"/>
      </w:pPr>
      <w:r>
        <w:rPr>
          <w:rStyle w:val="LSBSymbol"/>
        </w:rPr>
        <w:t>C</w:t>
      </w:r>
      <w:r>
        <w:tab/>
      </w:r>
      <w:r>
        <w:rPr>
          <w:b/>
        </w:rPr>
        <w:t>I believe in one God,</w:t>
      </w:r>
    </w:p>
    <w:p w:rsidR="00252569" w:rsidRDefault="00000000">
      <w:pPr>
        <w:pStyle w:val="LSBResponsorialContinued"/>
      </w:pPr>
      <w:r>
        <w:rPr>
          <w:b/>
        </w:rPr>
        <w:t xml:space="preserve">     the Father Almighty,</w:t>
      </w:r>
    </w:p>
    <w:p w:rsidR="00252569" w:rsidRDefault="00000000">
      <w:pPr>
        <w:pStyle w:val="LSBResponsorialContinued"/>
      </w:pPr>
      <w:r>
        <w:rPr>
          <w:b/>
        </w:rPr>
        <w:t xml:space="preserve">     maker of heaven and earth</w:t>
      </w:r>
    </w:p>
    <w:p w:rsidR="00252569" w:rsidRPr="00247E21" w:rsidRDefault="00000000" w:rsidP="00247E21">
      <w:pPr>
        <w:pStyle w:val="LSBResponsorialContinued"/>
      </w:pPr>
      <w:r>
        <w:rPr>
          <w:b/>
        </w:rPr>
        <w:t xml:space="preserve">          and of all things visible and invisible. </w:t>
      </w:r>
    </w:p>
    <w:p w:rsidR="00252569" w:rsidRDefault="00000000">
      <w:pPr>
        <w:pStyle w:val="LSBResponsorialContinued"/>
      </w:pPr>
      <w:r>
        <w:rPr>
          <w:b/>
        </w:rPr>
        <w:lastRenderedPageBreak/>
        <w:t>And in one Lord Jesus Christ,</w:t>
      </w:r>
    </w:p>
    <w:p w:rsidR="00252569" w:rsidRDefault="00000000">
      <w:pPr>
        <w:pStyle w:val="LSBResponsorialContinued"/>
      </w:pPr>
      <w:r>
        <w:rPr>
          <w:b/>
        </w:rPr>
        <w:t xml:space="preserve">     the only-begotten Son of God,</w:t>
      </w:r>
    </w:p>
    <w:p w:rsidR="00252569" w:rsidRDefault="00000000">
      <w:pPr>
        <w:pStyle w:val="LSBResponsorialContinued"/>
      </w:pPr>
      <w:r>
        <w:rPr>
          <w:b/>
        </w:rPr>
        <w:t xml:space="preserve">     begotten of His Father before all worlds,</w:t>
      </w:r>
    </w:p>
    <w:p w:rsidR="00252569" w:rsidRDefault="00000000">
      <w:pPr>
        <w:pStyle w:val="LSBResponsorialContinued"/>
      </w:pPr>
      <w:r>
        <w:rPr>
          <w:b/>
        </w:rPr>
        <w:t xml:space="preserve">     God of God, Light of Light,</w:t>
      </w:r>
    </w:p>
    <w:p w:rsidR="00252569" w:rsidRDefault="00000000">
      <w:pPr>
        <w:pStyle w:val="LSBResponsorialContinued"/>
      </w:pPr>
      <w:r>
        <w:rPr>
          <w:b/>
        </w:rPr>
        <w:t xml:space="preserve">     very God of very God,</w:t>
      </w:r>
    </w:p>
    <w:p w:rsidR="00252569" w:rsidRDefault="00000000">
      <w:pPr>
        <w:pStyle w:val="LSBResponsorialContinued"/>
      </w:pPr>
      <w:r>
        <w:rPr>
          <w:b/>
        </w:rPr>
        <w:t xml:space="preserve">     begotten, not made,</w:t>
      </w:r>
    </w:p>
    <w:p w:rsidR="00252569" w:rsidRDefault="00000000">
      <w:pPr>
        <w:pStyle w:val="LSBResponsorialContinued"/>
      </w:pPr>
      <w:r>
        <w:rPr>
          <w:b/>
        </w:rPr>
        <w:t xml:space="preserve">     being of one substance with the </w:t>
      </w:r>
      <w:proofErr w:type="gramStart"/>
      <w:r>
        <w:rPr>
          <w:b/>
        </w:rPr>
        <w:t>Father</w:t>
      </w:r>
      <w:proofErr w:type="gramEnd"/>
      <w:r>
        <w:rPr>
          <w:b/>
        </w:rPr>
        <w:t>,</w:t>
      </w:r>
    </w:p>
    <w:p w:rsidR="00252569" w:rsidRDefault="00000000">
      <w:pPr>
        <w:pStyle w:val="LSBResponsorialContinued"/>
      </w:pPr>
      <w:r>
        <w:rPr>
          <w:b/>
        </w:rPr>
        <w:t xml:space="preserve">     by whom all things were made;</w:t>
      </w:r>
    </w:p>
    <w:p w:rsidR="00252569" w:rsidRDefault="00000000">
      <w:pPr>
        <w:pStyle w:val="LSBResponsorialContinued"/>
      </w:pPr>
      <w:r>
        <w:rPr>
          <w:b/>
        </w:rPr>
        <w:t xml:space="preserve">     who for us men and for our salvation came down from heaven</w:t>
      </w:r>
    </w:p>
    <w:p w:rsidR="00252569" w:rsidRDefault="00000000">
      <w:pPr>
        <w:pStyle w:val="LSBResponsorialContinued"/>
      </w:pPr>
      <w:r>
        <w:rPr>
          <w:b/>
        </w:rPr>
        <w:t xml:space="preserve">     and was incarnate by the Holy Spirit of the virgin Mary</w:t>
      </w:r>
    </w:p>
    <w:p w:rsidR="00252569" w:rsidRDefault="00000000">
      <w:pPr>
        <w:pStyle w:val="LSBResponsorialContinued"/>
      </w:pPr>
      <w:r>
        <w:rPr>
          <w:b/>
        </w:rPr>
        <w:t xml:space="preserve">     and was made man;</w:t>
      </w:r>
    </w:p>
    <w:p w:rsidR="00252569" w:rsidRDefault="00000000">
      <w:pPr>
        <w:pStyle w:val="LSBResponsorialContinued"/>
      </w:pPr>
      <w:r>
        <w:rPr>
          <w:b/>
        </w:rPr>
        <w:t xml:space="preserve">     and was crucified also for us under Pontius Pilate.</w:t>
      </w:r>
    </w:p>
    <w:p w:rsidR="00252569" w:rsidRDefault="00000000">
      <w:pPr>
        <w:pStyle w:val="LSBResponsorialContinued"/>
      </w:pPr>
      <w:r>
        <w:rPr>
          <w:b/>
        </w:rPr>
        <w:t xml:space="preserve">     He suffered and was buried.</w:t>
      </w:r>
    </w:p>
    <w:p w:rsidR="00252569" w:rsidRDefault="00000000">
      <w:pPr>
        <w:pStyle w:val="LSBResponsorialContinued"/>
      </w:pPr>
      <w:r>
        <w:rPr>
          <w:b/>
        </w:rPr>
        <w:t xml:space="preserve">     And the third day He rose again according to the Scriptures</w:t>
      </w:r>
    </w:p>
    <w:p w:rsidR="00252569" w:rsidRDefault="00000000">
      <w:pPr>
        <w:pStyle w:val="LSBResponsorialContinued"/>
      </w:pPr>
      <w:r>
        <w:rPr>
          <w:b/>
        </w:rPr>
        <w:t xml:space="preserve">          and ascended into heaven</w:t>
      </w:r>
    </w:p>
    <w:p w:rsidR="00252569" w:rsidRDefault="00000000">
      <w:pPr>
        <w:pStyle w:val="LSBResponsorialContinued"/>
      </w:pPr>
      <w:r>
        <w:rPr>
          <w:b/>
        </w:rPr>
        <w:t xml:space="preserve">     and sits at the right hand of the Father.</w:t>
      </w:r>
    </w:p>
    <w:p w:rsidR="00252569" w:rsidRDefault="00000000">
      <w:pPr>
        <w:pStyle w:val="LSBResponsorialContinued"/>
      </w:pPr>
      <w:r>
        <w:rPr>
          <w:b/>
        </w:rPr>
        <w:t xml:space="preserve">     And He will come again with glory to judge both the living and the dead,</w:t>
      </w:r>
    </w:p>
    <w:p w:rsidR="00252569" w:rsidRDefault="00000000">
      <w:pPr>
        <w:pStyle w:val="LSBResponsorialContinued"/>
      </w:pPr>
      <w:r>
        <w:rPr>
          <w:b/>
        </w:rPr>
        <w:t xml:space="preserve">     whose kingdom will have no end.</w:t>
      </w:r>
    </w:p>
    <w:p w:rsidR="00252569" w:rsidRPr="001C58D6" w:rsidRDefault="00000000">
      <w:pPr>
        <w:pStyle w:val="LSBResponsorialContinued"/>
        <w:rPr>
          <w:sz w:val="16"/>
          <w:szCs w:val="12"/>
        </w:rPr>
      </w:pPr>
      <w:r>
        <w:rPr>
          <w:b/>
        </w:rPr>
        <w:t xml:space="preserve"> </w:t>
      </w:r>
    </w:p>
    <w:p w:rsidR="00252569" w:rsidRDefault="00000000">
      <w:pPr>
        <w:pStyle w:val="LSBResponsorialContinued"/>
      </w:pPr>
      <w:r>
        <w:rPr>
          <w:b/>
        </w:rPr>
        <w:t>And I believe in the Holy Spirit,</w:t>
      </w:r>
    </w:p>
    <w:p w:rsidR="00252569" w:rsidRDefault="00000000">
      <w:pPr>
        <w:pStyle w:val="LSBResponsorialContinued"/>
      </w:pPr>
      <w:r>
        <w:rPr>
          <w:b/>
        </w:rPr>
        <w:t xml:space="preserve">     the Lord and giver of life,</w:t>
      </w:r>
    </w:p>
    <w:p w:rsidR="00252569" w:rsidRDefault="00000000">
      <w:pPr>
        <w:pStyle w:val="LSBResponsorialContinued"/>
      </w:pPr>
      <w:r>
        <w:rPr>
          <w:b/>
        </w:rPr>
        <w:t xml:space="preserve">     who proceeds from the </w:t>
      </w:r>
      <w:proofErr w:type="gramStart"/>
      <w:r>
        <w:rPr>
          <w:b/>
        </w:rPr>
        <w:t>Father</w:t>
      </w:r>
      <w:proofErr w:type="gramEnd"/>
      <w:r>
        <w:rPr>
          <w:b/>
        </w:rPr>
        <w:t xml:space="preserve"> and the Son,</w:t>
      </w:r>
    </w:p>
    <w:p w:rsidR="00252569" w:rsidRDefault="00000000">
      <w:pPr>
        <w:pStyle w:val="LSBResponsorialContinued"/>
      </w:pPr>
      <w:r>
        <w:rPr>
          <w:b/>
        </w:rPr>
        <w:t xml:space="preserve">     who with the </w:t>
      </w:r>
      <w:proofErr w:type="gramStart"/>
      <w:r>
        <w:rPr>
          <w:b/>
        </w:rPr>
        <w:t>Father</w:t>
      </w:r>
      <w:proofErr w:type="gramEnd"/>
      <w:r>
        <w:rPr>
          <w:b/>
        </w:rPr>
        <w:t xml:space="preserve"> and the Son together is worshiped and glorified,</w:t>
      </w:r>
    </w:p>
    <w:p w:rsidR="00252569" w:rsidRDefault="00000000">
      <w:pPr>
        <w:pStyle w:val="LSBResponsorialContinued"/>
      </w:pPr>
      <w:r>
        <w:rPr>
          <w:b/>
        </w:rPr>
        <w:t xml:space="preserve">     who spoke by the prophets.</w:t>
      </w:r>
    </w:p>
    <w:p w:rsidR="00252569" w:rsidRDefault="00000000">
      <w:pPr>
        <w:pStyle w:val="LSBResponsorialContinued"/>
      </w:pPr>
      <w:r>
        <w:rPr>
          <w:b/>
        </w:rPr>
        <w:t xml:space="preserve">     And I believe in one holy Christian and apostolic Church,</w:t>
      </w:r>
    </w:p>
    <w:p w:rsidR="00252569" w:rsidRDefault="00000000">
      <w:pPr>
        <w:pStyle w:val="LSBResponsorialContinued"/>
      </w:pPr>
      <w:r>
        <w:rPr>
          <w:b/>
        </w:rPr>
        <w:t xml:space="preserve">     I acknowledge one Baptism for the remission of sins,</w:t>
      </w:r>
    </w:p>
    <w:p w:rsidR="00252569" w:rsidRDefault="00000000">
      <w:pPr>
        <w:pStyle w:val="LSBResponsorialContinued"/>
      </w:pPr>
      <w:r>
        <w:rPr>
          <w:b/>
        </w:rPr>
        <w:t xml:space="preserve">     and I look for the resurrection of the dead</w:t>
      </w:r>
    </w:p>
    <w:p w:rsidR="00252569" w:rsidRDefault="00000000">
      <w:pPr>
        <w:pStyle w:val="LSBResponsorialContinued"/>
      </w:pPr>
      <w:r>
        <w:rPr>
          <w:b/>
        </w:rPr>
        <w:t xml:space="preserve">     and the life </w:t>
      </w:r>
      <w:r>
        <w:rPr>
          <w:rStyle w:val="LSBSymbol"/>
        </w:rPr>
        <w:t>T</w:t>
      </w:r>
      <w:r>
        <w:rPr>
          <w:b/>
        </w:rPr>
        <w:t xml:space="preserve"> of the world to come. Amen.</w:t>
      </w:r>
    </w:p>
    <w:p w:rsidR="00252569" w:rsidRDefault="00000000">
      <w:pPr>
        <w:pStyle w:val="Rubric"/>
      </w:pPr>
      <w:r>
        <w:t>Sit</w:t>
      </w:r>
    </w:p>
    <w:p w:rsidR="00252569" w:rsidRPr="001C58D6" w:rsidRDefault="00252569">
      <w:pPr>
        <w:pStyle w:val="Body"/>
        <w:rPr>
          <w:sz w:val="16"/>
          <w:szCs w:val="12"/>
        </w:rPr>
      </w:pPr>
    </w:p>
    <w:p w:rsidR="00252569" w:rsidRPr="001C58D6" w:rsidRDefault="001C58D6" w:rsidP="001C58D6">
      <w:pPr>
        <w:pStyle w:val="Caption"/>
        <w:spacing w:after="0"/>
        <w:rPr>
          <w:sz w:val="24"/>
          <w:szCs w:val="24"/>
        </w:rPr>
      </w:pPr>
      <w:r w:rsidRPr="001C58D6">
        <w:rPr>
          <w:sz w:val="24"/>
          <w:szCs w:val="24"/>
          <w:u w:val="single"/>
        </w:rPr>
        <w:t>Hymn of the Day:</w:t>
      </w:r>
      <w:r w:rsidRPr="001C58D6">
        <w:rPr>
          <w:sz w:val="24"/>
          <w:szCs w:val="24"/>
        </w:rPr>
        <w:t xml:space="preserve">  LSB #766 “Our Father, Who from Heaven Above”</w:t>
      </w:r>
    </w:p>
    <w:p w:rsidR="00252569" w:rsidRPr="001C58D6" w:rsidRDefault="00252569">
      <w:pPr>
        <w:pStyle w:val="Body"/>
        <w:rPr>
          <w:sz w:val="16"/>
          <w:szCs w:val="12"/>
        </w:rPr>
      </w:pPr>
    </w:p>
    <w:p w:rsidR="00252569" w:rsidRPr="001C58D6" w:rsidRDefault="00000000" w:rsidP="001C58D6">
      <w:pPr>
        <w:pStyle w:val="Caption"/>
        <w:spacing w:after="0"/>
        <w:rPr>
          <w:sz w:val="24"/>
          <w:szCs w:val="24"/>
          <w:u w:val="single"/>
        </w:rPr>
      </w:pPr>
      <w:r w:rsidRPr="001C58D6">
        <w:rPr>
          <w:sz w:val="24"/>
          <w:szCs w:val="24"/>
          <w:u w:val="single"/>
        </w:rPr>
        <w:lastRenderedPageBreak/>
        <w:t>Sermon</w:t>
      </w:r>
    </w:p>
    <w:p w:rsidR="00252569" w:rsidRPr="001C58D6" w:rsidRDefault="00252569">
      <w:pPr>
        <w:pStyle w:val="Body"/>
        <w:rPr>
          <w:sz w:val="16"/>
          <w:szCs w:val="12"/>
        </w:rPr>
      </w:pPr>
    </w:p>
    <w:p w:rsidR="00252569" w:rsidRDefault="00000000">
      <w:pPr>
        <w:pStyle w:val="Rubric"/>
      </w:pPr>
      <w:r>
        <w:t>Stand</w:t>
      </w:r>
    </w:p>
    <w:p w:rsidR="00252569" w:rsidRPr="001C58D6" w:rsidRDefault="00252569">
      <w:pPr>
        <w:pStyle w:val="Body"/>
        <w:rPr>
          <w:sz w:val="16"/>
          <w:szCs w:val="12"/>
        </w:rPr>
      </w:pPr>
    </w:p>
    <w:p w:rsidR="00252569" w:rsidRPr="001C58D6" w:rsidRDefault="00000000" w:rsidP="001C58D6">
      <w:pPr>
        <w:pStyle w:val="Caption"/>
        <w:spacing w:after="0"/>
        <w:rPr>
          <w:sz w:val="24"/>
          <w:szCs w:val="24"/>
          <w:u w:val="single"/>
        </w:rPr>
      </w:pPr>
      <w:r w:rsidRPr="001C58D6">
        <w:rPr>
          <w:sz w:val="24"/>
          <w:szCs w:val="24"/>
          <w:u w:val="single"/>
        </w:rPr>
        <w:t>Prayer of the Church</w:t>
      </w:r>
    </w:p>
    <w:p w:rsidR="00252569" w:rsidRPr="001C58D6" w:rsidRDefault="00252569">
      <w:pPr>
        <w:pStyle w:val="Body"/>
        <w:rPr>
          <w:sz w:val="16"/>
          <w:szCs w:val="12"/>
        </w:rPr>
      </w:pPr>
    </w:p>
    <w:p w:rsidR="00252569" w:rsidRDefault="00000000">
      <w:pPr>
        <w:pStyle w:val="Caption"/>
      </w:pPr>
      <w:r w:rsidRPr="001C58D6">
        <w:rPr>
          <w:sz w:val="24"/>
          <w:szCs w:val="24"/>
          <w:u w:val="single"/>
        </w:rPr>
        <w:t>Offertory</w:t>
      </w:r>
      <w:r>
        <w:tab/>
      </w:r>
      <w:r>
        <w:rPr>
          <w:rStyle w:val="Subcaption"/>
          <w:b w:val="0"/>
        </w:rPr>
        <w:t>Psalm 51:10–12</w:t>
      </w:r>
    </w:p>
    <w:p w:rsidR="00252569" w:rsidRDefault="00000000">
      <w:pPr>
        <w:pStyle w:val="Image"/>
      </w:pPr>
      <w:r>
        <w:rPr>
          <w:noProof/>
        </w:rPr>
        <w:drawing>
          <wp:inline distT="0" distB="0" distL="0" distR="0">
            <wp:extent cx="4346448" cy="54102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5"/>
                    <a:stretch>
                      <a:fillRect/>
                    </a:stretch>
                  </pic:blipFill>
                  <pic:spPr bwMode="auto">
                    <a:xfrm>
                      <a:off x="0" y="0"/>
                      <a:ext cx="4346448" cy="541020"/>
                    </a:xfrm>
                    <a:prstGeom prst="rect">
                      <a:avLst/>
                    </a:prstGeom>
                    <a:noFill/>
                    <a:ln>
                      <a:noFill/>
                    </a:ln>
                  </pic:spPr>
                </pic:pic>
              </a:graphicData>
            </a:graphic>
          </wp:inline>
        </w:drawing>
      </w:r>
    </w:p>
    <w:p w:rsidR="00252569" w:rsidRDefault="00000000">
      <w:pPr>
        <w:pStyle w:val="Image"/>
      </w:pPr>
      <w:r>
        <w:rPr>
          <w:noProof/>
        </w:rPr>
        <w:drawing>
          <wp:inline distT="0" distB="0" distL="0" distR="0">
            <wp:extent cx="4346448" cy="595884"/>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6"/>
                    <a:stretch>
                      <a:fillRect/>
                    </a:stretch>
                  </pic:blipFill>
                  <pic:spPr bwMode="auto">
                    <a:xfrm>
                      <a:off x="0" y="0"/>
                      <a:ext cx="4346448" cy="595884"/>
                    </a:xfrm>
                    <a:prstGeom prst="rect">
                      <a:avLst/>
                    </a:prstGeom>
                    <a:noFill/>
                    <a:ln>
                      <a:noFill/>
                    </a:ln>
                  </pic:spPr>
                </pic:pic>
              </a:graphicData>
            </a:graphic>
          </wp:inline>
        </w:drawing>
      </w:r>
    </w:p>
    <w:p w:rsidR="00252569" w:rsidRDefault="00000000">
      <w:pPr>
        <w:pStyle w:val="Image"/>
      </w:pPr>
      <w:r>
        <w:rPr>
          <w:noProof/>
        </w:rPr>
        <w:drawing>
          <wp:inline distT="0" distB="0" distL="0" distR="0">
            <wp:extent cx="4346448" cy="638555"/>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7"/>
                    <a:stretch>
                      <a:fillRect/>
                    </a:stretch>
                  </pic:blipFill>
                  <pic:spPr bwMode="auto">
                    <a:xfrm>
                      <a:off x="0" y="0"/>
                      <a:ext cx="4346448" cy="638555"/>
                    </a:xfrm>
                    <a:prstGeom prst="rect">
                      <a:avLst/>
                    </a:prstGeom>
                    <a:noFill/>
                    <a:ln>
                      <a:noFill/>
                    </a:ln>
                  </pic:spPr>
                </pic:pic>
              </a:graphicData>
            </a:graphic>
          </wp:inline>
        </w:drawing>
      </w:r>
    </w:p>
    <w:p w:rsidR="00252569" w:rsidRDefault="00000000">
      <w:pPr>
        <w:pStyle w:val="Image"/>
      </w:pPr>
      <w:r>
        <w:rPr>
          <w:noProof/>
        </w:rPr>
        <w:drawing>
          <wp:inline distT="0" distB="0" distL="0" distR="0">
            <wp:extent cx="4346448" cy="568451"/>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8"/>
                    <a:stretch>
                      <a:fillRect/>
                    </a:stretch>
                  </pic:blipFill>
                  <pic:spPr bwMode="auto">
                    <a:xfrm>
                      <a:off x="0" y="0"/>
                      <a:ext cx="4346448" cy="568451"/>
                    </a:xfrm>
                    <a:prstGeom prst="rect">
                      <a:avLst/>
                    </a:prstGeom>
                    <a:noFill/>
                    <a:ln>
                      <a:noFill/>
                    </a:ln>
                  </pic:spPr>
                </pic:pic>
              </a:graphicData>
            </a:graphic>
          </wp:inline>
        </w:drawing>
      </w:r>
    </w:p>
    <w:p w:rsidR="00252569" w:rsidRDefault="00000000" w:rsidP="001C58D6">
      <w:pPr>
        <w:pStyle w:val="Image"/>
      </w:pPr>
      <w:r>
        <w:rPr>
          <w:noProof/>
        </w:rPr>
        <w:drawing>
          <wp:inline distT="0" distB="0" distL="0" distR="0">
            <wp:extent cx="4346448" cy="58826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9"/>
                    <a:stretch>
                      <a:fillRect/>
                    </a:stretch>
                  </pic:blipFill>
                  <pic:spPr bwMode="auto">
                    <a:xfrm>
                      <a:off x="0" y="0"/>
                      <a:ext cx="4346448" cy="588264"/>
                    </a:xfrm>
                    <a:prstGeom prst="rect">
                      <a:avLst/>
                    </a:prstGeom>
                    <a:noFill/>
                    <a:ln>
                      <a:noFill/>
                    </a:ln>
                  </pic:spPr>
                </pic:pic>
              </a:graphicData>
            </a:graphic>
          </wp:inline>
        </w:drawing>
      </w:r>
    </w:p>
    <w:p w:rsidR="00252569" w:rsidRDefault="00000000">
      <w:pPr>
        <w:pStyle w:val="Rubric"/>
      </w:pPr>
      <w:r>
        <w:t>Sit</w:t>
      </w:r>
    </w:p>
    <w:p w:rsidR="00252569" w:rsidRPr="001C58D6" w:rsidRDefault="00252569">
      <w:pPr>
        <w:pStyle w:val="Body"/>
        <w:rPr>
          <w:sz w:val="16"/>
          <w:szCs w:val="12"/>
        </w:rPr>
      </w:pPr>
    </w:p>
    <w:p w:rsidR="00252569" w:rsidRPr="001C58D6" w:rsidRDefault="001C58D6" w:rsidP="001C58D6">
      <w:pPr>
        <w:pStyle w:val="Caption"/>
        <w:spacing w:after="0"/>
        <w:rPr>
          <w:sz w:val="24"/>
          <w:szCs w:val="24"/>
        </w:rPr>
      </w:pPr>
      <w:r w:rsidRPr="001C58D6">
        <w:rPr>
          <w:sz w:val="24"/>
          <w:szCs w:val="24"/>
          <w:u w:val="single"/>
        </w:rPr>
        <w:t>Preparatory Hymn:</w:t>
      </w:r>
      <w:r w:rsidRPr="001C58D6">
        <w:rPr>
          <w:sz w:val="24"/>
          <w:szCs w:val="24"/>
        </w:rPr>
        <w:t xml:space="preserve">  LSB #487 “Come, You Faithful, Raise the Strain”</w:t>
      </w:r>
    </w:p>
    <w:p w:rsidR="00252569" w:rsidRPr="001C58D6" w:rsidRDefault="00252569">
      <w:pPr>
        <w:pStyle w:val="Body"/>
        <w:rPr>
          <w:sz w:val="16"/>
          <w:szCs w:val="12"/>
        </w:rPr>
      </w:pPr>
    </w:p>
    <w:p w:rsidR="00252569" w:rsidRDefault="00000000">
      <w:pPr>
        <w:pStyle w:val="Rubric"/>
      </w:pPr>
      <w:r>
        <w:t>Stand</w:t>
      </w:r>
    </w:p>
    <w:p w:rsidR="00252569" w:rsidRPr="001C58D6" w:rsidRDefault="00252569">
      <w:pPr>
        <w:pStyle w:val="Body"/>
        <w:rPr>
          <w:sz w:val="16"/>
          <w:szCs w:val="12"/>
        </w:rPr>
      </w:pPr>
    </w:p>
    <w:p w:rsidR="00252569" w:rsidRDefault="00000000" w:rsidP="001C58D6">
      <w:pPr>
        <w:pStyle w:val="Heading"/>
        <w:spacing w:before="0" w:after="0"/>
      </w:pPr>
      <w:r>
        <w:t>Service of the Sacrament</w:t>
      </w:r>
    </w:p>
    <w:p w:rsidR="00252569" w:rsidRPr="001C58D6" w:rsidRDefault="00252569">
      <w:pPr>
        <w:pStyle w:val="Body"/>
        <w:rPr>
          <w:sz w:val="16"/>
          <w:szCs w:val="12"/>
        </w:rPr>
      </w:pPr>
    </w:p>
    <w:p w:rsidR="00252569" w:rsidRDefault="00000000">
      <w:pPr>
        <w:pStyle w:val="Caption"/>
      </w:pPr>
      <w:r w:rsidRPr="001C58D6">
        <w:rPr>
          <w:sz w:val="24"/>
          <w:szCs w:val="24"/>
          <w:u w:val="single"/>
        </w:rPr>
        <w:t>Preface</w:t>
      </w:r>
      <w:r>
        <w:tab/>
      </w:r>
      <w:r>
        <w:rPr>
          <w:rStyle w:val="Subcaption"/>
          <w:b w:val="0"/>
        </w:rPr>
        <w:t>2 Timothy 4:22; Colossians 3:1 Psalm 136</w:t>
      </w:r>
    </w:p>
    <w:p w:rsidR="00252569" w:rsidRDefault="00000000">
      <w:pPr>
        <w:pStyle w:val="LSBResponsorial"/>
      </w:pPr>
      <w:r>
        <w:rPr>
          <w:rStyle w:val="LSBSymbol"/>
        </w:rPr>
        <w:t>P</w:t>
      </w:r>
      <w:r>
        <w:tab/>
        <w:t>The Lord be with you.</w:t>
      </w:r>
    </w:p>
    <w:p w:rsidR="00252569" w:rsidRDefault="00000000">
      <w:pPr>
        <w:pStyle w:val="Image"/>
      </w:pPr>
      <w:r>
        <w:rPr>
          <w:noProof/>
        </w:rPr>
        <w:drawing>
          <wp:inline distT="0" distB="0" distL="0" distR="0">
            <wp:extent cx="3381756" cy="550164"/>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0"/>
                    <a:stretch>
                      <a:fillRect/>
                    </a:stretch>
                  </pic:blipFill>
                  <pic:spPr bwMode="auto">
                    <a:xfrm>
                      <a:off x="0" y="0"/>
                      <a:ext cx="3381756" cy="550164"/>
                    </a:xfrm>
                    <a:prstGeom prst="rect">
                      <a:avLst/>
                    </a:prstGeom>
                    <a:noFill/>
                    <a:ln>
                      <a:noFill/>
                    </a:ln>
                  </pic:spPr>
                </pic:pic>
              </a:graphicData>
            </a:graphic>
          </wp:inline>
        </w:drawing>
      </w:r>
    </w:p>
    <w:p w:rsidR="00252569" w:rsidRPr="001C58D6" w:rsidRDefault="00000000">
      <w:pPr>
        <w:pStyle w:val="Body"/>
        <w:rPr>
          <w:sz w:val="16"/>
          <w:szCs w:val="12"/>
        </w:rPr>
      </w:pPr>
      <w:r w:rsidRPr="001C58D6">
        <w:rPr>
          <w:sz w:val="16"/>
          <w:szCs w:val="12"/>
        </w:rPr>
        <w:t xml:space="preserve"> </w:t>
      </w:r>
    </w:p>
    <w:p w:rsidR="00252569" w:rsidRDefault="00000000">
      <w:pPr>
        <w:pStyle w:val="LSBResponsorial"/>
      </w:pPr>
      <w:r>
        <w:rPr>
          <w:rStyle w:val="LSBSymbol"/>
        </w:rPr>
        <w:lastRenderedPageBreak/>
        <w:t>P</w:t>
      </w:r>
      <w:r>
        <w:tab/>
        <w:t>Lift up your hearts.</w:t>
      </w:r>
    </w:p>
    <w:p w:rsidR="00252569" w:rsidRDefault="00000000">
      <w:pPr>
        <w:pStyle w:val="Image"/>
      </w:pPr>
      <w:r>
        <w:rPr>
          <w:noProof/>
        </w:rPr>
        <w:drawing>
          <wp:inline distT="0" distB="0" distL="0" distR="0">
            <wp:extent cx="3381756" cy="551688"/>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1"/>
                    <a:stretch>
                      <a:fillRect/>
                    </a:stretch>
                  </pic:blipFill>
                  <pic:spPr bwMode="auto">
                    <a:xfrm>
                      <a:off x="0" y="0"/>
                      <a:ext cx="3381756" cy="551688"/>
                    </a:xfrm>
                    <a:prstGeom prst="rect">
                      <a:avLst/>
                    </a:prstGeom>
                    <a:noFill/>
                    <a:ln>
                      <a:noFill/>
                    </a:ln>
                  </pic:spPr>
                </pic:pic>
              </a:graphicData>
            </a:graphic>
          </wp:inline>
        </w:drawing>
      </w:r>
    </w:p>
    <w:p w:rsidR="00252569" w:rsidRPr="001C58D6" w:rsidRDefault="00000000">
      <w:pPr>
        <w:pStyle w:val="Body"/>
        <w:rPr>
          <w:sz w:val="16"/>
          <w:szCs w:val="12"/>
        </w:rPr>
      </w:pPr>
      <w:r>
        <w:t xml:space="preserve"> </w:t>
      </w:r>
    </w:p>
    <w:p w:rsidR="00252569" w:rsidRDefault="00000000">
      <w:pPr>
        <w:pStyle w:val="LSBResponsorial"/>
      </w:pPr>
      <w:r>
        <w:rPr>
          <w:rStyle w:val="LSBSymbol"/>
        </w:rPr>
        <w:t>P</w:t>
      </w:r>
      <w:r>
        <w:tab/>
        <w:t>Let us give thanks unto the Lord, our God.</w:t>
      </w:r>
    </w:p>
    <w:p w:rsidR="00252569" w:rsidRDefault="00000000">
      <w:pPr>
        <w:pStyle w:val="Image"/>
      </w:pPr>
      <w:r>
        <w:rPr>
          <w:noProof/>
        </w:rPr>
        <w:drawing>
          <wp:inline distT="0" distB="0" distL="0" distR="0">
            <wp:extent cx="3381756" cy="551688"/>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2"/>
                    <a:stretch>
                      <a:fillRect/>
                    </a:stretch>
                  </pic:blipFill>
                  <pic:spPr bwMode="auto">
                    <a:xfrm>
                      <a:off x="0" y="0"/>
                      <a:ext cx="3381756" cy="551688"/>
                    </a:xfrm>
                    <a:prstGeom prst="rect">
                      <a:avLst/>
                    </a:prstGeom>
                    <a:noFill/>
                    <a:ln>
                      <a:noFill/>
                    </a:ln>
                  </pic:spPr>
                </pic:pic>
              </a:graphicData>
            </a:graphic>
          </wp:inline>
        </w:drawing>
      </w:r>
    </w:p>
    <w:p w:rsidR="00252569" w:rsidRPr="001C58D6" w:rsidRDefault="00252569">
      <w:pPr>
        <w:pStyle w:val="Body"/>
        <w:rPr>
          <w:sz w:val="16"/>
          <w:szCs w:val="12"/>
        </w:rPr>
      </w:pPr>
    </w:p>
    <w:p w:rsidR="00252569" w:rsidRDefault="00000000">
      <w:pPr>
        <w:pStyle w:val="Caption"/>
      </w:pPr>
      <w:r w:rsidRPr="001C58D6">
        <w:rPr>
          <w:sz w:val="24"/>
          <w:szCs w:val="24"/>
          <w:u w:val="single"/>
        </w:rPr>
        <w:t>Proper Preface (Abbreviated)</w:t>
      </w:r>
      <w:r>
        <w:tab/>
      </w:r>
      <w:r>
        <w:rPr>
          <w:rStyle w:val="Subcaption"/>
          <w:b w:val="0"/>
        </w:rPr>
        <w:t>LSB 194</w:t>
      </w:r>
    </w:p>
    <w:p w:rsidR="00252569" w:rsidRDefault="00000000">
      <w:pPr>
        <w:pStyle w:val="LSBResponsorial"/>
      </w:pPr>
      <w:r>
        <w:rPr>
          <w:rStyle w:val="LSBSymbol"/>
        </w:rPr>
        <w:t>P</w:t>
      </w:r>
      <w:r>
        <w:tab/>
        <w:t>It is truly meet, right, and salutary . . . evermore praising You and saying:</w:t>
      </w:r>
    </w:p>
    <w:p w:rsidR="00252569" w:rsidRPr="001C58D6" w:rsidRDefault="00252569">
      <w:pPr>
        <w:pStyle w:val="Body"/>
        <w:rPr>
          <w:sz w:val="16"/>
          <w:szCs w:val="12"/>
        </w:rPr>
      </w:pPr>
    </w:p>
    <w:p w:rsidR="00252569" w:rsidRDefault="00000000">
      <w:pPr>
        <w:pStyle w:val="Caption"/>
      </w:pPr>
      <w:r w:rsidRPr="001C58D6">
        <w:rPr>
          <w:sz w:val="24"/>
          <w:szCs w:val="24"/>
          <w:u w:val="single"/>
        </w:rPr>
        <w:t>Sanctus</w:t>
      </w:r>
      <w:r>
        <w:tab/>
      </w:r>
      <w:r>
        <w:rPr>
          <w:rStyle w:val="Subcaption"/>
          <w:b w:val="0"/>
        </w:rPr>
        <w:t>Isaiah 6:3; Matthew 21:9</w:t>
      </w:r>
    </w:p>
    <w:p w:rsidR="00252569" w:rsidRDefault="00000000">
      <w:pPr>
        <w:pStyle w:val="Image"/>
      </w:pPr>
      <w:r>
        <w:rPr>
          <w:noProof/>
        </w:rPr>
        <w:drawing>
          <wp:inline distT="0" distB="0" distL="0" distR="0">
            <wp:extent cx="4343400" cy="59689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3"/>
                    <a:stretch>
                      <a:fillRect/>
                    </a:stretch>
                  </pic:blipFill>
                  <pic:spPr bwMode="auto">
                    <a:xfrm>
                      <a:off x="0" y="0"/>
                      <a:ext cx="4343400" cy="596899"/>
                    </a:xfrm>
                    <a:prstGeom prst="rect">
                      <a:avLst/>
                    </a:prstGeom>
                    <a:noFill/>
                    <a:ln>
                      <a:noFill/>
                    </a:ln>
                  </pic:spPr>
                </pic:pic>
              </a:graphicData>
            </a:graphic>
          </wp:inline>
        </w:drawing>
      </w:r>
    </w:p>
    <w:p w:rsidR="00252569" w:rsidRDefault="00000000">
      <w:pPr>
        <w:pStyle w:val="Image"/>
      </w:pPr>
      <w:r>
        <w:rPr>
          <w:noProof/>
        </w:rPr>
        <w:drawing>
          <wp:inline distT="0" distB="0" distL="0" distR="0">
            <wp:extent cx="4343400" cy="66040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4"/>
                    <a:stretch>
                      <a:fillRect/>
                    </a:stretch>
                  </pic:blipFill>
                  <pic:spPr bwMode="auto">
                    <a:xfrm>
                      <a:off x="0" y="0"/>
                      <a:ext cx="4343400" cy="660400"/>
                    </a:xfrm>
                    <a:prstGeom prst="rect">
                      <a:avLst/>
                    </a:prstGeom>
                    <a:noFill/>
                    <a:ln>
                      <a:noFill/>
                    </a:ln>
                  </pic:spPr>
                </pic:pic>
              </a:graphicData>
            </a:graphic>
          </wp:inline>
        </w:drawing>
      </w:r>
    </w:p>
    <w:p w:rsidR="00252569" w:rsidRDefault="00000000">
      <w:pPr>
        <w:pStyle w:val="Image"/>
      </w:pPr>
      <w:r>
        <w:rPr>
          <w:noProof/>
        </w:rPr>
        <w:drawing>
          <wp:inline distT="0" distB="0" distL="0" distR="0">
            <wp:extent cx="4343400" cy="66040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5"/>
                    <a:stretch>
                      <a:fillRect/>
                    </a:stretch>
                  </pic:blipFill>
                  <pic:spPr bwMode="auto">
                    <a:xfrm>
                      <a:off x="0" y="0"/>
                      <a:ext cx="4343400" cy="660400"/>
                    </a:xfrm>
                    <a:prstGeom prst="rect">
                      <a:avLst/>
                    </a:prstGeom>
                    <a:noFill/>
                    <a:ln>
                      <a:noFill/>
                    </a:ln>
                  </pic:spPr>
                </pic:pic>
              </a:graphicData>
            </a:graphic>
          </wp:inline>
        </w:drawing>
      </w:r>
    </w:p>
    <w:p w:rsidR="00252569" w:rsidRDefault="00000000">
      <w:pPr>
        <w:pStyle w:val="Image"/>
      </w:pPr>
      <w:r>
        <w:rPr>
          <w:noProof/>
        </w:rPr>
        <w:drawing>
          <wp:inline distT="0" distB="0" distL="0" distR="0">
            <wp:extent cx="4343400" cy="64770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6"/>
                    <a:stretch>
                      <a:fillRect/>
                    </a:stretch>
                  </pic:blipFill>
                  <pic:spPr bwMode="auto">
                    <a:xfrm>
                      <a:off x="0" y="0"/>
                      <a:ext cx="4343400" cy="647700"/>
                    </a:xfrm>
                    <a:prstGeom prst="rect">
                      <a:avLst/>
                    </a:prstGeom>
                    <a:noFill/>
                    <a:ln>
                      <a:noFill/>
                    </a:ln>
                  </pic:spPr>
                </pic:pic>
              </a:graphicData>
            </a:graphic>
          </wp:inline>
        </w:drawing>
      </w:r>
    </w:p>
    <w:p w:rsidR="00252569" w:rsidRDefault="00000000">
      <w:pPr>
        <w:pStyle w:val="Image"/>
      </w:pPr>
      <w:r>
        <w:rPr>
          <w:noProof/>
        </w:rPr>
        <w:drawing>
          <wp:inline distT="0" distB="0" distL="0" distR="0">
            <wp:extent cx="4343400" cy="67309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7"/>
                    <a:stretch>
                      <a:fillRect/>
                    </a:stretch>
                  </pic:blipFill>
                  <pic:spPr bwMode="auto">
                    <a:xfrm>
                      <a:off x="0" y="0"/>
                      <a:ext cx="4343400" cy="673099"/>
                    </a:xfrm>
                    <a:prstGeom prst="rect">
                      <a:avLst/>
                    </a:prstGeom>
                    <a:noFill/>
                    <a:ln>
                      <a:noFill/>
                    </a:ln>
                  </pic:spPr>
                </pic:pic>
              </a:graphicData>
            </a:graphic>
          </wp:inline>
        </w:drawing>
      </w:r>
    </w:p>
    <w:p w:rsidR="00252569" w:rsidRPr="001C58D6" w:rsidRDefault="00252569">
      <w:pPr>
        <w:pStyle w:val="Body"/>
        <w:rPr>
          <w:sz w:val="16"/>
          <w:szCs w:val="12"/>
        </w:rPr>
      </w:pPr>
    </w:p>
    <w:p w:rsidR="00252569" w:rsidRDefault="00000000">
      <w:pPr>
        <w:pStyle w:val="Caption"/>
      </w:pPr>
      <w:r w:rsidRPr="001C58D6">
        <w:rPr>
          <w:sz w:val="24"/>
          <w:szCs w:val="24"/>
          <w:u w:val="single"/>
        </w:rPr>
        <w:t>Lord’s Prayer</w:t>
      </w:r>
      <w:r>
        <w:tab/>
      </w:r>
      <w:r>
        <w:rPr>
          <w:rStyle w:val="Subcaption"/>
          <w:b w:val="0"/>
        </w:rPr>
        <w:t>Matthew 6:9–13</w:t>
      </w:r>
    </w:p>
    <w:p w:rsidR="00252569" w:rsidRDefault="00000000">
      <w:pPr>
        <w:pStyle w:val="LSBResponsorial"/>
      </w:pPr>
      <w:r>
        <w:rPr>
          <w:rStyle w:val="LSBSymbol"/>
        </w:rPr>
        <w:t>C</w:t>
      </w:r>
      <w:r>
        <w:tab/>
      </w:r>
      <w:r>
        <w:rPr>
          <w:b/>
        </w:rPr>
        <w:t>Our Father who art in heaven,</w:t>
      </w:r>
    </w:p>
    <w:p w:rsidR="00252569" w:rsidRDefault="00000000">
      <w:pPr>
        <w:pStyle w:val="LSBResponsorialContinued"/>
      </w:pPr>
      <w:r>
        <w:rPr>
          <w:b/>
        </w:rPr>
        <w:t xml:space="preserve">     hallowed be Thy name,</w:t>
      </w:r>
    </w:p>
    <w:p w:rsidR="00252569" w:rsidRDefault="00000000">
      <w:pPr>
        <w:pStyle w:val="LSBResponsorialContinued"/>
      </w:pPr>
      <w:r>
        <w:rPr>
          <w:b/>
        </w:rPr>
        <w:lastRenderedPageBreak/>
        <w:t xml:space="preserve">     Thy kingdom come,</w:t>
      </w:r>
    </w:p>
    <w:p w:rsidR="00252569" w:rsidRDefault="00000000">
      <w:pPr>
        <w:pStyle w:val="LSBResponsorialContinued"/>
      </w:pPr>
      <w:r>
        <w:rPr>
          <w:b/>
        </w:rPr>
        <w:t xml:space="preserve">     Thy will be done on earth as it is in heaven;</w:t>
      </w:r>
    </w:p>
    <w:p w:rsidR="00252569" w:rsidRDefault="00000000">
      <w:pPr>
        <w:pStyle w:val="LSBResponsorialContinued"/>
      </w:pPr>
      <w:r>
        <w:rPr>
          <w:b/>
        </w:rPr>
        <w:t xml:space="preserve">     give us this day our daily bread;</w:t>
      </w:r>
    </w:p>
    <w:p w:rsidR="00252569" w:rsidRDefault="00000000">
      <w:pPr>
        <w:pStyle w:val="LSBResponsorialContinued"/>
      </w:pPr>
      <w:r>
        <w:rPr>
          <w:b/>
        </w:rPr>
        <w:t xml:space="preserve">     and forgive us our trespasses as we forgive those who trespass against us;</w:t>
      </w:r>
    </w:p>
    <w:p w:rsidR="00252569" w:rsidRDefault="00000000">
      <w:pPr>
        <w:pStyle w:val="LSBResponsorialContinued"/>
      </w:pPr>
      <w:r>
        <w:rPr>
          <w:b/>
        </w:rPr>
        <w:t xml:space="preserve">     and lead us not into temptation,</w:t>
      </w:r>
    </w:p>
    <w:p w:rsidR="00252569" w:rsidRDefault="00000000">
      <w:pPr>
        <w:pStyle w:val="LSBResponsorialContinued"/>
      </w:pPr>
      <w:r>
        <w:rPr>
          <w:b/>
        </w:rPr>
        <w:t xml:space="preserve">     but deliver us from evil.</w:t>
      </w:r>
    </w:p>
    <w:p w:rsidR="00252569" w:rsidRDefault="00000000">
      <w:pPr>
        <w:pStyle w:val="Body"/>
      </w:pPr>
      <w:r>
        <w:rPr>
          <w:b/>
        </w:rPr>
        <w:t>For Thine is the kingdom and the power and the glory forever and ever. Amen.</w:t>
      </w:r>
    </w:p>
    <w:p w:rsidR="00252569" w:rsidRPr="001C58D6" w:rsidRDefault="00252569">
      <w:pPr>
        <w:pStyle w:val="Body"/>
        <w:rPr>
          <w:sz w:val="16"/>
          <w:szCs w:val="12"/>
        </w:rPr>
      </w:pPr>
    </w:p>
    <w:p w:rsidR="00252569" w:rsidRDefault="00000000">
      <w:pPr>
        <w:pStyle w:val="Caption"/>
      </w:pPr>
      <w:r w:rsidRPr="001C58D6">
        <w:rPr>
          <w:sz w:val="24"/>
          <w:szCs w:val="24"/>
          <w:u w:val="single"/>
        </w:rPr>
        <w:t>The Words of Our Lord</w:t>
      </w:r>
      <w:r>
        <w:tab/>
      </w:r>
      <w:r>
        <w:rPr>
          <w:rStyle w:val="Subcaption"/>
          <w:b w:val="0"/>
        </w:rPr>
        <w:t>Matthew 26:26–28; Mark 14:22–24; Luke 22:19–20; 1 Corinthians 11:23–25</w:t>
      </w:r>
    </w:p>
    <w:p w:rsidR="00252569"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rsidR="00252569" w:rsidRPr="002B375A" w:rsidRDefault="00000000">
      <w:pPr>
        <w:pStyle w:val="LSBResponsorialContinued"/>
        <w:rPr>
          <w:sz w:val="16"/>
          <w:szCs w:val="12"/>
        </w:rPr>
      </w:pPr>
      <w:r>
        <w:t xml:space="preserve"> </w:t>
      </w:r>
    </w:p>
    <w:p w:rsidR="00252569"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rsidR="00252569" w:rsidRPr="002B375A" w:rsidRDefault="00252569">
      <w:pPr>
        <w:pStyle w:val="Body"/>
        <w:rPr>
          <w:sz w:val="16"/>
          <w:szCs w:val="12"/>
        </w:rPr>
      </w:pPr>
    </w:p>
    <w:p w:rsidR="00252569" w:rsidRDefault="00000000">
      <w:pPr>
        <w:pStyle w:val="Caption"/>
      </w:pPr>
      <w:r w:rsidRPr="002B375A">
        <w:rPr>
          <w:sz w:val="24"/>
          <w:szCs w:val="24"/>
          <w:u w:val="single"/>
        </w:rPr>
        <w:t>Pax Domini</w:t>
      </w:r>
      <w:r>
        <w:tab/>
      </w:r>
      <w:r>
        <w:rPr>
          <w:rStyle w:val="Subcaption"/>
          <w:b w:val="0"/>
        </w:rPr>
        <w:t>John 20:19</w:t>
      </w:r>
    </w:p>
    <w:p w:rsidR="00252569" w:rsidRDefault="00000000">
      <w:pPr>
        <w:pStyle w:val="LSBResponsorial"/>
      </w:pPr>
      <w:r>
        <w:rPr>
          <w:rStyle w:val="LSBSymbol"/>
        </w:rPr>
        <w:t>P</w:t>
      </w:r>
      <w:r>
        <w:tab/>
        <w:t>The peace of the Lord be with you always.</w:t>
      </w:r>
    </w:p>
    <w:p w:rsidR="00252569" w:rsidRDefault="00000000" w:rsidP="002B375A">
      <w:pPr>
        <w:pStyle w:val="Body"/>
      </w:pPr>
      <w:r>
        <w:t xml:space="preserve"> </w:t>
      </w:r>
      <w:r>
        <w:rPr>
          <w:noProof/>
        </w:rPr>
        <w:drawing>
          <wp:inline distT="0" distB="0" distL="0" distR="0">
            <wp:extent cx="3009900" cy="5841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48"/>
                    <a:stretch>
                      <a:fillRect/>
                    </a:stretch>
                  </pic:blipFill>
                  <pic:spPr bwMode="auto">
                    <a:xfrm>
                      <a:off x="0" y="0"/>
                      <a:ext cx="3009900" cy="584199"/>
                    </a:xfrm>
                    <a:prstGeom prst="rect">
                      <a:avLst/>
                    </a:prstGeom>
                    <a:noFill/>
                    <a:ln>
                      <a:noFill/>
                    </a:ln>
                  </pic:spPr>
                </pic:pic>
              </a:graphicData>
            </a:graphic>
          </wp:inline>
        </w:drawing>
      </w:r>
    </w:p>
    <w:p w:rsidR="00252569" w:rsidRPr="002B375A" w:rsidRDefault="00252569">
      <w:pPr>
        <w:pStyle w:val="Body"/>
        <w:rPr>
          <w:sz w:val="16"/>
          <w:szCs w:val="12"/>
        </w:rPr>
      </w:pPr>
    </w:p>
    <w:p w:rsidR="00252569" w:rsidRDefault="00000000">
      <w:pPr>
        <w:pStyle w:val="Caption"/>
      </w:pPr>
      <w:r w:rsidRPr="002B375A">
        <w:rPr>
          <w:sz w:val="24"/>
          <w:szCs w:val="22"/>
          <w:u w:val="single"/>
        </w:rPr>
        <w:t>Agnus Dei</w:t>
      </w:r>
      <w:r>
        <w:tab/>
      </w:r>
      <w:r>
        <w:rPr>
          <w:rStyle w:val="Subcaption"/>
          <w:b w:val="0"/>
        </w:rPr>
        <w:t>John 1:29</w:t>
      </w:r>
    </w:p>
    <w:p w:rsidR="00252569" w:rsidRDefault="00000000">
      <w:pPr>
        <w:pStyle w:val="Image"/>
      </w:pPr>
      <w:r>
        <w:rPr>
          <w:noProof/>
        </w:rPr>
        <w:drawing>
          <wp:inline distT="0" distB="0" distL="0" distR="0">
            <wp:extent cx="4346448" cy="548640"/>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49"/>
                    <a:stretch>
                      <a:fillRect/>
                    </a:stretch>
                  </pic:blipFill>
                  <pic:spPr bwMode="auto">
                    <a:xfrm>
                      <a:off x="0" y="0"/>
                      <a:ext cx="4346448" cy="548640"/>
                    </a:xfrm>
                    <a:prstGeom prst="rect">
                      <a:avLst/>
                    </a:prstGeom>
                    <a:noFill/>
                    <a:ln>
                      <a:noFill/>
                    </a:ln>
                  </pic:spPr>
                </pic:pic>
              </a:graphicData>
            </a:graphic>
          </wp:inline>
        </w:drawing>
      </w:r>
    </w:p>
    <w:p w:rsidR="00252569" w:rsidRDefault="00000000">
      <w:pPr>
        <w:pStyle w:val="Image"/>
      </w:pPr>
      <w:r>
        <w:rPr>
          <w:noProof/>
        </w:rPr>
        <w:drawing>
          <wp:inline distT="0" distB="0" distL="0" distR="0">
            <wp:extent cx="4346448" cy="611124"/>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0"/>
                    <a:stretch>
                      <a:fillRect/>
                    </a:stretch>
                  </pic:blipFill>
                  <pic:spPr bwMode="auto">
                    <a:xfrm>
                      <a:off x="0" y="0"/>
                      <a:ext cx="4346448" cy="611124"/>
                    </a:xfrm>
                    <a:prstGeom prst="rect">
                      <a:avLst/>
                    </a:prstGeom>
                    <a:noFill/>
                    <a:ln>
                      <a:noFill/>
                    </a:ln>
                  </pic:spPr>
                </pic:pic>
              </a:graphicData>
            </a:graphic>
          </wp:inline>
        </w:drawing>
      </w:r>
    </w:p>
    <w:p w:rsidR="00252569" w:rsidRDefault="00000000">
      <w:pPr>
        <w:pStyle w:val="Image"/>
      </w:pPr>
      <w:r>
        <w:rPr>
          <w:noProof/>
        </w:rPr>
        <w:lastRenderedPageBreak/>
        <w:drawing>
          <wp:inline distT="0" distB="0" distL="0" distR="0">
            <wp:extent cx="4346448" cy="620268"/>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1"/>
                    <a:stretch>
                      <a:fillRect/>
                    </a:stretch>
                  </pic:blipFill>
                  <pic:spPr bwMode="auto">
                    <a:xfrm>
                      <a:off x="0" y="0"/>
                      <a:ext cx="4346448" cy="620268"/>
                    </a:xfrm>
                    <a:prstGeom prst="rect">
                      <a:avLst/>
                    </a:prstGeom>
                    <a:noFill/>
                    <a:ln>
                      <a:noFill/>
                    </a:ln>
                  </pic:spPr>
                </pic:pic>
              </a:graphicData>
            </a:graphic>
          </wp:inline>
        </w:drawing>
      </w:r>
    </w:p>
    <w:p w:rsidR="00252569" w:rsidRDefault="00000000">
      <w:pPr>
        <w:pStyle w:val="Image"/>
      </w:pPr>
      <w:r>
        <w:rPr>
          <w:noProof/>
        </w:rPr>
        <w:drawing>
          <wp:inline distT="0" distB="0" distL="0" distR="0">
            <wp:extent cx="4346448" cy="621792"/>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2"/>
                    <a:stretch>
                      <a:fillRect/>
                    </a:stretch>
                  </pic:blipFill>
                  <pic:spPr bwMode="auto">
                    <a:xfrm>
                      <a:off x="0" y="0"/>
                      <a:ext cx="4346448" cy="621792"/>
                    </a:xfrm>
                    <a:prstGeom prst="rect">
                      <a:avLst/>
                    </a:prstGeom>
                    <a:noFill/>
                    <a:ln>
                      <a:noFill/>
                    </a:ln>
                  </pic:spPr>
                </pic:pic>
              </a:graphicData>
            </a:graphic>
          </wp:inline>
        </w:drawing>
      </w:r>
    </w:p>
    <w:p w:rsidR="00252569" w:rsidRDefault="00000000" w:rsidP="002B375A">
      <w:pPr>
        <w:pStyle w:val="Image"/>
      </w:pPr>
      <w:r>
        <w:rPr>
          <w:noProof/>
        </w:rPr>
        <w:drawing>
          <wp:inline distT="0" distB="0" distL="0" distR="0">
            <wp:extent cx="4346448" cy="629412"/>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3"/>
                    <a:stretch>
                      <a:fillRect/>
                    </a:stretch>
                  </pic:blipFill>
                  <pic:spPr bwMode="auto">
                    <a:xfrm>
                      <a:off x="0" y="0"/>
                      <a:ext cx="4346448" cy="629412"/>
                    </a:xfrm>
                    <a:prstGeom prst="rect">
                      <a:avLst/>
                    </a:prstGeom>
                    <a:noFill/>
                    <a:ln>
                      <a:noFill/>
                    </a:ln>
                  </pic:spPr>
                </pic:pic>
              </a:graphicData>
            </a:graphic>
          </wp:inline>
        </w:drawing>
      </w:r>
    </w:p>
    <w:p w:rsidR="00252569" w:rsidRDefault="00000000">
      <w:pPr>
        <w:pStyle w:val="Rubric"/>
      </w:pPr>
      <w:r>
        <w:t>Sit</w:t>
      </w:r>
    </w:p>
    <w:p w:rsidR="00252569" w:rsidRPr="002B375A" w:rsidRDefault="00252569">
      <w:pPr>
        <w:pStyle w:val="Body"/>
        <w:rPr>
          <w:sz w:val="16"/>
          <w:szCs w:val="12"/>
        </w:rPr>
      </w:pPr>
    </w:p>
    <w:p w:rsidR="00252569" w:rsidRPr="002B375A" w:rsidRDefault="00000000">
      <w:pPr>
        <w:pStyle w:val="Caption"/>
        <w:rPr>
          <w:sz w:val="24"/>
          <w:szCs w:val="24"/>
          <w:u w:val="single"/>
        </w:rPr>
      </w:pPr>
      <w:r w:rsidRPr="002B375A">
        <w:rPr>
          <w:sz w:val="24"/>
          <w:szCs w:val="24"/>
          <w:u w:val="single"/>
        </w:rPr>
        <w:t>Distribution</w:t>
      </w:r>
    </w:p>
    <w:p w:rsidR="00252569" w:rsidRDefault="00000000">
      <w:pPr>
        <w:pStyle w:val="Rubric"/>
      </w:pPr>
      <w:r>
        <w:t>The pastor and those who assist him receive the body and blood of Christ first and then distribute them to those who come to receive, saying:</w:t>
      </w:r>
    </w:p>
    <w:p w:rsidR="00252569" w:rsidRDefault="00000000">
      <w:pPr>
        <w:pStyle w:val="Body"/>
      </w:pPr>
      <w:r>
        <w:t>Take, eat; this is the true body of our Lord and Savior Jesus Christ, given into death for your sins.</w:t>
      </w:r>
    </w:p>
    <w:p w:rsidR="00252569" w:rsidRDefault="00000000">
      <w:pPr>
        <w:pStyle w:val="Body"/>
      </w:pPr>
      <w:r>
        <w:rPr>
          <w:b/>
        </w:rPr>
        <w:t>Amen.</w:t>
      </w:r>
    </w:p>
    <w:p w:rsidR="00252569" w:rsidRPr="002B375A" w:rsidRDefault="00000000">
      <w:pPr>
        <w:pStyle w:val="Body"/>
        <w:rPr>
          <w:sz w:val="16"/>
          <w:szCs w:val="12"/>
        </w:rPr>
      </w:pPr>
      <w:r>
        <w:t xml:space="preserve"> </w:t>
      </w:r>
    </w:p>
    <w:p w:rsidR="00252569" w:rsidRDefault="00000000">
      <w:pPr>
        <w:pStyle w:val="Body"/>
      </w:pPr>
      <w:r>
        <w:t>Take, drink; this is the true blood of our Lord and Savior Jesus Christ, shed for the forgiveness of your sins.</w:t>
      </w:r>
    </w:p>
    <w:p w:rsidR="00252569" w:rsidRDefault="00000000">
      <w:pPr>
        <w:pStyle w:val="Body"/>
      </w:pPr>
      <w:r>
        <w:rPr>
          <w:b/>
        </w:rPr>
        <w:t>Amen.</w:t>
      </w:r>
    </w:p>
    <w:p w:rsidR="00252569" w:rsidRPr="002B375A" w:rsidRDefault="00252569">
      <w:pPr>
        <w:pStyle w:val="Body"/>
        <w:rPr>
          <w:sz w:val="16"/>
          <w:szCs w:val="12"/>
        </w:rPr>
      </w:pPr>
    </w:p>
    <w:p w:rsidR="00252569" w:rsidRDefault="00000000">
      <w:pPr>
        <w:pStyle w:val="Rubric"/>
      </w:pPr>
      <w:r>
        <w:t>In dismissing the communicants, the following is said:</w:t>
      </w:r>
    </w:p>
    <w:p w:rsidR="00252569" w:rsidRPr="002B375A" w:rsidRDefault="00000000">
      <w:pPr>
        <w:pStyle w:val="Caption"/>
        <w:rPr>
          <w:sz w:val="24"/>
          <w:szCs w:val="24"/>
          <w:u w:val="single"/>
        </w:rPr>
      </w:pPr>
      <w:r w:rsidRPr="002B375A">
        <w:rPr>
          <w:sz w:val="24"/>
          <w:szCs w:val="24"/>
          <w:u w:val="single"/>
        </w:rPr>
        <w:t>The Dismissal</w:t>
      </w:r>
    </w:p>
    <w:p w:rsidR="00252569"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rsidR="00252569" w:rsidRDefault="00000000">
      <w:pPr>
        <w:pStyle w:val="LSBResponsorial"/>
      </w:pPr>
      <w:r>
        <w:rPr>
          <w:rStyle w:val="LSBSymbol"/>
        </w:rPr>
        <w:t>C</w:t>
      </w:r>
      <w:r>
        <w:tab/>
      </w:r>
      <w:r>
        <w:rPr>
          <w:b/>
        </w:rPr>
        <w:t>Amen.</w:t>
      </w:r>
    </w:p>
    <w:p w:rsidR="00252569" w:rsidRPr="002B375A" w:rsidRDefault="00252569" w:rsidP="007635CF">
      <w:pPr>
        <w:pStyle w:val="Body"/>
        <w:ind w:left="0"/>
        <w:rPr>
          <w:sz w:val="16"/>
          <w:szCs w:val="12"/>
        </w:rPr>
      </w:pPr>
    </w:p>
    <w:p w:rsidR="00252569" w:rsidRPr="002B375A" w:rsidRDefault="002B375A" w:rsidP="002B375A">
      <w:pPr>
        <w:pStyle w:val="Caption"/>
        <w:spacing w:after="0"/>
        <w:rPr>
          <w:sz w:val="24"/>
          <w:szCs w:val="24"/>
        </w:rPr>
      </w:pPr>
      <w:r w:rsidRPr="002B375A">
        <w:rPr>
          <w:sz w:val="24"/>
          <w:szCs w:val="24"/>
          <w:u w:val="single"/>
        </w:rPr>
        <w:t>Distribution Hymn:</w:t>
      </w:r>
      <w:r w:rsidRPr="002B375A">
        <w:rPr>
          <w:sz w:val="24"/>
          <w:szCs w:val="24"/>
        </w:rPr>
        <w:t xml:space="preserve">  LSB #719 “I Leave All Things to God’s Direction”</w:t>
      </w:r>
    </w:p>
    <w:p w:rsidR="00252569" w:rsidRPr="002B375A" w:rsidRDefault="00252569">
      <w:pPr>
        <w:pStyle w:val="Body"/>
        <w:rPr>
          <w:sz w:val="16"/>
          <w:szCs w:val="12"/>
        </w:rPr>
      </w:pPr>
    </w:p>
    <w:p w:rsidR="00252569" w:rsidRPr="007635CF" w:rsidRDefault="00000000" w:rsidP="007635CF">
      <w:pPr>
        <w:pStyle w:val="Caption"/>
        <w:spacing w:after="0"/>
        <w:rPr>
          <w:sz w:val="24"/>
          <w:szCs w:val="24"/>
        </w:rPr>
      </w:pPr>
      <w:r w:rsidRPr="007635CF">
        <w:rPr>
          <w:sz w:val="24"/>
          <w:szCs w:val="24"/>
          <w:u w:val="single"/>
        </w:rPr>
        <w:t>Distribution Hymn</w:t>
      </w:r>
      <w:r w:rsidR="002B375A" w:rsidRPr="007635CF">
        <w:rPr>
          <w:sz w:val="24"/>
          <w:szCs w:val="24"/>
          <w:u w:val="single"/>
        </w:rPr>
        <w:t>:</w:t>
      </w:r>
      <w:r w:rsidR="002B375A" w:rsidRPr="007635CF">
        <w:rPr>
          <w:sz w:val="24"/>
          <w:szCs w:val="24"/>
        </w:rPr>
        <w:t xml:space="preserve">  LSB p. 155 “This Is the Feast”</w:t>
      </w:r>
    </w:p>
    <w:p w:rsidR="00252569" w:rsidRPr="002B375A" w:rsidRDefault="00252569">
      <w:pPr>
        <w:pStyle w:val="Body"/>
        <w:rPr>
          <w:sz w:val="16"/>
          <w:szCs w:val="12"/>
        </w:rPr>
      </w:pPr>
    </w:p>
    <w:p w:rsidR="007635CF" w:rsidRPr="002B375A" w:rsidRDefault="007635CF" w:rsidP="007635CF">
      <w:pPr>
        <w:pStyle w:val="Caption"/>
        <w:spacing w:after="0"/>
        <w:rPr>
          <w:sz w:val="24"/>
          <w:szCs w:val="24"/>
        </w:rPr>
      </w:pPr>
      <w:r w:rsidRPr="002B375A">
        <w:rPr>
          <w:sz w:val="24"/>
          <w:szCs w:val="24"/>
          <w:u w:val="single"/>
        </w:rPr>
        <w:t>Distribution Hymn:</w:t>
      </w:r>
      <w:r w:rsidRPr="002B375A">
        <w:rPr>
          <w:sz w:val="24"/>
          <w:szCs w:val="24"/>
        </w:rPr>
        <w:t xml:space="preserve">  LSB #895 “Now Thank We All Our God”</w:t>
      </w:r>
    </w:p>
    <w:p w:rsidR="00252569" w:rsidRPr="002B375A" w:rsidRDefault="00252569">
      <w:pPr>
        <w:pStyle w:val="Body"/>
        <w:rPr>
          <w:sz w:val="16"/>
          <w:szCs w:val="12"/>
        </w:rPr>
      </w:pPr>
    </w:p>
    <w:p w:rsidR="00252569" w:rsidRDefault="00000000">
      <w:pPr>
        <w:pStyle w:val="Caption"/>
      </w:pPr>
      <w:r w:rsidRPr="002B375A">
        <w:rPr>
          <w:sz w:val="24"/>
          <w:szCs w:val="24"/>
          <w:u w:val="single"/>
        </w:rPr>
        <w:lastRenderedPageBreak/>
        <w:t>Nunc Dimittis</w:t>
      </w:r>
      <w:r>
        <w:tab/>
      </w:r>
      <w:r>
        <w:rPr>
          <w:rStyle w:val="Subcaption"/>
          <w:b w:val="0"/>
        </w:rPr>
        <w:t>Luke 2:29–32</w:t>
      </w:r>
    </w:p>
    <w:p w:rsidR="00252569" w:rsidRDefault="00000000">
      <w:pPr>
        <w:pStyle w:val="Image"/>
      </w:pPr>
      <w:r>
        <w:rPr>
          <w:noProof/>
        </w:rPr>
        <w:drawing>
          <wp:inline distT="0" distB="0" distL="0" distR="0">
            <wp:extent cx="4355592" cy="547116"/>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54"/>
                    <a:stretch>
                      <a:fillRect/>
                    </a:stretch>
                  </pic:blipFill>
                  <pic:spPr bwMode="auto">
                    <a:xfrm>
                      <a:off x="0" y="0"/>
                      <a:ext cx="4355592" cy="547116"/>
                    </a:xfrm>
                    <a:prstGeom prst="rect">
                      <a:avLst/>
                    </a:prstGeom>
                    <a:noFill/>
                    <a:ln>
                      <a:noFill/>
                    </a:ln>
                  </pic:spPr>
                </pic:pic>
              </a:graphicData>
            </a:graphic>
          </wp:inline>
        </w:drawing>
      </w:r>
    </w:p>
    <w:p w:rsidR="00252569" w:rsidRDefault="00000000">
      <w:pPr>
        <w:pStyle w:val="Image"/>
      </w:pPr>
      <w:r>
        <w:rPr>
          <w:noProof/>
        </w:rPr>
        <w:drawing>
          <wp:inline distT="0" distB="0" distL="0" distR="0">
            <wp:extent cx="4355592" cy="591312"/>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55"/>
                    <a:stretch>
                      <a:fillRect/>
                    </a:stretch>
                  </pic:blipFill>
                  <pic:spPr bwMode="auto">
                    <a:xfrm>
                      <a:off x="0" y="0"/>
                      <a:ext cx="4355592" cy="591312"/>
                    </a:xfrm>
                    <a:prstGeom prst="rect">
                      <a:avLst/>
                    </a:prstGeom>
                    <a:noFill/>
                    <a:ln>
                      <a:noFill/>
                    </a:ln>
                  </pic:spPr>
                </pic:pic>
              </a:graphicData>
            </a:graphic>
          </wp:inline>
        </w:drawing>
      </w:r>
    </w:p>
    <w:p w:rsidR="00252569" w:rsidRDefault="00000000">
      <w:pPr>
        <w:pStyle w:val="Image"/>
      </w:pPr>
      <w:r>
        <w:rPr>
          <w:noProof/>
        </w:rPr>
        <w:drawing>
          <wp:inline distT="0" distB="0" distL="0" distR="0">
            <wp:extent cx="4355592" cy="624840"/>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56"/>
                    <a:stretch>
                      <a:fillRect/>
                    </a:stretch>
                  </pic:blipFill>
                  <pic:spPr bwMode="auto">
                    <a:xfrm>
                      <a:off x="0" y="0"/>
                      <a:ext cx="4355592" cy="624840"/>
                    </a:xfrm>
                    <a:prstGeom prst="rect">
                      <a:avLst/>
                    </a:prstGeom>
                    <a:noFill/>
                    <a:ln>
                      <a:noFill/>
                    </a:ln>
                  </pic:spPr>
                </pic:pic>
              </a:graphicData>
            </a:graphic>
          </wp:inline>
        </w:drawing>
      </w:r>
    </w:p>
    <w:p w:rsidR="00252569" w:rsidRDefault="00000000">
      <w:pPr>
        <w:pStyle w:val="Image"/>
      </w:pPr>
      <w:r>
        <w:rPr>
          <w:noProof/>
        </w:rPr>
        <w:drawing>
          <wp:inline distT="0" distB="0" distL="0" distR="0">
            <wp:extent cx="4355592" cy="606551"/>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57"/>
                    <a:stretch>
                      <a:fillRect/>
                    </a:stretch>
                  </pic:blipFill>
                  <pic:spPr bwMode="auto">
                    <a:xfrm>
                      <a:off x="0" y="0"/>
                      <a:ext cx="4355592" cy="606551"/>
                    </a:xfrm>
                    <a:prstGeom prst="rect">
                      <a:avLst/>
                    </a:prstGeom>
                    <a:noFill/>
                    <a:ln>
                      <a:noFill/>
                    </a:ln>
                  </pic:spPr>
                </pic:pic>
              </a:graphicData>
            </a:graphic>
          </wp:inline>
        </w:drawing>
      </w:r>
    </w:p>
    <w:p w:rsidR="00252569" w:rsidRDefault="00000000">
      <w:pPr>
        <w:pStyle w:val="Image"/>
      </w:pPr>
      <w:r>
        <w:rPr>
          <w:noProof/>
        </w:rPr>
        <w:drawing>
          <wp:inline distT="0" distB="0" distL="0" distR="0">
            <wp:extent cx="4355592" cy="620267"/>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58"/>
                    <a:stretch>
                      <a:fillRect/>
                    </a:stretch>
                  </pic:blipFill>
                  <pic:spPr bwMode="auto">
                    <a:xfrm>
                      <a:off x="0" y="0"/>
                      <a:ext cx="4355592" cy="620267"/>
                    </a:xfrm>
                    <a:prstGeom prst="rect">
                      <a:avLst/>
                    </a:prstGeom>
                    <a:noFill/>
                    <a:ln>
                      <a:noFill/>
                    </a:ln>
                  </pic:spPr>
                </pic:pic>
              </a:graphicData>
            </a:graphic>
          </wp:inline>
        </w:drawing>
      </w:r>
    </w:p>
    <w:p w:rsidR="00252569" w:rsidRDefault="00000000">
      <w:pPr>
        <w:pStyle w:val="Image"/>
      </w:pPr>
      <w:r>
        <w:rPr>
          <w:noProof/>
        </w:rPr>
        <w:drawing>
          <wp:inline distT="0" distB="0" distL="0" distR="0">
            <wp:extent cx="4355592" cy="615695"/>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59"/>
                    <a:stretch>
                      <a:fillRect/>
                    </a:stretch>
                  </pic:blipFill>
                  <pic:spPr bwMode="auto">
                    <a:xfrm>
                      <a:off x="0" y="0"/>
                      <a:ext cx="4355592" cy="615695"/>
                    </a:xfrm>
                    <a:prstGeom prst="rect">
                      <a:avLst/>
                    </a:prstGeom>
                    <a:noFill/>
                    <a:ln>
                      <a:noFill/>
                    </a:ln>
                  </pic:spPr>
                </pic:pic>
              </a:graphicData>
            </a:graphic>
          </wp:inline>
        </w:drawing>
      </w:r>
    </w:p>
    <w:p w:rsidR="00252569" w:rsidRDefault="00000000">
      <w:pPr>
        <w:pStyle w:val="Image"/>
      </w:pPr>
      <w:r>
        <w:rPr>
          <w:noProof/>
        </w:rPr>
        <w:drawing>
          <wp:inline distT="0" distB="0" distL="0" distR="0">
            <wp:extent cx="4355592" cy="614172"/>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60"/>
                    <a:stretch>
                      <a:fillRect/>
                    </a:stretch>
                  </pic:blipFill>
                  <pic:spPr bwMode="auto">
                    <a:xfrm>
                      <a:off x="0" y="0"/>
                      <a:ext cx="4355592" cy="614172"/>
                    </a:xfrm>
                    <a:prstGeom prst="rect">
                      <a:avLst/>
                    </a:prstGeom>
                    <a:noFill/>
                    <a:ln>
                      <a:noFill/>
                    </a:ln>
                  </pic:spPr>
                </pic:pic>
              </a:graphicData>
            </a:graphic>
          </wp:inline>
        </w:drawing>
      </w:r>
    </w:p>
    <w:p w:rsidR="00252569" w:rsidRPr="002B375A" w:rsidRDefault="00000000">
      <w:pPr>
        <w:pStyle w:val="Body"/>
        <w:rPr>
          <w:sz w:val="16"/>
          <w:szCs w:val="12"/>
        </w:rPr>
      </w:pPr>
      <w:r>
        <w:t xml:space="preserve"> </w:t>
      </w:r>
    </w:p>
    <w:p w:rsidR="00252569" w:rsidRDefault="00000000">
      <w:pPr>
        <w:pStyle w:val="Caption"/>
      </w:pPr>
      <w:r w:rsidRPr="002B375A">
        <w:rPr>
          <w:sz w:val="24"/>
          <w:szCs w:val="24"/>
          <w:u w:val="single"/>
        </w:rPr>
        <w:t>Thanksgiving</w:t>
      </w:r>
      <w:r>
        <w:tab/>
      </w:r>
      <w:r>
        <w:rPr>
          <w:rStyle w:val="Subcaption"/>
          <w:b w:val="0"/>
        </w:rPr>
        <w:t>Psalm 107:1</w:t>
      </w:r>
    </w:p>
    <w:p w:rsidR="00252569" w:rsidRDefault="00000000">
      <w:pPr>
        <w:pStyle w:val="LSBResponsorial"/>
      </w:pPr>
      <w:r>
        <w:rPr>
          <w:rStyle w:val="LSBSymbol"/>
        </w:rPr>
        <w:t>P</w:t>
      </w:r>
      <w:r>
        <w:tab/>
        <w:t>O give thanks unto the Lord, for He is good,</w:t>
      </w:r>
    </w:p>
    <w:p w:rsidR="00252569" w:rsidRDefault="00000000">
      <w:pPr>
        <w:pStyle w:val="Image"/>
      </w:pPr>
      <w:r>
        <w:rPr>
          <w:noProof/>
        </w:rPr>
        <w:drawing>
          <wp:inline distT="0" distB="0" distL="0" distR="0">
            <wp:extent cx="3365500" cy="546099"/>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61"/>
                    <a:stretch>
                      <a:fillRect/>
                    </a:stretch>
                  </pic:blipFill>
                  <pic:spPr bwMode="auto">
                    <a:xfrm>
                      <a:off x="0" y="0"/>
                      <a:ext cx="3365500" cy="546099"/>
                    </a:xfrm>
                    <a:prstGeom prst="rect">
                      <a:avLst/>
                    </a:prstGeom>
                    <a:noFill/>
                    <a:ln>
                      <a:noFill/>
                    </a:ln>
                  </pic:spPr>
                </pic:pic>
              </a:graphicData>
            </a:graphic>
          </wp:inline>
        </w:drawing>
      </w:r>
    </w:p>
    <w:p w:rsidR="00252569" w:rsidRPr="002B375A" w:rsidRDefault="00252569">
      <w:pPr>
        <w:pStyle w:val="Body"/>
        <w:rPr>
          <w:sz w:val="16"/>
          <w:szCs w:val="12"/>
        </w:rPr>
      </w:pPr>
    </w:p>
    <w:p w:rsidR="00252569" w:rsidRPr="002B375A" w:rsidRDefault="00000000">
      <w:pPr>
        <w:pStyle w:val="Caption"/>
        <w:rPr>
          <w:sz w:val="24"/>
          <w:szCs w:val="24"/>
          <w:u w:val="single"/>
        </w:rPr>
      </w:pPr>
      <w:r w:rsidRPr="002B375A">
        <w:rPr>
          <w:sz w:val="24"/>
          <w:szCs w:val="24"/>
          <w:u w:val="single"/>
        </w:rPr>
        <w:t>Post-Communion Collect</w:t>
      </w:r>
    </w:p>
    <w:p w:rsidR="00252569" w:rsidRDefault="00000000">
      <w:pPr>
        <w:pStyle w:val="LSBResponsorial"/>
      </w:pPr>
      <w:r>
        <w:rPr>
          <w:rStyle w:val="LSBSymbol"/>
        </w:rPr>
        <w:t>P</w:t>
      </w:r>
      <w:r>
        <w:tab/>
        <w:t>Let us pray.</w:t>
      </w:r>
    </w:p>
    <w:p w:rsidR="00252569" w:rsidRDefault="00000000">
      <w:pPr>
        <w:pStyle w:val="LSBResponsorialContinued"/>
      </w:pPr>
      <w:r>
        <w:t xml:space="preserve">We give thanks to You, almighty God, that You have refreshed us through this salutary gift, and we implore You that of Your mercy You would </w:t>
      </w:r>
      <w:r>
        <w:lastRenderedPageBreak/>
        <w:t>strengthen us through the same in faith toward You and in fervent love toward one another; through Jesus Christ, Your Son, our Lord, who lives and reigns with You and the Holy Spirit, one God, now and forever.</w:t>
      </w:r>
    </w:p>
    <w:p w:rsidR="00252569" w:rsidRDefault="00000000">
      <w:pPr>
        <w:pStyle w:val="Image"/>
      </w:pPr>
      <w:r>
        <w:rPr>
          <w:noProof/>
        </w:rPr>
        <w:drawing>
          <wp:inline distT="0" distB="0" distL="0" distR="0">
            <wp:extent cx="2768600" cy="571500"/>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62"/>
                    <a:stretch>
                      <a:fillRect/>
                    </a:stretch>
                  </pic:blipFill>
                  <pic:spPr bwMode="auto">
                    <a:xfrm>
                      <a:off x="0" y="0"/>
                      <a:ext cx="2768600" cy="571500"/>
                    </a:xfrm>
                    <a:prstGeom prst="rect">
                      <a:avLst/>
                    </a:prstGeom>
                    <a:noFill/>
                    <a:ln>
                      <a:noFill/>
                    </a:ln>
                  </pic:spPr>
                </pic:pic>
              </a:graphicData>
            </a:graphic>
          </wp:inline>
        </w:drawing>
      </w:r>
    </w:p>
    <w:p w:rsidR="00252569" w:rsidRPr="002B375A" w:rsidRDefault="00252569">
      <w:pPr>
        <w:pStyle w:val="Body"/>
        <w:rPr>
          <w:sz w:val="16"/>
          <w:szCs w:val="12"/>
        </w:rPr>
      </w:pPr>
    </w:p>
    <w:p w:rsidR="00252569" w:rsidRDefault="00000000">
      <w:pPr>
        <w:pStyle w:val="Caption"/>
      </w:pPr>
      <w:r w:rsidRPr="002B375A">
        <w:rPr>
          <w:sz w:val="24"/>
          <w:szCs w:val="24"/>
          <w:u w:val="single"/>
        </w:rPr>
        <w:t>Salutation</w:t>
      </w:r>
      <w:r>
        <w:tab/>
      </w:r>
      <w:r>
        <w:rPr>
          <w:rStyle w:val="Subcaption"/>
          <w:b w:val="0"/>
        </w:rPr>
        <w:t>2 Timothy 4:22</w:t>
      </w:r>
    </w:p>
    <w:p w:rsidR="00252569" w:rsidRDefault="00000000">
      <w:pPr>
        <w:pStyle w:val="LSBResponsorial"/>
      </w:pPr>
      <w:r>
        <w:rPr>
          <w:rStyle w:val="LSBSymbol"/>
        </w:rPr>
        <w:t>P</w:t>
      </w:r>
      <w:r>
        <w:tab/>
        <w:t>The Lord be with you.</w:t>
      </w:r>
    </w:p>
    <w:p w:rsidR="00252569" w:rsidRDefault="00000000">
      <w:pPr>
        <w:pStyle w:val="Image"/>
      </w:pPr>
      <w:r>
        <w:rPr>
          <w:noProof/>
        </w:rPr>
        <w:drawing>
          <wp:inline distT="0" distB="0" distL="0" distR="0">
            <wp:extent cx="2844800" cy="546099"/>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63"/>
                    <a:stretch>
                      <a:fillRect/>
                    </a:stretch>
                  </pic:blipFill>
                  <pic:spPr bwMode="auto">
                    <a:xfrm>
                      <a:off x="0" y="0"/>
                      <a:ext cx="2844800" cy="546099"/>
                    </a:xfrm>
                    <a:prstGeom prst="rect">
                      <a:avLst/>
                    </a:prstGeom>
                    <a:noFill/>
                    <a:ln>
                      <a:noFill/>
                    </a:ln>
                  </pic:spPr>
                </pic:pic>
              </a:graphicData>
            </a:graphic>
          </wp:inline>
        </w:drawing>
      </w:r>
    </w:p>
    <w:p w:rsidR="00252569" w:rsidRPr="002B375A" w:rsidRDefault="00252569">
      <w:pPr>
        <w:pStyle w:val="Body"/>
        <w:rPr>
          <w:sz w:val="16"/>
          <w:szCs w:val="12"/>
        </w:rPr>
      </w:pPr>
    </w:p>
    <w:p w:rsidR="00252569" w:rsidRDefault="00000000">
      <w:pPr>
        <w:pStyle w:val="Caption"/>
      </w:pPr>
      <w:proofErr w:type="spellStart"/>
      <w:r w:rsidRPr="002B375A">
        <w:rPr>
          <w:sz w:val="24"/>
          <w:szCs w:val="24"/>
          <w:u w:val="single"/>
        </w:rPr>
        <w:t>Benedicamus</w:t>
      </w:r>
      <w:proofErr w:type="spellEnd"/>
      <w:r>
        <w:tab/>
      </w:r>
      <w:r>
        <w:rPr>
          <w:rStyle w:val="Subcaption"/>
          <w:b w:val="0"/>
        </w:rPr>
        <w:t>Psalm 103:1</w:t>
      </w:r>
    </w:p>
    <w:p w:rsidR="00252569" w:rsidRDefault="00000000" w:rsidP="002B375A">
      <w:pPr>
        <w:pStyle w:val="LSBResponsorial"/>
      </w:pPr>
      <w:r>
        <w:rPr>
          <w:rStyle w:val="LSBSymbol"/>
        </w:rPr>
        <w:t>P</w:t>
      </w:r>
      <w:r>
        <w:tab/>
        <w:t>Bless we the Lord.</w:t>
      </w:r>
    </w:p>
    <w:p w:rsidR="002B375A" w:rsidRPr="002B375A" w:rsidRDefault="002B375A" w:rsidP="002B375A"/>
    <w:p w:rsidR="00252569" w:rsidRDefault="00000000">
      <w:pPr>
        <w:pStyle w:val="Image"/>
      </w:pPr>
      <w:r>
        <w:rPr>
          <w:noProof/>
        </w:rPr>
        <w:drawing>
          <wp:inline distT="0" distB="0" distL="0" distR="0">
            <wp:extent cx="2616200" cy="533400"/>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64"/>
                    <a:stretch>
                      <a:fillRect/>
                    </a:stretch>
                  </pic:blipFill>
                  <pic:spPr bwMode="auto">
                    <a:xfrm>
                      <a:off x="0" y="0"/>
                      <a:ext cx="2616200" cy="533400"/>
                    </a:xfrm>
                    <a:prstGeom prst="rect">
                      <a:avLst/>
                    </a:prstGeom>
                    <a:noFill/>
                    <a:ln>
                      <a:noFill/>
                    </a:ln>
                  </pic:spPr>
                </pic:pic>
              </a:graphicData>
            </a:graphic>
          </wp:inline>
        </w:drawing>
      </w:r>
    </w:p>
    <w:p w:rsidR="00252569" w:rsidRPr="002B375A" w:rsidRDefault="00252569">
      <w:pPr>
        <w:pStyle w:val="Body"/>
        <w:rPr>
          <w:sz w:val="16"/>
          <w:szCs w:val="12"/>
        </w:rPr>
      </w:pPr>
    </w:p>
    <w:p w:rsidR="00252569" w:rsidRDefault="00000000">
      <w:pPr>
        <w:pStyle w:val="Caption"/>
      </w:pPr>
      <w:r w:rsidRPr="002B375A">
        <w:rPr>
          <w:sz w:val="24"/>
          <w:szCs w:val="24"/>
          <w:u w:val="single"/>
        </w:rPr>
        <w:t>Benediction</w:t>
      </w:r>
      <w:r>
        <w:tab/>
      </w:r>
      <w:r>
        <w:rPr>
          <w:rStyle w:val="Subcaption"/>
          <w:b w:val="0"/>
        </w:rPr>
        <w:t>Numbers 6:24–26</w:t>
      </w:r>
    </w:p>
    <w:p w:rsidR="00252569" w:rsidRDefault="00000000">
      <w:pPr>
        <w:pStyle w:val="LSBResponsorial"/>
      </w:pPr>
      <w:r>
        <w:rPr>
          <w:rStyle w:val="LSBSymbol"/>
        </w:rPr>
        <w:t>P</w:t>
      </w:r>
      <w:r>
        <w:tab/>
        <w:t xml:space="preserve">The Lord </w:t>
      </w:r>
      <w:proofErr w:type="gramStart"/>
      <w:r>
        <w:t>bless</w:t>
      </w:r>
      <w:proofErr w:type="gramEnd"/>
      <w:r>
        <w:t xml:space="preserve"> you and keep you.</w:t>
      </w:r>
    </w:p>
    <w:p w:rsidR="00252569" w:rsidRDefault="00000000">
      <w:pPr>
        <w:pStyle w:val="LSBResponsorialContinued"/>
      </w:pPr>
      <w:r>
        <w:t>The Lord make His face shine upon you and be gracious unto you.</w:t>
      </w:r>
    </w:p>
    <w:p w:rsidR="00252569"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rsidR="00252569" w:rsidRDefault="00000000">
      <w:pPr>
        <w:pStyle w:val="Image"/>
      </w:pPr>
      <w:r>
        <w:rPr>
          <w:noProof/>
        </w:rPr>
        <w:drawing>
          <wp:inline distT="0" distB="0" distL="0" distR="0">
            <wp:extent cx="2857500" cy="546099"/>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65"/>
                    <a:stretch>
                      <a:fillRect/>
                    </a:stretch>
                  </pic:blipFill>
                  <pic:spPr bwMode="auto">
                    <a:xfrm>
                      <a:off x="0" y="0"/>
                      <a:ext cx="2857500" cy="546099"/>
                    </a:xfrm>
                    <a:prstGeom prst="rect">
                      <a:avLst/>
                    </a:prstGeom>
                    <a:noFill/>
                    <a:ln>
                      <a:noFill/>
                    </a:ln>
                  </pic:spPr>
                </pic:pic>
              </a:graphicData>
            </a:graphic>
          </wp:inline>
        </w:drawing>
      </w:r>
    </w:p>
    <w:p w:rsidR="00252569" w:rsidRPr="002B375A" w:rsidRDefault="00252569">
      <w:pPr>
        <w:pStyle w:val="Body"/>
        <w:rPr>
          <w:sz w:val="16"/>
          <w:szCs w:val="12"/>
        </w:rPr>
      </w:pPr>
    </w:p>
    <w:p w:rsidR="00252569" w:rsidRPr="002B375A" w:rsidRDefault="002B375A" w:rsidP="002B375A">
      <w:pPr>
        <w:pStyle w:val="Caption"/>
        <w:spacing w:after="0"/>
        <w:rPr>
          <w:sz w:val="24"/>
          <w:szCs w:val="22"/>
        </w:rPr>
      </w:pPr>
      <w:r w:rsidRPr="002B375A">
        <w:rPr>
          <w:sz w:val="24"/>
          <w:szCs w:val="22"/>
          <w:u w:val="single"/>
        </w:rPr>
        <w:t>Closing Hymn:</w:t>
      </w:r>
      <w:r w:rsidRPr="002B375A">
        <w:rPr>
          <w:sz w:val="24"/>
          <w:szCs w:val="22"/>
        </w:rPr>
        <w:t xml:space="preserve">  LSB #469 “Christ the Lord Is Risen Today”</w:t>
      </w:r>
    </w:p>
    <w:p w:rsidR="00252569" w:rsidRPr="002B375A" w:rsidRDefault="00252569">
      <w:pPr>
        <w:pStyle w:val="Body"/>
        <w:rPr>
          <w:sz w:val="16"/>
          <w:szCs w:val="12"/>
        </w:rPr>
      </w:pPr>
    </w:p>
    <w:p w:rsidR="00005D10" w:rsidRPr="00B42FEF" w:rsidRDefault="00005D10" w:rsidP="00005D10">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r w:rsidRPr="00B42FEF">
        <w:rPr>
          <w:rFonts w:ascii="Segoe UI" w:hAnsi="Segoe UI" w:cs="Segoe UI"/>
          <w:sz w:val="24"/>
          <w:szCs w:val="24"/>
        </w:rPr>
        <w:t xml:space="preserve">Dear Lord Jesus, </w:t>
      </w:r>
      <w:proofErr w:type="gramStart"/>
      <w:r w:rsidRPr="00B42FEF">
        <w:rPr>
          <w:rFonts w:ascii="Segoe UI" w:hAnsi="Segoe UI" w:cs="Segoe UI"/>
          <w:sz w:val="24"/>
          <w:szCs w:val="24"/>
        </w:rPr>
        <w:t>You</w:t>
      </w:r>
      <w:proofErr w:type="gramEnd"/>
      <w:r w:rsidRPr="00B42FEF">
        <w:rPr>
          <w:rFonts w:ascii="Segoe UI" w:hAnsi="Segoe UI" w:cs="Segoe UI"/>
          <w:sz w:val="24"/>
          <w:szCs w:val="24"/>
        </w:rPr>
        <w:t xml:space="preserve"> promised to never leave me nor forsake me.  Lead me to be in Your Word and in prayer daily so that I will always know Your love as well as the peace, hope and life that You offer me.  Amen. </w:t>
      </w:r>
    </w:p>
    <w:p w:rsidR="00005D10" w:rsidRPr="00B62593" w:rsidRDefault="00005D10" w:rsidP="00005D10">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rsidR="00252569" w:rsidRDefault="00005D10" w:rsidP="007635CF">
      <w:pPr>
        <w:pStyle w:val="Acknowledgments"/>
        <w:rPr>
          <w:sz w:val="16"/>
          <w:szCs w:val="12"/>
        </w:rPr>
      </w:pPr>
      <w:r w:rsidRPr="00981FD5">
        <w:rPr>
          <w:b/>
          <w:bCs/>
          <w:sz w:val="14"/>
          <w:szCs w:val="12"/>
        </w:rPr>
        <w:t>Acknowledgments:</w:t>
      </w:r>
      <w:r>
        <w:rPr>
          <w:sz w:val="14"/>
          <w:szCs w:val="12"/>
        </w:rPr>
        <w:t xml:space="preserve">  </w:t>
      </w:r>
      <w:r w:rsidRPr="0040704F">
        <w:rPr>
          <w:sz w:val="16"/>
          <w:szCs w:val="12"/>
        </w:rPr>
        <w:t>Unless otherwise indicated, Scripture quotations are from the ESV</w:t>
      </w:r>
      <w:r w:rsidRPr="0040704F">
        <w:rPr>
          <w:sz w:val="16"/>
          <w:szCs w:val="12"/>
          <w:vertAlign w:val="superscript"/>
        </w:rPr>
        <w:t>®</w:t>
      </w:r>
      <w:r w:rsidRPr="0040704F">
        <w:rPr>
          <w:sz w:val="16"/>
          <w:szCs w:val="12"/>
        </w:rPr>
        <w:t xml:space="preserve"> Bible (The Holy Bible, English Standard Version</w:t>
      </w:r>
      <w:r w:rsidRPr="0040704F">
        <w:rPr>
          <w:sz w:val="16"/>
          <w:szCs w:val="12"/>
          <w:vertAlign w:val="superscript"/>
        </w:rPr>
        <w:t>®</w:t>
      </w:r>
      <w:r w:rsidRPr="0040704F">
        <w:rPr>
          <w:sz w:val="16"/>
          <w:szCs w:val="12"/>
        </w:rPr>
        <w:t>), copyright © 2001 by Crossway, a publishing ministry of Good News Publishers. Used by permission. All rights reserved. Created by Lutheran Service Builder © 2023 Concordia Publishing House.</w:t>
      </w:r>
    </w:p>
    <w:p w:rsidR="000C5163" w:rsidRDefault="000C5163" w:rsidP="000C5163">
      <w:pPr>
        <w:jc w:val="center"/>
        <w:rPr>
          <w:rFonts w:asciiTheme="majorHAnsi" w:hAnsiTheme="majorHAnsi" w:cs="Segoe UI"/>
          <w:b/>
          <w:bCs/>
          <w:iCs/>
          <w:sz w:val="24"/>
          <w:szCs w:val="24"/>
        </w:rPr>
      </w:pPr>
      <w:r>
        <w:rPr>
          <w:noProof/>
        </w:rPr>
        <w:lastRenderedPageBreak/>
        <w:drawing>
          <wp:inline distT="0" distB="0" distL="0" distR="0" wp14:anchorId="1BC5ACAE" wp14:editId="097E56C5">
            <wp:extent cx="1074420" cy="3623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5005" cy="365873"/>
                    </a:xfrm>
                    <a:prstGeom prst="rect">
                      <a:avLst/>
                    </a:prstGeom>
                    <a:noFill/>
                    <a:ln>
                      <a:noFill/>
                    </a:ln>
                  </pic:spPr>
                </pic:pic>
              </a:graphicData>
            </a:graphic>
          </wp:inline>
        </w:drawing>
      </w:r>
    </w:p>
    <w:p w:rsidR="000C5163" w:rsidRDefault="000C5163" w:rsidP="000C5163">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8B74F4" w:rsidRPr="008B74F4" w:rsidRDefault="008B74F4" w:rsidP="000C5163">
      <w:pPr>
        <w:ind w:right="200"/>
        <w:jc w:val="both"/>
        <w:rPr>
          <w:rFonts w:ascii="Segoe UI" w:hAnsi="Segoe UI" w:cs="Segoe UI"/>
          <w:i/>
          <w:sz w:val="24"/>
          <w:szCs w:val="24"/>
        </w:rPr>
      </w:pPr>
      <w:r>
        <w:rPr>
          <w:rFonts w:ascii="Segoe UI" w:hAnsi="Segoe UI" w:cs="Segoe UI"/>
          <w:b/>
          <w:bCs/>
          <w:iCs/>
          <w:sz w:val="24"/>
          <w:szCs w:val="24"/>
        </w:rPr>
        <w:t xml:space="preserve">In Loving Memory of Mothers, Mildred </w:t>
      </w:r>
      <w:proofErr w:type="spellStart"/>
      <w:r>
        <w:rPr>
          <w:rFonts w:ascii="Segoe UI" w:hAnsi="Segoe UI" w:cs="Segoe UI"/>
          <w:b/>
          <w:bCs/>
          <w:iCs/>
          <w:sz w:val="24"/>
          <w:szCs w:val="24"/>
        </w:rPr>
        <w:t>Fabri</w:t>
      </w:r>
      <w:proofErr w:type="spellEnd"/>
      <w:r>
        <w:rPr>
          <w:rFonts w:ascii="Segoe UI" w:hAnsi="Segoe UI" w:cs="Segoe UI"/>
          <w:b/>
          <w:bCs/>
          <w:iCs/>
          <w:sz w:val="24"/>
          <w:szCs w:val="24"/>
        </w:rPr>
        <w:t xml:space="preserve"> &amp; Mary Rice:  </w:t>
      </w:r>
      <w:r>
        <w:rPr>
          <w:rFonts w:ascii="Segoe UI" w:hAnsi="Segoe UI" w:cs="Segoe UI"/>
          <w:i/>
          <w:sz w:val="24"/>
          <w:szCs w:val="24"/>
        </w:rPr>
        <w:t>Joani Rice (Major Repair).</w:t>
      </w:r>
    </w:p>
    <w:p w:rsidR="000C5163" w:rsidRDefault="000C5163" w:rsidP="000C5163">
      <w:pPr>
        <w:ind w:right="200"/>
        <w:jc w:val="both"/>
        <w:rPr>
          <w:rFonts w:ascii="Segoe UI" w:hAnsi="Segoe UI" w:cs="Segoe UI"/>
          <w:i/>
          <w:sz w:val="24"/>
          <w:szCs w:val="24"/>
        </w:rPr>
      </w:pPr>
      <w:r>
        <w:rPr>
          <w:rFonts w:ascii="Segoe UI" w:hAnsi="Segoe UI" w:cs="Segoe UI"/>
          <w:b/>
          <w:bCs/>
          <w:iCs/>
          <w:sz w:val="24"/>
          <w:szCs w:val="24"/>
        </w:rPr>
        <w:t>In Loving Memory of Barry Nelson:</w:t>
      </w:r>
      <w:r>
        <w:rPr>
          <w:rFonts w:ascii="Segoe UI" w:hAnsi="Segoe UI" w:cs="Segoe UI"/>
          <w:iCs/>
          <w:sz w:val="24"/>
          <w:szCs w:val="24"/>
        </w:rPr>
        <w:t xml:space="preserve">  </w:t>
      </w:r>
      <w:r w:rsidR="00435786">
        <w:rPr>
          <w:rFonts w:ascii="Segoe UI" w:hAnsi="Segoe UI" w:cs="Segoe UI"/>
          <w:i/>
          <w:sz w:val="24"/>
          <w:szCs w:val="24"/>
        </w:rPr>
        <w:t xml:space="preserve">Patricia &amp; Charles Bartholomew (Food Pantry); David &amp; Anne </w:t>
      </w:r>
      <w:proofErr w:type="spellStart"/>
      <w:r w:rsidR="00435786">
        <w:rPr>
          <w:rFonts w:ascii="Segoe UI" w:hAnsi="Segoe UI" w:cs="Segoe UI"/>
          <w:i/>
          <w:sz w:val="24"/>
          <w:szCs w:val="24"/>
        </w:rPr>
        <w:t>Baver</w:t>
      </w:r>
      <w:proofErr w:type="spellEnd"/>
      <w:r w:rsidR="00435786">
        <w:rPr>
          <w:rFonts w:ascii="Segoe UI" w:hAnsi="Segoe UI" w:cs="Segoe UI"/>
          <w:i/>
          <w:sz w:val="24"/>
          <w:szCs w:val="24"/>
        </w:rPr>
        <w:t xml:space="preserve"> (Food Pantry); Becky Beck (Food Pantry); Gary &amp; Eileen Burns (Food Pantry); </w:t>
      </w:r>
      <w:r w:rsidR="008B74F4">
        <w:rPr>
          <w:rFonts w:ascii="Segoe UI" w:hAnsi="Segoe UI" w:cs="Segoe UI"/>
          <w:i/>
          <w:sz w:val="24"/>
          <w:szCs w:val="24"/>
        </w:rPr>
        <w:t>Catherine Carr (Capital Campaign)</w:t>
      </w:r>
      <w:r w:rsidR="00435786">
        <w:rPr>
          <w:rFonts w:ascii="Segoe UI" w:hAnsi="Segoe UI" w:cs="Segoe UI"/>
          <w:i/>
          <w:sz w:val="24"/>
          <w:szCs w:val="24"/>
        </w:rPr>
        <w:t>;</w:t>
      </w:r>
      <w:r w:rsidR="008B74F4">
        <w:rPr>
          <w:rFonts w:ascii="Segoe UI" w:hAnsi="Segoe UI" w:cs="Segoe UI"/>
          <w:i/>
          <w:sz w:val="24"/>
          <w:szCs w:val="24"/>
        </w:rPr>
        <w:t xml:space="preserve"> </w:t>
      </w:r>
      <w:r w:rsidR="00435786">
        <w:rPr>
          <w:rFonts w:ascii="Segoe UI" w:hAnsi="Segoe UI" w:cs="Segoe UI"/>
          <w:i/>
          <w:sz w:val="24"/>
          <w:szCs w:val="24"/>
        </w:rPr>
        <w:t xml:space="preserve">Lori Dickson (Food Pantry); Ian E. Van Dyke (Food Pantry); Wayne &amp; Lisa Emhoff (Food Pantry); Thomas &amp; Cheryl Fleet (Food Pantry); </w:t>
      </w:r>
      <w:r w:rsidR="008B74F4">
        <w:rPr>
          <w:rFonts w:ascii="Segoe UI" w:hAnsi="Segoe UI" w:cs="Segoe UI"/>
          <w:i/>
          <w:sz w:val="24"/>
          <w:szCs w:val="24"/>
        </w:rPr>
        <w:t>Hank Holcroft (Food Pantry)</w:t>
      </w:r>
      <w:r w:rsidR="00435786">
        <w:rPr>
          <w:rFonts w:ascii="Segoe UI" w:hAnsi="Segoe UI" w:cs="Segoe UI"/>
          <w:i/>
          <w:sz w:val="24"/>
          <w:szCs w:val="24"/>
        </w:rPr>
        <w:t>;</w:t>
      </w:r>
      <w:r w:rsidR="008B74F4">
        <w:rPr>
          <w:rFonts w:ascii="Segoe UI" w:hAnsi="Segoe UI" w:cs="Segoe UI"/>
          <w:i/>
          <w:sz w:val="24"/>
          <w:szCs w:val="24"/>
        </w:rPr>
        <w:t xml:space="preserve"> </w:t>
      </w:r>
      <w:r w:rsidR="00435786">
        <w:rPr>
          <w:rFonts w:ascii="Segoe UI" w:hAnsi="Segoe UI" w:cs="Segoe UI"/>
          <w:i/>
          <w:sz w:val="24"/>
          <w:szCs w:val="24"/>
        </w:rPr>
        <w:t xml:space="preserve">Richard &amp; Wendy Kellogg (Food Pantry); Frank &amp; Monica </w:t>
      </w:r>
      <w:proofErr w:type="spellStart"/>
      <w:r w:rsidR="00435786">
        <w:rPr>
          <w:rFonts w:ascii="Segoe UI" w:hAnsi="Segoe UI" w:cs="Segoe UI"/>
          <w:i/>
          <w:sz w:val="24"/>
          <w:szCs w:val="24"/>
        </w:rPr>
        <w:t>Krieder</w:t>
      </w:r>
      <w:proofErr w:type="spellEnd"/>
      <w:r w:rsidR="00435786">
        <w:rPr>
          <w:rFonts w:ascii="Segoe UI" w:hAnsi="Segoe UI" w:cs="Segoe UI"/>
          <w:i/>
          <w:sz w:val="24"/>
          <w:szCs w:val="24"/>
        </w:rPr>
        <w:t xml:space="preserve"> (Food Pantry); Rev. Ed &amp; Irene Kucera (Food Pantry); Rhonda &amp; Tony Paglia (Food Pantry); Mark, Lynne, Nick &amp; Dan Spanos (Food Pantry); Paul &amp; Diane Weller (Food Pantry); Sally Wells (Food Pantry) </w:t>
      </w:r>
    </w:p>
    <w:p w:rsidR="008B74F4" w:rsidRPr="00C201D5" w:rsidRDefault="008B74F4" w:rsidP="000C5163">
      <w:pPr>
        <w:ind w:right="200"/>
        <w:jc w:val="both"/>
        <w:rPr>
          <w:rFonts w:ascii="Segoe UI" w:hAnsi="Segoe UI" w:cs="Segoe UI"/>
          <w:i/>
          <w:sz w:val="24"/>
          <w:szCs w:val="24"/>
        </w:rPr>
      </w:pPr>
      <w:r>
        <w:rPr>
          <w:rFonts w:ascii="Segoe UI" w:hAnsi="Segoe UI" w:cs="Segoe UI"/>
          <w:b/>
          <w:bCs/>
          <w:iCs/>
          <w:sz w:val="24"/>
          <w:szCs w:val="24"/>
        </w:rPr>
        <w:t xml:space="preserve">In Loving Memory of </w:t>
      </w:r>
      <w:r>
        <w:rPr>
          <w:rFonts w:ascii="Segoe UI" w:hAnsi="Segoe UI" w:cs="Segoe UI"/>
          <w:b/>
          <w:bCs/>
          <w:iCs/>
          <w:sz w:val="24"/>
          <w:szCs w:val="24"/>
        </w:rPr>
        <w:t>Vi Sakony</w:t>
      </w:r>
      <w:r>
        <w:rPr>
          <w:rFonts w:ascii="Segoe UI" w:hAnsi="Segoe UI" w:cs="Segoe UI"/>
          <w:b/>
          <w:bCs/>
          <w:iCs/>
          <w:sz w:val="24"/>
          <w:szCs w:val="24"/>
        </w:rPr>
        <w:t xml:space="preserve">:  </w:t>
      </w:r>
      <w:r>
        <w:rPr>
          <w:rFonts w:ascii="Segoe UI" w:hAnsi="Segoe UI" w:cs="Segoe UI"/>
          <w:i/>
          <w:sz w:val="24"/>
          <w:szCs w:val="24"/>
        </w:rPr>
        <w:t>Gary &amp; Eileen Burns.</w:t>
      </w:r>
    </w:p>
    <w:p w:rsidR="000C5163" w:rsidRDefault="000C5163" w:rsidP="000C5163">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7319B1" w:rsidRDefault="007319B1" w:rsidP="007319B1">
      <w:pPr>
        <w:rPr>
          <w:rFonts w:ascii="Segoe UI" w:hAnsi="Segoe UI" w:cs="Segoe UI"/>
          <w:sz w:val="24"/>
          <w:szCs w:val="24"/>
        </w:rPr>
      </w:pPr>
      <w:r>
        <w:rPr>
          <w:noProof/>
        </w:rPr>
        <w:drawing>
          <wp:anchor distT="0" distB="0" distL="114300" distR="114300" simplePos="0" relativeHeight="251665408" behindDoc="0" locked="0" layoutInCell="1" allowOverlap="1" wp14:anchorId="4E0B1944" wp14:editId="1AD523AA">
            <wp:simplePos x="0" y="0"/>
            <wp:positionH relativeFrom="margin">
              <wp:align>left</wp:align>
            </wp:positionH>
            <wp:positionV relativeFrom="margin">
              <wp:posOffset>3218180</wp:posOffset>
            </wp:positionV>
            <wp:extent cx="670560" cy="537845"/>
            <wp:effectExtent l="0" t="0" r="0" b="0"/>
            <wp:wrapSquare wrapText="bothSides"/>
            <wp:docPr id="279598792" name="Picture 1" descr="altar flowers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r flowers clipart - Clip Art Librar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1842" cy="5388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hAnsi="Segoe UI" w:cs="Segoe UI"/>
          <w:sz w:val="24"/>
          <w:szCs w:val="24"/>
        </w:rPr>
        <w:t xml:space="preserve">The </w:t>
      </w:r>
      <w:r>
        <w:rPr>
          <w:rFonts w:ascii="Segoe UI" w:hAnsi="Segoe UI" w:cs="Segoe UI"/>
          <w:b/>
          <w:bCs/>
          <w:sz w:val="24"/>
          <w:szCs w:val="24"/>
        </w:rPr>
        <w:t>Altar Flowers</w:t>
      </w:r>
      <w:r>
        <w:rPr>
          <w:rFonts w:ascii="Segoe UI" w:hAnsi="Segoe UI" w:cs="Segoe UI"/>
          <w:sz w:val="24"/>
          <w:szCs w:val="24"/>
        </w:rPr>
        <w:t xml:space="preserve"> today are given in loving memory of Joanne Wolfe by her daughter, Marilyn Black, and son, David Wolfe.  We are </w:t>
      </w:r>
      <w:r w:rsidR="00A20B9F">
        <w:rPr>
          <w:rFonts w:ascii="Segoe UI" w:hAnsi="Segoe UI" w:cs="Segoe UI"/>
          <w:sz w:val="24"/>
          <w:szCs w:val="24"/>
        </w:rPr>
        <w:t>greatly appreciative of this gift on this Mother’s Day.</w:t>
      </w:r>
    </w:p>
    <w:p w:rsidR="007319B1" w:rsidRDefault="00A20B9F" w:rsidP="00A20B9F">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0C5163" w:rsidRDefault="000C5163" w:rsidP="000C5163">
      <w:pPr>
        <w:pStyle w:val="Caption"/>
        <w:rPr>
          <w:color w:val="FF0000"/>
        </w:rPr>
      </w:pPr>
      <w:r>
        <w:rPr>
          <w:noProof/>
        </w:rPr>
        <mc:AlternateContent>
          <mc:Choice Requires="wps">
            <w:drawing>
              <wp:anchor distT="0" distB="0" distL="114300" distR="114300" simplePos="0" relativeHeight="251662336" behindDoc="0" locked="0" layoutInCell="1" allowOverlap="1" wp14:anchorId="4ED388F3" wp14:editId="2439B3C3">
                <wp:simplePos x="0" y="0"/>
                <wp:positionH relativeFrom="margin">
                  <wp:posOffset>0</wp:posOffset>
                </wp:positionH>
                <wp:positionV relativeFrom="paragraph">
                  <wp:posOffset>-635</wp:posOffset>
                </wp:positionV>
                <wp:extent cx="5341620" cy="368935"/>
                <wp:effectExtent l="0" t="0" r="11430" b="1206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rsidR="000C5163" w:rsidRDefault="000C5163" w:rsidP="000C5163">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MAY </w:t>
                            </w:r>
                            <w:r w:rsidR="007319B1">
                              <w:rPr>
                                <w:rFonts w:ascii="Arial Black" w:hAnsi="Arial Black" w:cs="Candara"/>
                                <w:b/>
                                <w:bCs/>
                                <w:sz w:val="32"/>
                                <w:szCs w:val="32"/>
                                <w:u w:val="single"/>
                              </w:rPr>
                              <w:t>21</w:t>
                            </w:r>
                            <w:r>
                              <w:rPr>
                                <w:rFonts w:ascii="Arial Black" w:hAnsi="Arial Black" w:cs="Candara"/>
                                <w:b/>
                                <w:bCs/>
                                <w:sz w:val="32"/>
                                <w:szCs w:val="32"/>
                                <w:u w:val="single"/>
                              </w:rPr>
                              <w:t>, 2023:</w:t>
                            </w:r>
                          </w:p>
                          <w:p w:rsidR="000C5163" w:rsidRDefault="000C5163" w:rsidP="000C5163">
                            <w:pPr>
                              <w:jc w:val="center"/>
                              <w:rPr>
                                <w:rFonts w:ascii="Arial Black" w:hAnsi="Arial Black" w:cs="Candara"/>
                                <w:b/>
                                <w:bCs/>
                                <w:sz w:val="32"/>
                                <w:szCs w:val="32"/>
                                <w:u w:val="single"/>
                              </w:rPr>
                            </w:pPr>
                          </w:p>
                          <w:p w:rsidR="000C5163" w:rsidRDefault="000C5163" w:rsidP="000C5163">
                            <w:pPr>
                              <w:jc w:val="center"/>
                              <w:rPr>
                                <w:rFonts w:ascii="High Tower Text" w:hAnsi="High Tower Text" w:cs="Candara"/>
                                <w:b/>
                                <w:bCs/>
                                <w:sz w:val="32"/>
                                <w:szCs w:val="32"/>
                                <w:u w:val="single"/>
                              </w:rPr>
                            </w:pPr>
                          </w:p>
                          <w:p w:rsidR="000C5163" w:rsidRDefault="000C5163" w:rsidP="000C5163">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rsidR="000C5163" w:rsidRDefault="000C5163" w:rsidP="000C5163">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D388F3" id="_x0000_t202" coordsize="21600,21600" o:spt="202" path="m,l,21600r21600,l21600,xe">
                <v:stroke joinstyle="miter"/>
                <v:path gradientshapeok="t" o:connecttype="rect"/>
              </v:shapetype>
              <v:shape id="Text Box 114" o:spid="_x0000_s1026" type="#_x0000_t202" style="position:absolute;margin-left:0;margin-top:-.05pt;width:420.6pt;height:29.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rsidR="000C5163" w:rsidRDefault="000C5163" w:rsidP="000C5163">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MAY </w:t>
                      </w:r>
                      <w:r w:rsidR="007319B1">
                        <w:rPr>
                          <w:rFonts w:ascii="Arial Black" w:hAnsi="Arial Black" w:cs="Candara"/>
                          <w:b/>
                          <w:bCs/>
                          <w:sz w:val="32"/>
                          <w:szCs w:val="32"/>
                          <w:u w:val="single"/>
                        </w:rPr>
                        <w:t>21</w:t>
                      </w:r>
                      <w:r>
                        <w:rPr>
                          <w:rFonts w:ascii="Arial Black" w:hAnsi="Arial Black" w:cs="Candara"/>
                          <w:b/>
                          <w:bCs/>
                          <w:sz w:val="32"/>
                          <w:szCs w:val="32"/>
                          <w:u w:val="single"/>
                        </w:rPr>
                        <w:t>, 2023:</w:t>
                      </w:r>
                    </w:p>
                    <w:p w:rsidR="000C5163" w:rsidRDefault="000C5163" w:rsidP="000C5163">
                      <w:pPr>
                        <w:jc w:val="center"/>
                        <w:rPr>
                          <w:rFonts w:ascii="Arial Black" w:hAnsi="Arial Black" w:cs="Candara"/>
                          <w:b/>
                          <w:bCs/>
                          <w:sz w:val="32"/>
                          <w:szCs w:val="32"/>
                          <w:u w:val="single"/>
                        </w:rPr>
                      </w:pPr>
                    </w:p>
                    <w:p w:rsidR="000C5163" w:rsidRDefault="000C5163" w:rsidP="000C5163">
                      <w:pPr>
                        <w:jc w:val="center"/>
                        <w:rPr>
                          <w:rFonts w:ascii="High Tower Text" w:hAnsi="High Tower Text" w:cs="Candara"/>
                          <w:b/>
                          <w:bCs/>
                          <w:sz w:val="32"/>
                          <w:szCs w:val="32"/>
                          <w:u w:val="single"/>
                        </w:rPr>
                      </w:pPr>
                    </w:p>
                    <w:p w:rsidR="000C5163" w:rsidRDefault="000C5163" w:rsidP="000C5163">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rsidR="000C5163" w:rsidRDefault="000C5163" w:rsidP="000C5163">
                      <w:pPr>
                        <w:jc w:val="center"/>
                      </w:pPr>
                    </w:p>
                  </w:txbxContent>
                </v:textbox>
                <w10:wrap anchorx="margin"/>
              </v:shape>
            </w:pict>
          </mc:Fallback>
        </mc:AlternateContent>
      </w:r>
    </w:p>
    <w:p w:rsidR="000C5163" w:rsidRDefault="000C5163" w:rsidP="000C5163">
      <w:pPr>
        <w:rPr>
          <w:rFonts w:ascii="Wingdings 2" w:hAnsi="Wingdings 2" w:cs="Wingdings 2"/>
          <w:b/>
          <w:bCs/>
          <w:color w:val="FF0000"/>
          <w:sz w:val="24"/>
          <w:szCs w:val="24"/>
        </w:rPr>
      </w:pPr>
    </w:p>
    <w:p w:rsidR="000C5163" w:rsidRDefault="000C5163" w:rsidP="000C5163">
      <w:pPr>
        <w:jc w:val="both"/>
        <w:rPr>
          <w:rFonts w:ascii="High Tower Text" w:hAnsi="High Tower Text"/>
          <w:color w:val="FF0000"/>
          <w:sz w:val="6"/>
          <w:szCs w:val="6"/>
        </w:rPr>
      </w:pPr>
    </w:p>
    <w:p w:rsidR="007319B1" w:rsidRDefault="000C5163" w:rsidP="007319B1">
      <w:pPr>
        <w:jc w:val="both"/>
        <w:rPr>
          <w:rFonts w:ascii="Segoe UI" w:hAnsi="Segoe UI" w:cs="Segoe UI"/>
          <w:sz w:val="24"/>
          <w:szCs w:val="24"/>
        </w:rPr>
      </w:pPr>
      <w:r>
        <w:rPr>
          <w:rFonts w:ascii="Segoe UI" w:hAnsi="Segoe UI" w:cs="Segoe UI"/>
          <w:sz w:val="24"/>
          <w:szCs w:val="24"/>
        </w:rPr>
        <w:t>Today,</w:t>
      </w:r>
      <w:r>
        <w:rPr>
          <w:rFonts w:ascii="Segoe UI" w:hAnsi="Segoe UI" w:cs="Segoe UI"/>
          <w:sz w:val="24"/>
          <w:szCs w:val="24"/>
        </w:rPr>
        <w:tab/>
        <w:t xml:space="preserve"> </w:t>
      </w:r>
      <w:r w:rsidR="007319B1">
        <w:rPr>
          <w:rFonts w:ascii="Segoe UI" w:hAnsi="Segoe UI" w:cs="Segoe UI"/>
          <w:sz w:val="24"/>
          <w:szCs w:val="24"/>
        </w:rPr>
        <w:t>7 pm, Fellowship Hall:  AA Meeting</w:t>
      </w:r>
    </w:p>
    <w:p w:rsidR="000C5163" w:rsidRDefault="007319B1" w:rsidP="000C5163">
      <w:pPr>
        <w:jc w:val="both"/>
        <w:rPr>
          <w:rFonts w:ascii="Segoe UI" w:hAnsi="Segoe UI" w:cs="Segoe UI"/>
          <w:sz w:val="24"/>
          <w:szCs w:val="24"/>
        </w:rPr>
      </w:pPr>
      <w:r>
        <w:rPr>
          <w:rFonts w:ascii="Segoe UI" w:hAnsi="Segoe UI" w:cs="Segoe UI"/>
          <w:sz w:val="24"/>
          <w:szCs w:val="24"/>
        </w:rPr>
        <w:t>Monday, 7 pm, Fellowship Hall:  Church Council Meeting</w:t>
      </w:r>
    </w:p>
    <w:p w:rsidR="000C5163" w:rsidRDefault="000C5163" w:rsidP="000C5163">
      <w:pPr>
        <w:jc w:val="both"/>
        <w:rPr>
          <w:rFonts w:ascii="Segoe UI" w:hAnsi="Segoe UI" w:cs="Segoe UI"/>
          <w:sz w:val="24"/>
          <w:szCs w:val="24"/>
        </w:rPr>
      </w:pPr>
      <w:r>
        <w:rPr>
          <w:rFonts w:ascii="Segoe UI" w:hAnsi="Segoe UI" w:cs="Segoe UI"/>
          <w:sz w:val="24"/>
          <w:szCs w:val="24"/>
        </w:rPr>
        <w:t>Tuesday, 7-9 pm, Fellowship Hall:  Penn-Ohio Singers</w:t>
      </w:r>
    </w:p>
    <w:p w:rsidR="000C5163" w:rsidRDefault="000C5163" w:rsidP="000C5163">
      <w:pPr>
        <w:jc w:val="both"/>
        <w:rPr>
          <w:rFonts w:ascii="Segoe UI" w:hAnsi="Segoe UI" w:cs="Segoe UI"/>
          <w:sz w:val="24"/>
          <w:szCs w:val="24"/>
        </w:rPr>
      </w:pPr>
      <w:r>
        <w:rPr>
          <w:rFonts w:ascii="Segoe UI" w:hAnsi="Segoe UI" w:cs="Segoe UI"/>
          <w:sz w:val="24"/>
          <w:szCs w:val="24"/>
        </w:rPr>
        <w:t>Wednesday, 7:30 pm, Fellowship Hall:  NA Meeting</w:t>
      </w:r>
    </w:p>
    <w:p w:rsidR="007319B1" w:rsidRDefault="007319B1" w:rsidP="000C5163">
      <w:pPr>
        <w:jc w:val="both"/>
        <w:rPr>
          <w:rFonts w:ascii="Segoe UI" w:hAnsi="Segoe UI" w:cs="Segoe UI"/>
          <w:sz w:val="24"/>
          <w:szCs w:val="24"/>
        </w:rPr>
      </w:pPr>
      <w:r>
        <w:rPr>
          <w:rFonts w:ascii="Segoe UI" w:hAnsi="Segoe UI" w:cs="Segoe UI"/>
          <w:sz w:val="24"/>
          <w:szCs w:val="24"/>
        </w:rPr>
        <w:t>Thursday, 10 am, Fellowship Hall:  Women’s Bible Study</w:t>
      </w:r>
    </w:p>
    <w:p w:rsidR="007319B1" w:rsidRDefault="007319B1" w:rsidP="000C5163">
      <w:pPr>
        <w:jc w:val="both"/>
        <w:rPr>
          <w:rFonts w:ascii="Segoe UI" w:hAnsi="Segoe UI" w:cs="Segoe UI"/>
          <w:sz w:val="24"/>
          <w:szCs w:val="24"/>
        </w:rPr>
      </w:pPr>
      <w:r>
        <w:rPr>
          <w:rFonts w:ascii="Segoe UI" w:hAnsi="Segoe UI" w:cs="Segoe UI"/>
          <w:sz w:val="24"/>
          <w:szCs w:val="24"/>
        </w:rPr>
        <w:tab/>
        <w:t>7 pm, Sanctuary:  Ascension Divine Service</w:t>
      </w:r>
    </w:p>
    <w:p w:rsidR="000C5163" w:rsidRDefault="000C5163" w:rsidP="000C5163">
      <w:pPr>
        <w:jc w:val="both"/>
        <w:rPr>
          <w:rFonts w:ascii="Segoe UI" w:hAnsi="Segoe UI" w:cs="Segoe UI"/>
          <w:sz w:val="24"/>
          <w:szCs w:val="24"/>
        </w:rPr>
      </w:pPr>
      <w:r>
        <w:rPr>
          <w:rFonts w:ascii="Segoe UI" w:hAnsi="Segoe UI" w:cs="Segoe UI"/>
          <w:sz w:val="24"/>
          <w:szCs w:val="24"/>
        </w:rPr>
        <w:t xml:space="preserve">Saturday, </w:t>
      </w:r>
      <w:r w:rsidR="007319B1">
        <w:rPr>
          <w:rFonts w:ascii="Segoe UI" w:hAnsi="Segoe UI" w:cs="Segoe UI"/>
          <w:sz w:val="24"/>
          <w:szCs w:val="24"/>
        </w:rPr>
        <w:t>1 pm, Fellowship Hall:  Altar Guild Meeting</w:t>
      </w:r>
    </w:p>
    <w:p w:rsidR="007319B1" w:rsidRDefault="007319B1" w:rsidP="000C5163">
      <w:pPr>
        <w:jc w:val="both"/>
        <w:rPr>
          <w:rFonts w:ascii="Segoe UI" w:hAnsi="Segoe UI" w:cs="Segoe UI"/>
          <w:sz w:val="24"/>
          <w:szCs w:val="24"/>
        </w:rPr>
      </w:pPr>
      <w:r>
        <w:rPr>
          <w:rFonts w:ascii="Segoe UI" w:hAnsi="Segoe UI" w:cs="Segoe UI"/>
          <w:sz w:val="24"/>
          <w:szCs w:val="24"/>
        </w:rPr>
        <w:tab/>
        <w:t>4 pm, Fellowship Hall:  Men’s Bible Study</w:t>
      </w:r>
    </w:p>
    <w:p w:rsidR="000C5163" w:rsidRDefault="000C5163" w:rsidP="000C5163">
      <w:pPr>
        <w:jc w:val="both"/>
        <w:rPr>
          <w:rFonts w:ascii="Segoe UI" w:hAnsi="Segoe UI" w:cs="Segoe UI"/>
          <w:sz w:val="24"/>
          <w:szCs w:val="24"/>
        </w:rPr>
      </w:pPr>
      <w:r>
        <w:rPr>
          <w:rFonts w:ascii="Segoe UI" w:hAnsi="Segoe UI" w:cs="Segoe UI"/>
          <w:sz w:val="24"/>
          <w:szCs w:val="24"/>
        </w:rPr>
        <w:t>Next Sunday, 8 am, Fellowship Hall:  Bible Study</w:t>
      </w:r>
    </w:p>
    <w:p w:rsidR="000C5163" w:rsidRDefault="000C5163" w:rsidP="000C5163">
      <w:pPr>
        <w:ind w:firstLine="720"/>
        <w:jc w:val="both"/>
        <w:rPr>
          <w:rFonts w:ascii="Segoe UI" w:hAnsi="Segoe UI" w:cs="Segoe UI"/>
          <w:sz w:val="24"/>
          <w:szCs w:val="24"/>
        </w:rPr>
      </w:pPr>
      <w:r>
        <w:rPr>
          <w:rFonts w:ascii="Segoe UI" w:hAnsi="Segoe UI" w:cs="Segoe UI"/>
          <w:sz w:val="24"/>
          <w:szCs w:val="24"/>
        </w:rPr>
        <w:t>9 am, Sanctuary:  Divine Service</w:t>
      </w:r>
    </w:p>
    <w:p w:rsidR="007319B1" w:rsidRDefault="007319B1" w:rsidP="000C5163">
      <w:pPr>
        <w:ind w:firstLine="720"/>
        <w:jc w:val="both"/>
        <w:rPr>
          <w:rFonts w:ascii="Segoe UI" w:hAnsi="Segoe UI" w:cs="Segoe UI"/>
          <w:sz w:val="24"/>
          <w:szCs w:val="24"/>
        </w:rPr>
      </w:pPr>
      <w:r>
        <w:rPr>
          <w:rFonts w:ascii="Segoe UI" w:hAnsi="Segoe UI" w:cs="Segoe UI"/>
          <w:sz w:val="24"/>
          <w:szCs w:val="24"/>
        </w:rPr>
        <w:t>Following Worship, Library:  Audit of Deposits</w:t>
      </w:r>
    </w:p>
    <w:p w:rsidR="000C5163" w:rsidRDefault="000C5163" w:rsidP="000C5163">
      <w:pPr>
        <w:ind w:firstLine="720"/>
        <w:jc w:val="both"/>
        <w:rPr>
          <w:rFonts w:ascii="Segoe UI" w:hAnsi="Segoe UI" w:cs="Segoe UI"/>
          <w:sz w:val="24"/>
          <w:szCs w:val="24"/>
        </w:rPr>
      </w:pPr>
      <w:r>
        <w:rPr>
          <w:rFonts w:ascii="Segoe UI" w:hAnsi="Segoe UI" w:cs="Segoe UI"/>
          <w:sz w:val="24"/>
          <w:szCs w:val="24"/>
        </w:rPr>
        <w:t>7 pm, Fellowship Hall:  AA Meeting</w:t>
      </w:r>
    </w:p>
    <w:p w:rsidR="000C5163" w:rsidRDefault="000C5163" w:rsidP="000C5163">
      <w:pPr>
        <w:rPr>
          <w:rFonts w:ascii="Segoe UI" w:eastAsia="Malgun Gothic Semilight" w:hAnsi="Segoe UI" w:cs="Segoe UI"/>
          <w:sz w:val="24"/>
          <w:szCs w:val="24"/>
        </w:rPr>
      </w:pPr>
      <w:bookmarkStart w:id="1" w:name="_Hlk127181597"/>
      <w:r>
        <w:rPr>
          <w:rFonts w:ascii="Calibri" w:hAnsi="Calibri" w:cs="Calibri"/>
          <w:b/>
          <w:sz w:val="32"/>
          <w:szCs w:val="32"/>
          <w:highlight w:val="lightGray"/>
          <w:u w:val="single"/>
        </w:rPr>
        <w:lastRenderedPageBreak/>
        <w:t>Our Stewardship of Treasures for the Lord:</w:t>
      </w:r>
      <w:r>
        <w:rPr>
          <w:rFonts w:ascii="Calibri" w:hAnsi="Calibri" w:cs="Calibri"/>
          <w:sz w:val="28"/>
          <w:szCs w:val="30"/>
        </w:rPr>
        <w:t xml:space="preserve"> </w:t>
      </w:r>
      <w:r>
        <w:rPr>
          <w:rFonts w:ascii="Verdana" w:hAnsi="Verdana" w:cs="Maiandra GD"/>
          <w:sz w:val="26"/>
          <w:szCs w:val="26"/>
        </w:rPr>
        <w:tab/>
      </w:r>
      <w:r>
        <w:rPr>
          <w:rFonts w:ascii="Verdana" w:hAnsi="Verdana" w:cs="Maiandra GD"/>
          <w:sz w:val="16"/>
          <w:szCs w:val="16"/>
        </w:rPr>
        <w:tab/>
      </w:r>
      <w:r>
        <w:rPr>
          <w:rFonts w:ascii="Verdana" w:hAnsi="Verdana" w:cs="Maiandra GD"/>
          <w:sz w:val="26"/>
          <w:szCs w:val="26"/>
        </w:rPr>
        <w:tab/>
      </w:r>
      <w:r>
        <w:rPr>
          <w:rFonts w:ascii="Maiandra GD" w:hAnsi="Maiandra GD" w:cs="Maiandra GD"/>
          <w:bCs/>
          <w:sz w:val="24"/>
          <w:szCs w:val="26"/>
        </w:rPr>
        <w:tab/>
        <w:t xml:space="preserve">  </w:t>
      </w:r>
    </w:p>
    <w:p w:rsidR="000C5163" w:rsidRPr="00C201D5" w:rsidRDefault="000C5163" w:rsidP="000C5163">
      <w:pPr>
        <w:jc w:val="both"/>
        <w:rPr>
          <w:rFonts w:ascii="Segoe UI" w:hAnsi="Segoe UI" w:cs="Segoe UI"/>
          <w:sz w:val="24"/>
          <w:szCs w:val="26"/>
        </w:rPr>
      </w:pPr>
      <w:r>
        <w:rPr>
          <w:rFonts w:ascii="Segoe UI" w:hAnsi="Segoe UI" w:cs="Segoe UI"/>
          <w:sz w:val="24"/>
          <w:szCs w:val="24"/>
        </w:rPr>
        <w:t>In order to do the Lord’s work, we need $2,553.63 each week to meet our 2023 budget for general purposes and $76.92 for the SELC.</w:t>
      </w:r>
      <w:r>
        <w:rPr>
          <w:rFonts w:ascii="Segoe UI" w:hAnsi="Segoe UI" w:cs="Segoe UI"/>
          <w:sz w:val="24"/>
          <w:szCs w:val="26"/>
        </w:rPr>
        <w:tab/>
      </w:r>
      <w:r>
        <w:rPr>
          <w:rFonts w:ascii="Maiandra GD" w:hAnsi="Maiandra GD" w:cs="Maiandra GD"/>
          <w:sz w:val="16"/>
          <w:szCs w:val="18"/>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 xml:space="preserve"> </w:t>
      </w:r>
      <w:r>
        <w:rPr>
          <w:rFonts w:ascii="Segoe UI" w:hAnsi="Segoe UI" w:cs="Segoe UI"/>
          <w:sz w:val="24"/>
          <w:szCs w:val="26"/>
        </w:rPr>
        <w:t xml:space="preserve"> </w:t>
      </w:r>
      <w:r>
        <w:rPr>
          <w:rFonts w:ascii="Segoe UI" w:hAnsi="Segoe UI" w:cs="Segoe UI"/>
          <w:b/>
          <w:bCs/>
          <w:sz w:val="24"/>
          <w:szCs w:val="26"/>
          <w:u w:val="single"/>
        </w:rPr>
        <w:t xml:space="preserve">Online </w:t>
      </w:r>
      <w:r>
        <w:rPr>
          <w:rFonts w:ascii="Segoe UI" w:hAnsi="Segoe UI" w:cs="Segoe UI"/>
          <w:b/>
          <w:bCs/>
          <w:sz w:val="24"/>
          <w:szCs w:val="26"/>
          <w:u w:val="single"/>
        </w:rPr>
        <w:t>Figure</w:t>
      </w:r>
      <w:r>
        <w:rPr>
          <w:rFonts w:ascii="Segoe UI" w:hAnsi="Segoe UI" w:cs="Segoe UI"/>
          <w:b/>
          <w:bCs/>
          <w:sz w:val="24"/>
          <w:szCs w:val="26"/>
          <w:u w:val="single"/>
        </w:rPr>
        <w:t>s (04.27 &amp; 05.03.2023)</w:t>
      </w:r>
    </w:p>
    <w:p w:rsidR="000C5163" w:rsidRDefault="000C5163" w:rsidP="000C5163">
      <w:pPr>
        <w:rPr>
          <w:rFonts w:ascii="Segoe UI" w:hAnsi="Segoe UI" w:cs="Segoe UI"/>
          <w:sz w:val="24"/>
          <w:szCs w:val="26"/>
        </w:rPr>
      </w:pPr>
      <w:r>
        <w:rPr>
          <w:rFonts w:ascii="Segoe UI" w:hAnsi="Segoe UI" w:cs="Segoe UI"/>
          <w:sz w:val="24"/>
          <w:szCs w:val="26"/>
        </w:rPr>
        <w:tab/>
        <w:t>General Fund:  $1,</w:t>
      </w:r>
      <w:r>
        <w:rPr>
          <w:rFonts w:ascii="Segoe UI" w:hAnsi="Segoe UI" w:cs="Segoe UI"/>
          <w:sz w:val="24"/>
          <w:szCs w:val="26"/>
        </w:rPr>
        <w:t>080</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p>
    <w:p w:rsidR="000C5163" w:rsidRDefault="000C5163" w:rsidP="000C5163">
      <w:pPr>
        <w:rPr>
          <w:rFonts w:ascii="Segoe UI" w:hAnsi="Segoe UI" w:cs="Segoe UI"/>
          <w:sz w:val="24"/>
          <w:szCs w:val="26"/>
        </w:rPr>
      </w:pPr>
      <w:r>
        <w:rPr>
          <w:rFonts w:ascii="Segoe UI" w:hAnsi="Segoe UI" w:cs="Segoe UI"/>
          <w:sz w:val="24"/>
          <w:szCs w:val="26"/>
        </w:rPr>
        <w:tab/>
        <w:t>SELC:  $</w:t>
      </w:r>
      <w:r>
        <w:rPr>
          <w:rFonts w:ascii="Segoe UI" w:hAnsi="Segoe UI" w:cs="Segoe UI"/>
          <w:sz w:val="24"/>
          <w:szCs w:val="26"/>
        </w:rPr>
        <w:t>10</w:t>
      </w:r>
      <w:r>
        <w:rPr>
          <w:rFonts w:ascii="Segoe UI" w:hAnsi="Segoe UI" w:cs="Segoe UI"/>
          <w:sz w:val="24"/>
          <w:szCs w:val="26"/>
        </w:rPr>
        <w:t>0.00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ab/>
      </w:r>
    </w:p>
    <w:p w:rsidR="000C5163" w:rsidRDefault="000C5163" w:rsidP="000C5163">
      <w:pPr>
        <w:rPr>
          <w:rFonts w:ascii="Segoe UI" w:hAnsi="Segoe UI" w:cs="Segoe UI"/>
          <w:sz w:val="24"/>
          <w:szCs w:val="26"/>
        </w:rPr>
      </w:pPr>
      <w:r>
        <w:rPr>
          <w:rFonts w:ascii="Segoe UI" w:hAnsi="Segoe UI" w:cs="Segoe UI"/>
          <w:sz w:val="24"/>
          <w:szCs w:val="26"/>
        </w:rPr>
        <w:tab/>
        <w:t>Capital Campaign:  $</w:t>
      </w:r>
      <w:r>
        <w:rPr>
          <w:rFonts w:ascii="Segoe UI" w:hAnsi="Segoe UI" w:cs="Segoe UI"/>
          <w:sz w:val="24"/>
          <w:szCs w:val="26"/>
        </w:rPr>
        <w:t>200</w:t>
      </w:r>
      <w:r>
        <w:rPr>
          <w:rFonts w:ascii="Segoe UI" w:hAnsi="Segoe UI" w:cs="Segoe UI"/>
          <w:sz w:val="24"/>
          <w:szCs w:val="26"/>
        </w:rPr>
        <w:t>.00</w:t>
      </w:r>
    </w:p>
    <w:p w:rsidR="000C5163" w:rsidRPr="00C201D5" w:rsidRDefault="000C5163" w:rsidP="000C5163">
      <w:pPr>
        <w:jc w:val="both"/>
        <w:rPr>
          <w:rFonts w:ascii="Segoe UI" w:hAnsi="Segoe UI" w:cs="Segoe UI"/>
          <w:sz w:val="24"/>
          <w:szCs w:val="26"/>
        </w:rPr>
      </w:pPr>
      <w:r>
        <w:rPr>
          <w:rFonts w:ascii="Segoe UI" w:hAnsi="Segoe UI" w:cs="Segoe UI"/>
          <w:b/>
          <w:bCs/>
          <w:sz w:val="24"/>
          <w:szCs w:val="26"/>
          <w:u w:val="single"/>
        </w:rPr>
        <w:t xml:space="preserve">Figures for Sunday, </w:t>
      </w:r>
      <w:r>
        <w:rPr>
          <w:rFonts w:ascii="Segoe UI" w:hAnsi="Segoe UI" w:cs="Segoe UI"/>
          <w:b/>
          <w:bCs/>
          <w:sz w:val="24"/>
          <w:szCs w:val="26"/>
          <w:u w:val="single"/>
        </w:rPr>
        <w:t>May 7</w:t>
      </w:r>
      <w:r>
        <w:rPr>
          <w:rFonts w:ascii="Segoe UI" w:hAnsi="Segoe UI" w:cs="Segoe UI"/>
          <w:b/>
          <w:bCs/>
          <w:sz w:val="24"/>
          <w:szCs w:val="26"/>
          <w:u w:val="single"/>
        </w:rPr>
        <w:t>, 2023</w:t>
      </w:r>
      <w:r>
        <w:rPr>
          <w:rFonts w:ascii="Segoe UI" w:hAnsi="Segoe UI" w:cs="Segoe UI"/>
          <w:szCs w:val="22"/>
        </w:rPr>
        <w:t xml:space="preserve">  </w:t>
      </w:r>
    </w:p>
    <w:p w:rsidR="000C5163" w:rsidRDefault="000C5163" w:rsidP="000C5163">
      <w:pPr>
        <w:rPr>
          <w:rFonts w:ascii="Segoe UI" w:hAnsi="Segoe UI" w:cs="Segoe UI"/>
          <w:sz w:val="24"/>
          <w:szCs w:val="26"/>
        </w:rPr>
      </w:pPr>
      <w:r>
        <w:rPr>
          <w:rFonts w:ascii="Segoe UI" w:hAnsi="Segoe UI" w:cs="Segoe UI"/>
          <w:sz w:val="24"/>
          <w:szCs w:val="26"/>
        </w:rPr>
        <w:tab/>
        <w:t>General Fund:  $1,</w:t>
      </w:r>
      <w:r>
        <w:rPr>
          <w:rFonts w:ascii="Segoe UI" w:hAnsi="Segoe UI" w:cs="Segoe UI"/>
          <w:sz w:val="24"/>
          <w:szCs w:val="26"/>
        </w:rPr>
        <w:t>958</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Ahead</w:t>
      </w:r>
      <w:r>
        <w:rPr>
          <w:rFonts w:ascii="Segoe UI" w:hAnsi="Segoe UI" w:cs="Segoe UI"/>
          <w:i/>
          <w:iCs/>
          <w:sz w:val="24"/>
          <w:szCs w:val="26"/>
        </w:rPr>
        <w:t xml:space="preserve"> for the week</w:t>
      </w:r>
      <w:r>
        <w:rPr>
          <w:rFonts w:ascii="Segoe UI" w:hAnsi="Segoe UI" w:cs="Segoe UI"/>
          <w:i/>
          <w:iCs/>
          <w:sz w:val="24"/>
          <w:szCs w:val="26"/>
        </w:rPr>
        <w:t>*</w:t>
      </w:r>
      <w:r>
        <w:rPr>
          <w:rFonts w:ascii="Segoe UI" w:hAnsi="Segoe UI" w:cs="Segoe UI"/>
          <w:i/>
          <w:iCs/>
          <w:sz w:val="24"/>
          <w:szCs w:val="26"/>
        </w:rPr>
        <w:t xml:space="preserve">:  </w:t>
      </w:r>
      <w:r>
        <w:rPr>
          <w:rFonts w:ascii="Segoe UI" w:hAnsi="Segoe UI" w:cs="Segoe UI"/>
          <w:i/>
          <w:iCs/>
          <w:sz w:val="24"/>
          <w:szCs w:val="26"/>
        </w:rPr>
        <w:t>+</w:t>
      </w:r>
      <w:r>
        <w:rPr>
          <w:rFonts w:ascii="Segoe UI" w:hAnsi="Segoe UI" w:cs="Segoe UI"/>
          <w:i/>
          <w:iCs/>
          <w:sz w:val="24"/>
          <w:szCs w:val="26"/>
        </w:rPr>
        <w:t>$</w:t>
      </w:r>
      <w:r>
        <w:rPr>
          <w:rFonts w:ascii="Segoe UI" w:hAnsi="Segoe UI" w:cs="Segoe UI"/>
          <w:i/>
          <w:iCs/>
          <w:sz w:val="24"/>
          <w:szCs w:val="26"/>
        </w:rPr>
        <w:t>484.37</w:t>
      </w:r>
    </w:p>
    <w:p w:rsidR="000C5163" w:rsidRDefault="000C5163" w:rsidP="000C5163">
      <w:pPr>
        <w:rPr>
          <w:rFonts w:ascii="Segoe UI" w:hAnsi="Segoe UI" w:cs="Segoe UI"/>
          <w:i/>
          <w:iCs/>
          <w:sz w:val="24"/>
          <w:szCs w:val="26"/>
        </w:rPr>
      </w:pPr>
      <w:r>
        <w:rPr>
          <w:rFonts w:ascii="Segoe UI" w:hAnsi="Segoe UI" w:cs="Segoe UI"/>
          <w:sz w:val="24"/>
          <w:szCs w:val="26"/>
        </w:rPr>
        <w:tab/>
        <w:t>SELC:  $</w:t>
      </w:r>
      <w:r>
        <w:rPr>
          <w:rFonts w:ascii="Segoe UI" w:hAnsi="Segoe UI" w:cs="Segoe UI"/>
          <w:sz w:val="24"/>
          <w:szCs w:val="26"/>
        </w:rPr>
        <w:t>145</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Ahead</w:t>
      </w:r>
      <w:r>
        <w:rPr>
          <w:rFonts w:ascii="Segoe UI" w:hAnsi="Segoe UI" w:cs="Segoe UI"/>
          <w:i/>
          <w:iCs/>
          <w:sz w:val="24"/>
          <w:szCs w:val="26"/>
        </w:rPr>
        <w:t xml:space="preserve"> for the week</w:t>
      </w:r>
      <w:r>
        <w:rPr>
          <w:rFonts w:ascii="Segoe UI" w:hAnsi="Segoe UI" w:cs="Segoe UI"/>
          <w:i/>
          <w:iCs/>
          <w:sz w:val="24"/>
          <w:szCs w:val="26"/>
        </w:rPr>
        <w:t>+</w:t>
      </w:r>
      <w:r>
        <w:rPr>
          <w:rFonts w:ascii="Segoe UI" w:hAnsi="Segoe UI" w:cs="Segoe UI"/>
          <w:i/>
          <w:iCs/>
          <w:sz w:val="24"/>
          <w:szCs w:val="26"/>
        </w:rPr>
        <w:t xml:space="preserve">:  </w:t>
      </w:r>
      <w:r>
        <w:rPr>
          <w:rFonts w:ascii="Segoe UI" w:hAnsi="Segoe UI" w:cs="Segoe UI"/>
          <w:i/>
          <w:iCs/>
          <w:sz w:val="24"/>
          <w:szCs w:val="26"/>
        </w:rPr>
        <w:t>+</w:t>
      </w:r>
      <w:r>
        <w:rPr>
          <w:rFonts w:ascii="Segoe UI" w:hAnsi="Segoe UI" w:cs="Segoe UI"/>
          <w:i/>
          <w:iCs/>
          <w:sz w:val="24"/>
          <w:szCs w:val="26"/>
        </w:rPr>
        <w:t>$</w:t>
      </w:r>
      <w:r w:rsidR="008B74F4">
        <w:rPr>
          <w:rFonts w:ascii="Segoe UI" w:hAnsi="Segoe UI" w:cs="Segoe UI"/>
          <w:i/>
          <w:iCs/>
          <w:sz w:val="24"/>
          <w:szCs w:val="26"/>
        </w:rPr>
        <w:t>168.08</w:t>
      </w:r>
    </w:p>
    <w:p w:rsidR="000C5163" w:rsidRDefault="000C5163" w:rsidP="000C5163">
      <w:pPr>
        <w:rPr>
          <w:rFonts w:ascii="Segoe UI" w:hAnsi="Segoe UI" w:cs="Segoe UI"/>
          <w:sz w:val="24"/>
          <w:szCs w:val="26"/>
        </w:rPr>
      </w:pPr>
      <w:r>
        <w:rPr>
          <w:rFonts w:ascii="Segoe UI" w:hAnsi="Segoe UI" w:cs="Segoe UI"/>
          <w:i/>
          <w:iCs/>
          <w:sz w:val="24"/>
          <w:szCs w:val="26"/>
        </w:rPr>
        <w:tab/>
      </w:r>
      <w:r>
        <w:rPr>
          <w:rFonts w:ascii="Segoe UI" w:hAnsi="Segoe UI" w:cs="Segoe UI"/>
          <w:sz w:val="24"/>
          <w:szCs w:val="26"/>
        </w:rPr>
        <w:t>Food Pantry:  $</w:t>
      </w:r>
      <w:r>
        <w:rPr>
          <w:rFonts w:ascii="Segoe UI" w:hAnsi="Segoe UI" w:cs="Segoe UI"/>
          <w:sz w:val="24"/>
          <w:szCs w:val="26"/>
        </w:rPr>
        <w:t>1,020</w:t>
      </w:r>
      <w:r>
        <w:rPr>
          <w:rFonts w:ascii="Segoe UI" w:hAnsi="Segoe UI" w:cs="Segoe UI"/>
          <w:sz w:val="24"/>
          <w:szCs w:val="26"/>
        </w:rPr>
        <w:t>.00</w:t>
      </w:r>
    </w:p>
    <w:p w:rsidR="000C5163" w:rsidRDefault="000C5163" w:rsidP="000C5163">
      <w:pPr>
        <w:rPr>
          <w:rFonts w:ascii="Segoe UI" w:hAnsi="Segoe UI" w:cs="Segoe UI"/>
          <w:sz w:val="24"/>
          <w:szCs w:val="26"/>
        </w:rPr>
      </w:pPr>
      <w:r>
        <w:rPr>
          <w:rFonts w:ascii="Segoe UI" w:hAnsi="Segoe UI" w:cs="Segoe UI"/>
          <w:sz w:val="24"/>
          <w:szCs w:val="26"/>
        </w:rPr>
        <w:tab/>
        <w:t>Quarterly Missions:  #35.00</w:t>
      </w:r>
    </w:p>
    <w:p w:rsidR="000C5163" w:rsidRDefault="000C5163" w:rsidP="000C5163">
      <w:pPr>
        <w:rPr>
          <w:rFonts w:ascii="Segoe UI" w:hAnsi="Segoe UI" w:cs="Segoe UI"/>
          <w:sz w:val="24"/>
          <w:szCs w:val="26"/>
        </w:rPr>
      </w:pPr>
      <w:r>
        <w:rPr>
          <w:rFonts w:ascii="Segoe UI" w:hAnsi="Segoe UI" w:cs="Segoe UI"/>
          <w:sz w:val="24"/>
          <w:szCs w:val="26"/>
        </w:rPr>
        <w:tab/>
        <w:t>Capital Campaign:  $</w:t>
      </w:r>
      <w:r>
        <w:rPr>
          <w:rFonts w:ascii="Segoe UI" w:hAnsi="Segoe UI" w:cs="Segoe UI"/>
          <w:sz w:val="24"/>
          <w:szCs w:val="26"/>
        </w:rPr>
        <w:t>235</w:t>
      </w:r>
      <w:r>
        <w:rPr>
          <w:rFonts w:ascii="Segoe UI" w:hAnsi="Segoe UI" w:cs="Segoe UI"/>
          <w:sz w:val="24"/>
          <w:szCs w:val="26"/>
        </w:rPr>
        <w:t>.00</w:t>
      </w:r>
    </w:p>
    <w:p w:rsidR="000C5163" w:rsidRDefault="000C5163" w:rsidP="000C5163">
      <w:pPr>
        <w:rPr>
          <w:rFonts w:ascii="Segoe UI" w:hAnsi="Segoe UI" w:cs="Segoe UI"/>
          <w:sz w:val="24"/>
          <w:szCs w:val="26"/>
        </w:rPr>
      </w:pPr>
      <w:r>
        <w:rPr>
          <w:rFonts w:ascii="Segoe UI" w:hAnsi="Segoe UI" w:cs="Segoe UI"/>
          <w:sz w:val="24"/>
          <w:szCs w:val="26"/>
        </w:rPr>
        <w:tab/>
        <w:t>Other:  $</w:t>
      </w:r>
      <w:r>
        <w:rPr>
          <w:rFonts w:ascii="Segoe UI" w:hAnsi="Segoe UI" w:cs="Segoe UI"/>
          <w:sz w:val="24"/>
          <w:szCs w:val="26"/>
        </w:rPr>
        <w:t>25</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p>
    <w:p w:rsidR="000C5163" w:rsidRDefault="000C5163" w:rsidP="000C5163">
      <w:pPr>
        <w:ind w:firstLine="720"/>
        <w:rPr>
          <w:rFonts w:ascii="Segoe UI" w:hAnsi="Segoe UI" w:cs="Segoe UI"/>
          <w:i/>
          <w:iCs/>
          <w:sz w:val="8"/>
          <w:szCs w:val="10"/>
        </w:rPr>
      </w:pPr>
      <w:r>
        <w:rPr>
          <w:rFonts w:ascii="Segoe UI" w:hAnsi="Segoe UI" w:cs="Segoe UI"/>
          <w:sz w:val="8"/>
          <w:szCs w:val="10"/>
        </w:rPr>
        <w:tab/>
      </w:r>
      <w:r>
        <w:rPr>
          <w:rFonts w:ascii="Segoe UI" w:hAnsi="Segoe UI" w:cs="Segoe UI"/>
          <w:sz w:val="8"/>
          <w:szCs w:val="10"/>
        </w:rPr>
        <w:tab/>
      </w:r>
      <w:r>
        <w:rPr>
          <w:rFonts w:ascii="Segoe UI" w:hAnsi="Segoe UI" w:cs="Segoe UI"/>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p>
    <w:p w:rsidR="000C5163" w:rsidRDefault="000C5163" w:rsidP="000C5163">
      <w:pPr>
        <w:ind w:firstLine="720"/>
        <w:rPr>
          <w:rFonts w:ascii="Maiandra GD" w:hAnsi="Maiandra GD" w:cs="Maiandra GD"/>
          <w:bCs/>
          <w:sz w:val="2"/>
          <w:szCs w:val="2"/>
        </w:rPr>
      </w:pPr>
      <w:r>
        <w:rPr>
          <w:rFonts w:ascii="Maiandra GD" w:hAnsi="Maiandra GD" w:cs="Maiandra GD"/>
          <w:bCs/>
          <w:iCs/>
          <w:sz w:val="2"/>
          <w:szCs w:val="4"/>
        </w:rPr>
        <w:tab/>
      </w:r>
      <w:r>
        <w:rPr>
          <w:rFonts w:ascii="Maiandra GD" w:hAnsi="Maiandra GD" w:cs="Maiandra GD"/>
          <w:bCs/>
          <w:iCs/>
          <w:sz w:val="24"/>
          <w:szCs w:val="26"/>
        </w:rPr>
        <w:tab/>
      </w:r>
      <w:r>
        <w:rPr>
          <w:rFonts w:ascii="Maiandra GD" w:hAnsi="Maiandra GD" w:cs="Maiandra GD"/>
          <w:bCs/>
          <w:sz w:val="2"/>
          <w:szCs w:val="2"/>
        </w:rPr>
        <w:tab/>
      </w:r>
      <w:r>
        <w:rPr>
          <w:rFonts w:ascii="Maiandra GD" w:hAnsi="Maiandra GD" w:cs="Maiandra GD"/>
          <w:bCs/>
          <w:sz w:val="2"/>
          <w:szCs w:val="2"/>
        </w:rPr>
        <w:tab/>
      </w:r>
    </w:p>
    <w:p w:rsidR="000C5163" w:rsidRDefault="000C5163" w:rsidP="000C5163">
      <w:pPr>
        <w:rPr>
          <w:rFonts w:ascii="Maiandra GD" w:hAnsi="Maiandra GD" w:cs="Maiandra GD"/>
          <w:bCs/>
          <w:i/>
          <w:iCs/>
          <w:sz w:val="2"/>
          <w:szCs w:val="4"/>
        </w:rPr>
      </w:pPr>
    </w:p>
    <w:p w:rsidR="000C5163" w:rsidRDefault="000C5163" w:rsidP="000C5163">
      <w:pPr>
        <w:jc w:val="center"/>
        <w:rPr>
          <w:rFonts w:ascii="Segoe UI" w:hAnsi="Segoe UI" w:cs="Segoe UI"/>
          <w:b/>
          <w:i/>
          <w:iCs/>
          <w:sz w:val="22"/>
          <w:szCs w:val="24"/>
        </w:rPr>
      </w:pPr>
      <w:r>
        <w:rPr>
          <w:rFonts w:ascii="Segoe UI" w:hAnsi="Segoe UI" w:cs="Segoe UI"/>
          <w:b/>
          <w:i/>
          <w:iCs/>
          <w:sz w:val="22"/>
          <w:szCs w:val="24"/>
          <w:highlight w:val="lightGray"/>
        </w:rPr>
        <w:t xml:space="preserve">For online giving, check out </w:t>
      </w:r>
      <w:hyperlink r:id="rId68" w:history="1">
        <w:r>
          <w:rPr>
            <w:rStyle w:val="Hyperlink"/>
            <w:rFonts w:ascii="Segoe UI" w:hAnsi="Segoe UI" w:cs="Segoe UI"/>
            <w:b/>
            <w:i/>
            <w:iCs/>
            <w:sz w:val="22"/>
            <w:szCs w:val="24"/>
            <w:highlight w:val="lightGray"/>
          </w:rPr>
          <w:t>https://www.saintspeterandpaul.net/online-giving</w:t>
        </w:r>
      </w:hyperlink>
      <w:r>
        <w:rPr>
          <w:rFonts w:ascii="Segoe UI" w:hAnsi="Segoe UI" w:cs="Segoe UI"/>
          <w:b/>
          <w:i/>
          <w:iCs/>
          <w:sz w:val="22"/>
          <w:szCs w:val="24"/>
          <w:highlight w:val="lightGray"/>
        </w:rPr>
        <w:t>.</w:t>
      </w:r>
    </w:p>
    <w:p w:rsidR="000C5163" w:rsidRDefault="000C5163" w:rsidP="000C5163">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A20B9F" w:rsidRDefault="00A20B9F" w:rsidP="00A20B9F">
      <w:pPr>
        <w:rPr>
          <w:rFonts w:ascii="Cooper Black" w:hAnsi="Cooper Black" w:cs="Corbel"/>
          <w:noProof/>
          <w:sz w:val="30"/>
          <w:szCs w:val="30"/>
        </w:rPr>
      </w:pPr>
      <w:r>
        <w:rPr>
          <w:rFonts w:ascii="Castellar" w:hAnsi="Castellar" w:cs="Segoe UI"/>
          <w:b/>
          <w:sz w:val="26"/>
          <w:szCs w:val="26"/>
          <w:u w:val="single"/>
        </w:rPr>
        <w:t>Attendance:</w:t>
      </w:r>
      <w:r>
        <w:rPr>
          <w:rFonts w:ascii="Segoe UI" w:hAnsi="Segoe UI" w:cs="Segoe UI"/>
          <w:sz w:val="28"/>
          <w:szCs w:val="28"/>
        </w:rPr>
        <w:t xml:space="preserve"> </w:t>
      </w:r>
      <w:r>
        <w:rPr>
          <w:rFonts w:ascii="Segoe UI" w:hAnsi="Segoe UI" w:cs="Segoe UI"/>
          <w:sz w:val="24"/>
          <w:szCs w:val="22"/>
        </w:rPr>
        <w:t xml:space="preserve">  Sunday, May 7, 2023:  35</w:t>
      </w:r>
      <w:r>
        <w:rPr>
          <w:rFonts w:ascii="Segoe UI" w:hAnsi="Segoe UI" w:cs="Segoe UI"/>
          <w:sz w:val="24"/>
          <w:szCs w:val="22"/>
        </w:rPr>
        <w:tab/>
      </w:r>
      <w:r>
        <w:rPr>
          <w:rFonts w:ascii="Segoe UI" w:hAnsi="Segoe UI" w:cs="Segoe UI"/>
          <w:sz w:val="24"/>
          <w:szCs w:val="22"/>
        </w:rPr>
        <w:tab/>
      </w:r>
    </w:p>
    <w:p w:rsidR="00A20B9F" w:rsidRDefault="00A20B9F" w:rsidP="00A20B9F">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rsidR="00A20B9F" w:rsidRDefault="00A20B9F" w:rsidP="00A20B9F">
      <w:pPr>
        <w:jc w:val="both"/>
        <w:rPr>
          <w:rFonts w:ascii="Segoe UI" w:eastAsia="MS Mincho" w:hAnsi="Segoe UI" w:cs="Segoe UI"/>
          <w:bCs/>
          <w:sz w:val="24"/>
          <w:szCs w:val="24"/>
        </w:rPr>
      </w:pPr>
      <w:r>
        <w:rPr>
          <w:rFonts w:ascii="Candara" w:eastAsia="Microsoft JhengHei UI" w:hAnsi="Candara" w:cs="Segoe UI"/>
          <w:b/>
          <w:sz w:val="26"/>
          <w:szCs w:val="26"/>
        </w:rPr>
        <w:t>THANK YOU FOR SERVING IN MAY:</w:t>
      </w:r>
      <w:r>
        <w:rPr>
          <w:rFonts w:ascii="Wingdings 2" w:hAnsi="Wingdings 2" w:cs="Book Antiqua"/>
          <w:sz w:val="26"/>
          <w:szCs w:val="26"/>
        </w:rPr>
        <w:t xml:space="preserve"> </w:t>
      </w:r>
      <w:r>
        <w:rPr>
          <w:rFonts w:ascii="Segoe UI" w:eastAsia="MS Mincho" w:hAnsi="Segoe UI" w:cs="Segoe UI"/>
          <w:b/>
          <w:bCs/>
          <w:sz w:val="24"/>
          <w:szCs w:val="24"/>
          <w:u w:val="single"/>
        </w:rPr>
        <w:t>Elder:</w:t>
      </w:r>
      <w:r>
        <w:rPr>
          <w:rFonts w:ascii="Segoe UI" w:eastAsia="MS Mincho" w:hAnsi="Segoe UI" w:cs="Segoe UI"/>
          <w:b/>
          <w:bCs/>
          <w:sz w:val="24"/>
          <w:szCs w:val="24"/>
        </w:rPr>
        <w:t xml:space="preserve">  </w:t>
      </w:r>
      <w:r>
        <w:rPr>
          <w:rFonts w:ascii="Segoe UI" w:eastAsia="MS Mincho" w:hAnsi="Segoe UI" w:cs="Segoe UI"/>
          <w:sz w:val="24"/>
          <w:szCs w:val="24"/>
        </w:rPr>
        <w:t xml:space="preserve">Jonathan Baisch;  </w:t>
      </w:r>
      <w:r>
        <w:rPr>
          <w:rFonts w:ascii="Segoe UI" w:eastAsia="MS Mincho" w:hAnsi="Segoe UI" w:cs="Segoe UI"/>
          <w:b/>
          <w:bCs/>
          <w:sz w:val="24"/>
          <w:szCs w:val="24"/>
          <w:u w:val="single"/>
        </w:rPr>
        <w:t>Ushers:</w:t>
      </w:r>
      <w:r>
        <w:rPr>
          <w:rFonts w:ascii="Segoe UI" w:eastAsia="MS Mincho" w:hAnsi="Segoe UI" w:cs="Segoe UI"/>
          <w:b/>
          <w:bCs/>
          <w:sz w:val="24"/>
          <w:szCs w:val="24"/>
        </w:rPr>
        <w:t xml:space="preserve">  </w:t>
      </w:r>
      <w:r>
        <w:rPr>
          <w:rFonts w:ascii="Segoe UI" w:eastAsia="MS Mincho" w:hAnsi="Segoe UI" w:cs="Segoe UI"/>
          <w:sz w:val="24"/>
          <w:szCs w:val="24"/>
        </w:rPr>
        <w:t xml:space="preserve">Matt Berent, Mark Gabriel, Michael Laird, &amp; Jerome Thomas; </w:t>
      </w:r>
      <w:r>
        <w:rPr>
          <w:rFonts w:ascii="Segoe UI" w:eastAsia="MS Mincho" w:hAnsi="Segoe UI" w:cs="Segoe UI"/>
          <w:b/>
          <w:sz w:val="24"/>
          <w:szCs w:val="24"/>
          <w:u w:val="single"/>
        </w:rPr>
        <w:t>Altarware:</w:t>
      </w:r>
      <w:r>
        <w:rPr>
          <w:rFonts w:ascii="Segoe UI" w:eastAsia="MS Mincho" w:hAnsi="Segoe UI" w:cs="Segoe UI"/>
          <w:b/>
          <w:sz w:val="24"/>
          <w:szCs w:val="24"/>
        </w:rPr>
        <w:t xml:space="preserve">  </w:t>
      </w:r>
      <w:r>
        <w:rPr>
          <w:rFonts w:ascii="Segoe UI" w:eastAsia="MS Mincho" w:hAnsi="Segoe UI" w:cs="Segoe UI"/>
          <w:bCs/>
          <w:sz w:val="24"/>
          <w:szCs w:val="24"/>
        </w:rPr>
        <w:t>(prior) Diane Riefstahl &amp; Marie Flaugher (05/14); (after) Evelyn Baisch (05/07 &amp; 05/14), Hank Holcroft (05/21), Ruth Meszaros (05/28) &amp; Arlene Sutton.</w:t>
      </w:r>
    </w:p>
    <w:p w:rsidR="00A20B9F" w:rsidRDefault="00A20B9F" w:rsidP="00A20B9F">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A20B9F" w:rsidRDefault="00A20B9F" w:rsidP="00A20B9F">
      <w:pPr>
        <w:rPr>
          <w:rFonts w:ascii="Segoe UI" w:hAnsi="Segoe UI" w:cs="Segoe UI"/>
          <w:b/>
          <w:bCs/>
          <w:sz w:val="24"/>
          <w:szCs w:val="24"/>
        </w:rPr>
      </w:pPr>
      <w:r>
        <w:rPr>
          <w:rFonts w:ascii="Segoe UI" w:hAnsi="Segoe UI" w:cs="Segoe UI"/>
          <w:b/>
          <w:bCs/>
          <w:sz w:val="24"/>
          <w:szCs w:val="24"/>
        </w:rPr>
        <w:t>Available in the narthex:</w:t>
      </w:r>
    </w:p>
    <w:p w:rsidR="00A20B9F" w:rsidRDefault="00A20B9F" w:rsidP="00A20B9F">
      <w:pPr>
        <w:pStyle w:val="ListParagraph"/>
        <w:numPr>
          <w:ilvl w:val="0"/>
          <w:numId w:val="1"/>
        </w:numPr>
        <w:rPr>
          <w:rFonts w:ascii="Segoe UI" w:hAnsi="Segoe UI" w:cs="Segoe UI"/>
          <w:sz w:val="24"/>
          <w:szCs w:val="24"/>
        </w:rPr>
      </w:pPr>
      <w:r>
        <w:rPr>
          <w:rFonts w:ascii="Segoe UI" w:hAnsi="Segoe UI" w:cs="Segoe UI"/>
          <w:sz w:val="24"/>
          <w:szCs w:val="24"/>
        </w:rPr>
        <w:t>Tentative Church Council agendas for May 15, 2023 meeting.</w:t>
      </w:r>
    </w:p>
    <w:p w:rsidR="00A20B9F" w:rsidRPr="005D096F" w:rsidRDefault="00A20B9F" w:rsidP="00A20B9F">
      <w:pPr>
        <w:pStyle w:val="ListParagraph"/>
        <w:numPr>
          <w:ilvl w:val="0"/>
          <w:numId w:val="1"/>
        </w:numPr>
        <w:rPr>
          <w:rFonts w:ascii="Segoe UI" w:hAnsi="Segoe UI" w:cs="Segoe UI"/>
          <w:sz w:val="24"/>
          <w:szCs w:val="24"/>
        </w:rPr>
      </w:pPr>
      <w:r>
        <w:rPr>
          <w:rFonts w:ascii="Segoe UI" w:hAnsi="Segoe UI" w:cs="Segoe UI"/>
          <w:sz w:val="24"/>
          <w:szCs w:val="24"/>
        </w:rPr>
        <w:t xml:space="preserve">Copies of the </w:t>
      </w:r>
      <w:r>
        <w:rPr>
          <w:rFonts w:ascii="Segoe UI" w:hAnsi="Segoe UI" w:cs="Segoe UI"/>
          <w:b/>
          <w:bCs/>
          <w:sz w:val="24"/>
          <w:szCs w:val="24"/>
        </w:rPr>
        <w:t xml:space="preserve">“Lutherans Engage” </w:t>
      </w:r>
      <w:r>
        <w:rPr>
          <w:rFonts w:ascii="Segoe UI" w:hAnsi="Segoe UI" w:cs="Segoe UI"/>
          <w:sz w:val="24"/>
          <w:szCs w:val="24"/>
        </w:rPr>
        <w:t>magazine.</w:t>
      </w:r>
    </w:p>
    <w:p w:rsidR="00A20B9F" w:rsidRPr="00CC79FC" w:rsidRDefault="00A20B9F" w:rsidP="00A20B9F">
      <w:pPr>
        <w:jc w:val="center"/>
        <w:rPr>
          <w:rFonts w:ascii="Wingdings 2" w:hAnsi="Wingdings 2" w:cs="Wingdings 2"/>
          <w:b/>
          <w:bCs/>
          <w:sz w:val="24"/>
          <w:szCs w:val="24"/>
        </w:rPr>
      </w:pPr>
      <w:r w:rsidRPr="00CC79FC">
        <w:rPr>
          <w:rFonts w:ascii="Wingdings 2" w:hAnsi="Wingdings 2" w:cs="Wingdings 2"/>
          <w:b/>
          <w:bCs/>
          <w:sz w:val="24"/>
          <w:szCs w:val="24"/>
        </w:rPr>
        <w:t>fffffffffffffffffffffffffffffffffff</w:t>
      </w:r>
    </w:p>
    <w:p w:rsidR="00A20B9F" w:rsidRPr="00A20B9F" w:rsidRDefault="00A20B9F" w:rsidP="00A20B9F">
      <w:pPr>
        <w:rPr>
          <w:rFonts w:ascii="Wingdings 2" w:hAnsi="Wingdings 2" w:cs="Wingdings 2"/>
          <w:sz w:val="24"/>
          <w:szCs w:val="24"/>
        </w:rPr>
      </w:pPr>
      <w:r>
        <w:rPr>
          <w:rFonts w:ascii="Segoe UI" w:hAnsi="Segoe UI" w:cs="Segoe UI"/>
          <w:b/>
          <w:bCs/>
          <w:sz w:val="24"/>
          <w:szCs w:val="24"/>
        </w:rPr>
        <w:t xml:space="preserve">Women’s Bible Study </w:t>
      </w:r>
      <w:r>
        <w:rPr>
          <w:rFonts w:ascii="Segoe UI" w:hAnsi="Segoe UI" w:cs="Segoe UI"/>
          <w:sz w:val="24"/>
          <w:szCs w:val="24"/>
        </w:rPr>
        <w:t>will take place this Thursday morning from 10-11 am.  We will meet in the Fellowship Hall.</w:t>
      </w:r>
    </w:p>
    <w:p w:rsidR="00A20B9F" w:rsidRPr="00CC79FC" w:rsidRDefault="00A20B9F" w:rsidP="00A20B9F">
      <w:pPr>
        <w:jc w:val="center"/>
        <w:rPr>
          <w:rFonts w:ascii="Wingdings 2" w:hAnsi="Wingdings 2" w:cs="Wingdings 2"/>
          <w:b/>
          <w:bCs/>
          <w:sz w:val="24"/>
          <w:szCs w:val="24"/>
        </w:rPr>
      </w:pPr>
      <w:r w:rsidRPr="00CC79FC">
        <w:rPr>
          <w:rFonts w:ascii="Wingdings 2" w:hAnsi="Wingdings 2" w:cs="Wingdings 2"/>
          <w:b/>
          <w:bCs/>
          <w:sz w:val="24"/>
          <w:szCs w:val="24"/>
        </w:rPr>
        <w:t>fffffffffffffffffffffffffffffffffff</w:t>
      </w:r>
    </w:p>
    <w:p w:rsidR="00A20B9F" w:rsidRPr="00CC79FC" w:rsidRDefault="00A20B9F" w:rsidP="00A20B9F">
      <w:pPr>
        <w:rPr>
          <w:rFonts w:ascii="Segoe UI" w:hAnsi="Segoe UI" w:cs="Segoe UI"/>
          <w:sz w:val="24"/>
          <w:szCs w:val="24"/>
        </w:rPr>
      </w:pPr>
      <w:r>
        <w:rPr>
          <w:rFonts w:ascii="Segoe UI" w:hAnsi="Segoe UI" w:cs="Segoe UI"/>
          <w:b/>
          <w:bCs/>
          <w:sz w:val="24"/>
          <w:szCs w:val="24"/>
        </w:rPr>
        <w:t>Altar Guild members</w:t>
      </w:r>
      <w:r>
        <w:rPr>
          <w:rFonts w:ascii="Segoe UI" w:hAnsi="Segoe UI" w:cs="Segoe UI"/>
          <w:sz w:val="24"/>
          <w:szCs w:val="24"/>
        </w:rPr>
        <w:t xml:space="preserve"> will meet Saturday, May 20</w:t>
      </w:r>
      <w:r w:rsidRPr="00CC79FC">
        <w:rPr>
          <w:rFonts w:ascii="Segoe UI" w:hAnsi="Segoe UI" w:cs="Segoe UI"/>
          <w:sz w:val="24"/>
          <w:szCs w:val="24"/>
          <w:vertAlign w:val="superscript"/>
        </w:rPr>
        <w:t>th</w:t>
      </w:r>
      <w:r>
        <w:rPr>
          <w:rFonts w:ascii="Segoe UI" w:hAnsi="Segoe UI" w:cs="Segoe UI"/>
          <w:sz w:val="24"/>
          <w:szCs w:val="24"/>
        </w:rPr>
        <w:t>, at 1 pm.  All ladies are welcome to join us!</w:t>
      </w:r>
    </w:p>
    <w:p w:rsidR="007319B1" w:rsidRPr="00A20B9F" w:rsidRDefault="00A20B9F" w:rsidP="00A20B9F">
      <w:pPr>
        <w:jc w:val="center"/>
        <w:rPr>
          <w:rFonts w:ascii="Wingdings 2" w:hAnsi="Wingdings 2" w:cs="Wingdings 2"/>
          <w:b/>
          <w:bCs/>
          <w:sz w:val="24"/>
          <w:szCs w:val="24"/>
        </w:rPr>
      </w:pPr>
      <w:r w:rsidRPr="00CC79FC">
        <w:rPr>
          <w:rFonts w:ascii="Wingdings 2" w:hAnsi="Wingdings 2" w:cs="Wingdings 2"/>
          <w:b/>
          <w:bCs/>
          <w:sz w:val="24"/>
          <w:szCs w:val="24"/>
        </w:rPr>
        <w:t>fffffffffffffffffffffffffffffffffff</w:t>
      </w:r>
    </w:p>
    <w:p w:rsidR="000C5163" w:rsidRDefault="000C5163" w:rsidP="000C5163">
      <w:pPr>
        <w:rPr>
          <w:rFonts w:ascii="Segoe UI" w:hAnsi="Segoe UI" w:cs="Segoe UI"/>
          <w:bCs/>
          <w:sz w:val="26"/>
          <w:szCs w:val="26"/>
        </w:rPr>
      </w:pPr>
      <w:r>
        <w:rPr>
          <w:rFonts w:ascii="Cooper Black" w:hAnsi="Cooper Black" w:cs="Corbel"/>
          <w:noProof/>
          <w:sz w:val="30"/>
          <w:szCs w:val="30"/>
        </w:rPr>
        <w:lastRenderedPageBreak/>
        <w:t>Remember the following in Prayer…</w:t>
      </w:r>
    </w:p>
    <w:p w:rsidR="000C5163" w:rsidRDefault="000C5163" w:rsidP="000C5163">
      <w:pPr>
        <w:tabs>
          <w:tab w:val="left" w:pos="3780"/>
        </w:tabs>
        <w:jc w:val="both"/>
        <w:rPr>
          <w:rFonts w:ascii="Segoe UI" w:hAnsi="Segoe UI" w:cs="Segoe UI"/>
          <w:i/>
          <w:iCs/>
          <w:sz w:val="24"/>
          <w:szCs w:val="24"/>
        </w:rPr>
      </w:pPr>
      <w:r>
        <w:rPr>
          <w:noProof/>
        </w:rPr>
        <w:drawing>
          <wp:anchor distT="0" distB="0" distL="114300" distR="114300" simplePos="0" relativeHeight="251661312" behindDoc="0" locked="0" layoutInCell="1" allowOverlap="1" wp14:anchorId="54B1FF61" wp14:editId="4B9F0747">
            <wp:simplePos x="0" y="0"/>
            <wp:positionH relativeFrom="margin">
              <wp:posOffset>0</wp:posOffset>
            </wp:positionH>
            <wp:positionV relativeFrom="margin">
              <wp:posOffset>-5989320</wp:posOffset>
            </wp:positionV>
            <wp:extent cx="1082675" cy="10287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2" w:name="_Hlk62717655"/>
      <w:bookmarkStart w:id="3" w:name="_Hlk106011867"/>
      <w:bookmarkStart w:id="4" w:name="_Hlk115348175"/>
      <w:r>
        <w:rPr>
          <w:rFonts w:ascii="Segoe UI" w:hAnsi="Segoe UI" w:cs="Segoe UI"/>
          <w:b/>
          <w:iCs/>
          <w:sz w:val="24"/>
          <w:szCs w:val="24"/>
          <w:u w:val="single"/>
        </w:rPr>
        <w:t>~The Hurting and Healing:</w:t>
      </w:r>
      <w:r>
        <w:rPr>
          <w:rFonts w:ascii="Segoe UI" w:hAnsi="Segoe UI" w:cs="Segoe UI"/>
          <w:iCs/>
          <w:sz w:val="24"/>
          <w:szCs w:val="24"/>
        </w:rPr>
        <w:t xml:space="preserve"> </w:t>
      </w:r>
      <w:bookmarkStart w:id="5" w:name="_Hlk109299102"/>
      <w:r>
        <w:rPr>
          <w:rFonts w:ascii="Segoe UI" w:hAnsi="Segoe UI" w:cs="Segoe UI"/>
          <w:iCs/>
          <w:sz w:val="24"/>
          <w:szCs w:val="24"/>
        </w:rPr>
        <w:t xml:space="preserve"> </w:t>
      </w:r>
      <w:r>
        <w:rPr>
          <w:rFonts w:ascii="Segoe UI" w:hAnsi="Segoe UI" w:cs="Segoe UI"/>
          <w:i/>
          <w:iCs/>
          <w:sz w:val="24"/>
          <w:szCs w:val="24"/>
        </w:rPr>
        <w:t xml:space="preserve">Amy, Gerald Arthur, Ellen </w:t>
      </w:r>
      <w:proofErr w:type="spellStart"/>
      <w:r>
        <w:rPr>
          <w:rFonts w:ascii="Segoe UI" w:hAnsi="Segoe UI" w:cs="Segoe UI"/>
          <w:i/>
          <w:iCs/>
          <w:sz w:val="24"/>
          <w:szCs w:val="24"/>
        </w:rPr>
        <w:t>Baron</w:t>
      </w:r>
      <w:r>
        <w:rPr>
          <w:rFonts w:ascii="Segoe UI" w:hAnsi="Segoe UI" w:cs="Segoe UI"/>
          <w:i/>
          <w:iCs/>
          <w:sz w:val="24"/>
          <w:szCs w:val="24"/>
          <w:vertAlign w:val="superscript"/>
        </w:rPr>
        <w:t>CA</w:t>
      </w:r>
      <w:proofErr w:type="spellEnd"/>
      <w:r>
        <w:rPr>
          <w:rFonts w:ascii="Segoe UI" w:hAnsi="Segoe UI" w:cs="Segoe UI"/>
          <w:i/>
          <w:iCs/>
          <w:sz w:val="24"/>
          <w:szCs w:val="24"/>
        </w:rPr>
        <w:t xml:space="preserve">, Lois </w:t>
      </w:r>
      <w:proofErr w:type="spellStart"/>
      <w:r>
        <w:rPr>
          <w:rFonts w:ascii="Segoe UI" w:hAnsi="Segoe UI" w:cs="Segoe UI"/>
          <w:i/>
          <w:iCs/>
          <w:sz w:val="24"/>
          <w:szCs w:val="24"/>
        </w:rPr>
        <w:t>Bortner</w:t>
      </w:r>
      <w:r>
        <w:rPr>
          <w:rFonts w:ascii="Segoe UI" w:hAnsi="Segoe UI" w:cs="Segoe UI"/>
          <w:i/>
          <w:iCs/>
          <w:sz w:val="24"/>
          <w:szCs w:val="24"/>
          <w:vertAlign w:val="superscript"/>
        </w:rPr>
        <w:t>CA</w:t>
      </w:r>
      <w:proofErr w:type="spellEnd"/>
      <w:r>
        <w:rPr>
          <w:rFonts w:ascii="Segoe UI" w:hAnsi="Segoe UI" w:cs="Segoe UI"/>
          <w:i/>
          <w:iCs/>
          <w:sz w:val="24"/>
          <w:szCs w:val="24"/>
        </w:rPr>
        <w:t xml:space="preserve">, John Burdette, Bev &amp; Joe Chlpka, Kathleen </w:t>
      </w:r>
      <w:proofErr w:type="spellStart"/>
      <w:r>
        <w:rPr>
          <w:rFonts w:ascii="Segoe UI" w:hAnsi="Segoe UI" w:cs="Segoe UI"/>
          <w:i/>
          <w:iCs/>
          <w:sz w:val="24"/>
          <w:szCs w:val="24"/>
        </w:rPr>
        <w:t>Coughenour</w:t>
      </w:r>
      <w:proofErr w:type="spellEnd"/>
      <w:r>
        <w:rPr>
          <w:rFonts w:ascii="Segoe UI" w:hAnsi="Segoe UI" w:cs="Segoe UI"/>
          <w:i/>
          <w:iCs/>
          <w:sz w:val="24"/>
          <w:szCs w:val="24"/>
        </w:rPr>
        <w:t xml:space="preserve">, Kim, Anna Mae </w:t>
      </w:r>
      <w:proofErr w:type="spellStart"/>
      <w:r>
        <w:rPr>
          <w:rFonts w:ascii="Segoe UI" w:hAnsi="Segoe UI" w:cs="Segoe UI"/>
          <w:i/>
          <w:iCs/>
          <w:sz w:val="24"/>
          <w:szCs w:val="24"/>
        </w:rPr>
        <w:t>Daris</w:t>
      </w:r>
      <w:proofErr w:type="spellEnd"/>
      <w:r>
        <w:rPr>
          <w:rFonts w:ascii="Segoe UI" w:hAnsi="Segoe UI" w:cs="Segoe UI"/>
          <w:i/>
          <w:iCs/>
          <w:sz w:val="24"/>
          <w:szCs w:val="24"/>
        </w:rPr>
        <w:t xml:space="preserve">, Susan Davies, Tim </w:t>
      </w:r>
      <w:proofErr w:type="spellStart"/>
      <w:r>
        <w:rPr>
          <w:rFonts w:ascii="Segoe UI" w:hAnsi="Segoe UI" w:cs="Segoe UI"/>
          <w:i/>
          <w:iCs/>
          <w:sz w:val="24"/>
          <w:szCs w:val="24"/>
        </w:rPr>
        <w:t>Dudash</w:t>
      </w:r>
      <w:proofErr w:type="spellEnd"/>
      <w:r>
        <w:rPr>
          <w:rFonts w:ascii="Segoe UI" w:hAnsi="Segoe UI" w:cs="Segoe UI"/>
          <w:i/>
          <w:iCs/>
          <w:sz w:val="24"/>
          <w:szCs w:val="24"/>
        </w:rPr>
        <w:t xml:space="preserve">, Millie </w:t>
      </w:r>
      <w:proofErr w:type="spellStart"/>
      <w:r>
        <w:rPr>
          <w:rFonts w:ascii="Segoe UI" w:hAnsi="Segoe UI" w:cs="Segoe UI"/>
          <w:i/>
          <w:iCs/>
          <w:sz w:val="24"/>
          <w:szCs w:val="24"/>
        </w:rPr>
        <w:t>Elavsky</w:t>
      </w:r>
      <w:proofErr w:type="spellEnd"/>
      <w:r>
        <w:rPr>
          <w:rFonts w:ascii="Segoe UI" w:hAnsi="Segoe UI" w:cs="Segoe UI"/>
          <w:i/>
          <w:iCs/>
          <w:sz w:val="24"/>
          <w:szCs w:val="24"/>
        </w:rPr>
        <w:t xml:space="preserve">, Joseph Fleet, Judith &amp; Eddy Furey, Tim Haenftling, Austin Hamilton, Joan, Darla Krajci, Barbara </w:t>
      </w:r>
      <w:proofErr w:type="spellStart"/>
      <w:r>
        <w:rPr>
          <w:rFonts w:ascii="Segoe UI" w:hAnsi="Segoe UI" w:cs="Segoe UI"/>
          <w:i/>
          <w:iCs/>
          <w:sz w:val="24"/>
          <w:szCs w:val="24"/>
        </w:rPr>
        <w:t>Kreske</w:t>
      </w:r>
      <w:proofErr w:type="spellEnd"/>
      <w:r>
        <w:rPr>
          <w:rFonts w:ascii="Segoe UI" w:hAnsi="Segoe UI" w:cs="Segoe UI"/>
          <w:i/>
          <w:iCs/>
          <w:sz w:val="24"/>
          <w:szCs w:val="24"/>
        </w:rPr>
        <w:t xml:space="preserve">, Donna Kennedy, Jess Lavoie, Joanne Lozier, Paul </w:t>
      </w:r>
      <w:proofErr w:type="spellStart"/>
      <w:r>
        <w:rPr>
          <w:rFonts w:ascii="Segoe UI" w:hAnsi="Segoe UI" w:cs="Segoe UI"/>
          <w:i/>
          <w:iCs/>
          <w:sz w:val="24"/>
          <w:szCs w:val="24"/>
        </w:rPr>
        <w:t>Lucas</w:t>
      </w:r>
      <w:r>
        <w:rPr>
          <w:rFonts w:ascii="Segoe UI" w:hAnsi="Segoe UI" w:cs="Segoe UI"/>
          <w:i/>
          <w:iCs/>
          <w:sz w:val="24"/>
          <w:szCs w:val="24"/>
          <w:vertAlign w:val="superscript"/>
        </w:rPr>
        <w:t>CA</w:t>
      </w:r>
      <w:proofErr w:type="spellEnd"/>
      <w:r>
        <w:rPr>
          <w:rFonts w:ascii="Segoe UI" w:hAnsi="Segoe UI" w:cs="Segoe UI"/>
          <w:i/>
          <w:iCs/>
          <w:sz w:val="24"/>
          <w:szCs w:val="24"/>
        </w:rPr>
        <w:t xml:space="preserve">, Sandy Marshall, Frank </w:t>
      </w:r>
      <w:proofErr w:type="spellStart"/>
      <w:r>
        <w:rPr>
          <w:rFonts w:ascii="Segoe UI" w:hAnsi="Segoe UI" w:cs="Segoe UI"/>
          <w:i/>
          <w:iCs/>
          <w:sz w:val="24"/>
          <w:szCs w:val="24"/>
        </w:rPr>
        <w:t>Niemeyer</w:t>
      </w:r>
      <w:r>
        <w:rPr>
          <w:rFonts w:ascii="Segoe UI" w:hAnsi="Segoe UI" w:cs="Segoe UI"/>
          <w:i/>
          <w:iCs/>
          <w:sz w:val="24"/>
          <w:szCs w:val="24"/>
          <w:vertAlign w:val="superscript"/>
        </w:rPr>
        <w:t>CA</w:t>
      </w:r>
      <w:proofErr w:type="spellEnd"/>
      <w:r>
        <w:rPr>
          <w:rFonts w:ascii="Segoe UI" w:hAnsi="Segoe UI" w:cs="Segoe UI"/>
          <w:i/>
          <w:iCs/>
          <w:sz w:val="24"/>
          <w:szCs w:val="24"/>
        </w:rPr>
        <w:t xml:space="preserve">, Linda </w:t>
      </w:r>
      <w:proofErr w:type="spellStart"/>
      <w:r>
        <w:rPr>
          <w:rFonts w:ascii="Segoe UI" w:hAnsi="Segoe UI" w:cs="Segoe UI"/>
          <w:i/>
          <w:iCs/>
          <w:sz w:val="24"/>
          <w:szCs w:val="24"/>
        </w:rPr>
        <w:t>Parkany</w:t>
      </w:r>
      <w:proofErr w:type="spellEnd"/>
      <w:r>
        <w:rPr>
          <w:rFonts w:ascii="Segoe UI" w:hAnsi="Segoe UI" w:cs="Segoe UI"/>
          <w:i/>
          <w:iCs/>
          <w:sz w:val="24"/>
          <w:szCs w:val="24"/>
        </w:rPr>
        <w:t xml:space="preserve">, Juanita Rentschler, Richard </w:t>
      </w:r>
      <w:proofErr w:type="spellStart"/>
      <w:r>
        <w:rPr>
          <w:rFonts w:ascii="Segoe UI" w:hAnsi="Segoe UI" w:cs="Segoe UI"/>
          <w:i/>
          <w:iCs/>
          <w:sz w:val="24"/>
          <w:szCs w:val="24"/>
        </w:rPr>
        <w:t>Reuning</w:t>
      </w:r>
      <w:r>
        <w:rPr>
          <w:rFonts w:ascii="Segoe UI" w:hAnsi="Segoe UI" w:cs="Segoe UI"/>
          <w:i/>
          <w:iCs/>
          <w:sz w:val="24"/>
          <w:szCs w:val="24"/>
          <w:vertAlign w:val="superscript"/>
        </w:rPr>
        <w:t>CA</w:t>
      </w:r>
      <w:proofErr w:type="spellEnd"/>
      <w:r>
        <w:rPr>
          <w:rFonts w:ascii="Segoe UI" w:hAnsi="Segoe UI" w:cs="Segoe UI"/>
          <w:i/>
          <w:iCs/>
          <w:sz w:val="24"/>
          <w:szCs w:val="24"/>
        </w:rPr>
        <w:t xml:space="preserve">, Nancy </w:t>
      </w:r>
      <w:proofErr w:type="spellStart"/>
      <w:r>
        <w:rPr>
          <w:rFonts w:ascii="Segoe UI" w:hAnsi="Segoe UI" w:cs="Segoe UI"/>
          <w:i/>
          <w:iCs/>
          <w:sz w:val="24"/>
          <w:szCs w:val="24"/>
        </w:rPr>
        <w:t>Robertson</w:t>
      </w:r>
      <w:r>
        <w:rPr>
          <w:rFonts w:ascii="Segoe UI" w:hAnsi="Segoe UI" w:cs="Segoe UI"/>
          <w:i/>
          <w:iCs/>
          <w:sz w:val="24"/>
          <w:szCs w:val="24"/>
          <w:vertAlign w:val="superscript"/>
        </w:rPr>
        <w:t>CA</w:t>
      </w:r>
      <w:proofErr w:type="spellEnd"/>
      <w:r>
        <w:rPr>
          <w:rFonts w:ascii="Segoe UI" w:hAnsi="Segoe UI" w:cs="Segoe UI"/>
          <w:i/>
          <w:iCs/>
          <w:sz w:val="24"/>
          <w:szCs w:val="24"/>
        </w:rPr>
        <w:t xml:space="preserve">, Marty Scott, Kara, Fred Tonty, </w:t>
      </w:r>
      <w:r w:rsidR="007319B1">
        <w:rPr>
          <w:rFonts w:ascii="Segoe UI" w:hAnsi="Segoe UI" w:cs="Segoe UI"/>
          <w:i/>
          <w:iCs/>
          <w:sz w:val="24"/>
          <w:szCs w:val="24"/>
        </w:rPr>
        <w:t xml:space="preserve">Joel &amp; Peggy Wasson, </w:t>
      </w:r>
      <w:r>
        <w:rPr>
          <w:rFonts w:ascii="Segoe UI" w:hAnsi="Segoe UI" w:cs="Segoe UI"/>
          <w:i/>
          <w:iCs/>
          <w:sz w:val="24"/>
          <w:szCs w:val="24"/>
        </w:rPr>
        <w:t xml:space="preserve">Angela </w:t>
      </w:r>
      <w:proofErr w:type="spellStart"/>
      <w:r>
        <w:rPr>
          <w:rFonts w:ascii="Segoe UI" w:hAnsi="Segoe UI" w:cs="Segoe UI"/>
          <w:i/>
          <w:iCs/>
          <w:sz w:val="24"/>
          <w:szCs w:val="24"/>
        </w:rPr>
        <w:t>Weser</w:t>
      </w:r>
      <w:r>
        <w:rPr>
          <w:rFonts w:ascii="Segoe UI" w:hAnsi="Segoe UI" w:cs="Segoe UI"/>
          <w:i/>
          <w:iCs/>
          <w:sz w:val="24"/>
          <w:szCs w:val="24"/>
          <w:vertAlign w:val="superscript"/>
        </w:rPr>
        <w:t>CA</w:t>
      </w:r>
      <w:proofErr w:type="spellEnd"/>
      <w:r>
        <w:rPr>
          <w:rFonts w:ascii="Segoe UI" w:hAnsi="Segoe UI" w:cs="Segoe UI"/>
          <w:i/>
          <w:iCs/>
          <w:sz w:val="24"/>
          <w:szCs w:val="24"/>
        </w:rPr>
        <w:t>, and Ruth Wolf.</w:t>
      </w:r>
    </w:p>
    <w:p w:rsidR="000C5163" w:rsidRDefault="000C5163" w:rsidP="000C5163">
      <w:pPr>
        <w:jc w:val="both"/>
        <w:rPr>
          <w:rFonts w:ascii="Segoe UI" w:hAnsi="Segoe UI" w:cs="Segoe UI"/>
          <w:i/>
          <w:iCs/>
          <w:sz w:val="24"/>
          <w:szCs w:val="24"/>
        </w:rPr>
      </w:pPr>
      <w:r>
        <w:rPr>
          <w:rFonts w:ascii="Segoe UI" w:hAnsi="Segoe UI" w:cs="Segoe UI"/>
          <w:b/>
          <w:bCs/>
          <w:iCs/>
          <w:sz w:val="24"/>
          <w:szCs w:val="24"/>
          <w:u w:val="single"/>
        </w:rPr>
        <w:t>~The Homebound:</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Rudy &amp; Jean Tomko, Betty Wolf, and Ed &amp; Millie Zachar.</w:t>
      </w:r>
    </w:p>
    <w:bookmarkEnd w:id="2"/>
    <w:bookmarkEnd w:id="3"/>
    <w:bookmarkEnd w:id="5"/>
    <w:p w:rsidR="007319B1" w:rsidRPr="007319B1" w:rsidRDefault="007319B1" w:rsidP="000C5163">
      <w:pPr>
        <w:jc w:val="both"/>
        <w:rPr>
          <w:rFonts w:ascii="Segoe UI" w:hAnsi="Segoe UI" w:cs="Segoe UI"/>
          <w:i/>
          <w:iCs/>
          <w:sz w:val="24"/>
          <w:szCs w:val="24"/>
        </w:rPr>
      </w:pPr>
      <w:r>
        <w:rPr>
          <w:rFonts w:ascii="Segoe UI" w:hAnsi="Segoe UI" w:cs="Segoe UI"/>
          <w:b/>
          <w:bCs/>
          <w:iCs/>
          <w:sz w:val="24"/>
          <w:szCs w:val="24"/>
          <w:u w:val="single"/>
        </w:rPr>
        <w:t>~</w:t>
      </w:r>
      <w:r>
        <w:rPr>
          <w:rFonts w:ascii="Segoe UI" w:hAnsi="Segoe UI" w:cs="Segoe UI"/>
          <w:b/>
          <w:bCs/>
          <w:iCs/>
          <w:sz w:val="24"/>
          <w:szCs w:val="24"/>
          <w:u w:val="single"/>
        </w:rPr>
        <w:t>Celebrating this Week</w:t>
      </w:r>
      <w:r>
        <w:rPr>
          <w:rFonts w:ascii="Segoe UI" w:hAnsi="Segoe UI" w:cs="Segoe UI"/>
          <w:b/>
          <w:bCs/>
          <w:iCs/>
          <w:sz w:val="24"/>
          <w:szCs w:val="24"/>
          <w:u w:val="single"/>
        </w:rPr>
        <w:t>:</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Cs/>
          <w:sz w:val="24"/>
          <w:szCs w:val="24"/>
          <w:u w:val="single"/>
        </w:rPr>
        <w:t>Birthdays:</w:t>
      </w:r>
      <w:r>
        <w:rPr>
          <w:rFonts w:ascii="Segoe UI" w:hAnsi="Segoe UI" w:cs="Segoe UI"/>
          <w:iCs/>
          <w:sz w:val="24"/>
          <w:szCs w:val="24"/>
        </w:rPr>
        <w:t xml:space="preserve">  </w:t>
      </w:r>
      <w:r>
        <w:rPr>
          <w:rFonts w:ascii="Segoe UI" w:hAnsi="Segoe UI" w:cs="Segoe UI"/>
          <w:i/>
          <w:iCs/>
          <w:sz w:val="24"/>
          <w:szCs w:val="24"/>
        </w:rPr>
        <w:t xml:space="preserve">Arlene Sutton (05.14) and Anna Mae </w:t>
      </w:r>
      <w:proofErr w:type="spellStart"/>
      <w:r>
        <w:rPr>
          <w:rFonts w:ascii="Segoe UI" w:hAnsi="Segoe UI" w:cs="Segoe UI"/>
          <w:i/>
          <w:iCs/>
          <w:sz w:val="24"/>
          <w:szCs w:val="24"/>
        </w:rPr>
        <w:t>Daris</w:t>
      </w:r>
      <w:proofErr w:type="spellEnd"/>
      <w:r>
        <w:rPr>
          <w:rFonts w:ascii="Segoe UI" w:hAnsi="Segoe UI" w:cs="Segoe UI"/>
          <w:i/>
          <w:iCs/>
          <w:sz w:val="24"/>
          <w:szCs w:val="24"/>
        </w:rPr>
        <w:t xml:space="preserve"> (05.15); </w:t>
      </w:r>
      <w:r>
        <w:rPr>
          <w:rFonts w:ascii="Segoe UI" w:hAnsi="Segoe UI" w:cs="Segoe UI"/>
          <w:sz w:val="24"/>
          <w:szCs w:val="24"/>
          <w:u w:val="single"/>
        </w:rPr>
        <w:t>Anniversary:</w:t>
      </w:r>
      <w:r>
        <w:rPr>
          <w:rFonts w:ascii="Segoe UI" w:hAnsi="Segoe UI" w:cs="Segoe UI"/>
          <w:sz w:val="24"/>
          <w:szCs w:val="24"/>
        </w:rPr>
        <w:t xml:space="preserve">  </w:t>
      </w:r>
      <w:r>
        <w:rPr>
          <w:rFonts w:ascii="Segoe UI" w:hAnsi="Segoe UI" w:cs="Segoe UI"/>
          <w:i/>
          <w:iCs/>
          <w:sz w:val="24"/>
          <w:szCs w:val="24"/>
        </w:rPr>
        <w:t xml:space="preserve">Lennie &amp; Kim </w:t>
      </w:r>
      <w:proofErr w:type="spellStart"/>
      <w:r>
        <w:rPr>
          <w:rFonts w:ascii="Segoe UI" w:hAnsi="Segoe UI" w:cs="Segoe UI"/>
          <w:i/>
          <w:iCs/>
          <w:sz w:val="24"/>
          <w:szCs w:val="24"/>
        </w:rPr>
        <w:t>Revale</w:t>
      </w:r>
      <w:proofErr w:type="spellEnd"/>
      <w:r>
        <w:rPr>
          <w:rFonts w:ascii="Segoe UI" w:hAnsi="Segoe UI" w:cs="Segoe UI"/>
          <w:i/>
          <w:iCs/>
          <w:sz w:val="24"/>
          <w:szCs w:val="24"/>
        </w:rPr>
        <w:t xml:space="preserve"> (05.16).</w:t>
      </w:r>
    </w:p>
    <w:p w:rsidR="000C5163" w:rsidRDefault="000C5163" w:rsidP="000C5163">
      <w:pPr>
        <w:jc w:val="both"/>
        <w:rPr>
          <w:rFonts w:ascii="Segoe UI" w:hAnsi="Segoe UI" w:cs="Segoe UI"/>
          <w:b/>
          <w:bCs/>
          <w:iCs/>
          <w:sz w:val="24"/>
          <w:szCs w:val="24"/>
          <w:u w:val="single"/>
        </w:rPr>
      </w:pPr>
      <w:r>
        <w:rPr>
          <w:rFonts w:ascii="Segoe UI" w:hAnsi="Segoe UI" w:cs="Segoe UI"/>
          <w:b/>
          <w:bCs/>
          <w:iCs/>
          <w:sz w:val="24"/>
          <w:szCs w:val="24"/>
          <w:u w:val="single"/>
        </w:rPr>
        <w:t>~Serving in the Military:</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 xml:space="preserve">Curtis </w:t>
      </w:r>
      <w:proofErr w:type="spellStart"/>
      <w:r>
        <w:rPr>
          <w:rFonts w:ascii="Segoe UI" w:hAnsi="Segoe UI" w:cs="Segoe UI"/>
          <w:i/>
          <w:iCs/>
          <w:sz w:val="24"/>
          <w:szCs w:val="24"/>
        </w:rPr>
        <w:t>Sinewe</w:t>
      </w:r>
      <w:proofErr w:type="spellEnd"/>
      <w:r>
        <w:rPr>
          <w:rFonts w:ascii="Segoe UI" w:hAnsi="Segoe UI" w:cs="Segoe UI"/>
          <w:i/>
          <w:iCs/>
          <w:sz w:val="24"/>
          <w:szCs w:val="24"/>
        </w:rPr>
        <w:t xml:space="preserve"> and Joshua Solyan.</w:t>
      </w:r>
    </w:p>
    <w:p w:rsidR="000C5163" w:rsidRDefault="000C5163" w:rsidP="000C5163">
      <w:pPr>
        <w:jc w:val="both"/>
        <w:rPr>
          <w:rFonts w:ascii="Segoe UI" w:hAnsi="Segoe UI" w:cs="Segoe UI"/>
          <w:i/>
          <w:iCs/>
          <w:sz w:val="24"/>
          <w:szCs w:val="24"/>
        </w:rPr>
      </w:pPr>
      <w:r>
        <w:rPr>
          <w:rFonts w:ascii="Segoe UI" w:hAnsi="Segoe UI" w:cs="Segoe UI"/>
          <w:b/>
          <w:bCs/>
          <w:iCs/>
          <w:sz w:val="24"/>
          <w:szCs w:val="24"/>
          <w:u w:val="single"/>
        </w:rPr>
        <w:t>~Community &amp; World Needs</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Second Quarter Local Mission:  The Support of a Concordia, Fort Wayne Seminarian.</w:t>
      </w:r>
      <w:r>
        <w:rPr>
          <w:rFonts w:ascii="Segoe UI" w:hAnsi="Segoe UI" w:cs="Segoe UI"/>
          <w:i/>
          <w:iCs/>
          <w:sz w:val="24"/>
          <w:szCs w:val="24"/>
        </w:rPr>
        <w:tab/>
      </w:r>
      <w:r>
        <w:rPr>
          <w:rFonts w:ascii="Segoe UI" w:hAnsi="Segoe UI" w:cs="Segoe UI"/>
          <w:i/>
          <w:iCs/>
          <w:sz w:val="24"/>
          <w:szCs w:val="24"/>
        </w:rPr>
        <w:tab/>
      </w:r>
    </w:p>
    <w:p w:rsidR="000C5163" w:rsidRDefault="000C5163" w:rsidP="000C5163">
      <w:pPr>
        <w:jc w:val="center"/>
        <w:rPr>
          <w:rFonts w:ascii="Segoe UI" w:hAnsi="Segoe UI" w:cs="Segoe UI"/>
          <w:i/>
          <w:iCs/>
          <w:sz w:val="24"/>
          <w:szCs w:val="24"/>
        </w:rPr>
      </w:pPr>
      <w:r>
        <w:rPr>
          <w:rFonts w:ascii="Corbel" w:hAnsi="Corbel" w:cs="Corbel"/>
          <w:i/>
          <w:iCs/>
          <w:sz w:val="16"/>
          <w:szCs w:val="14"/>
        </w:rPr>
        <w:t>*CA represents cancer.</w:t>
      </w:r>
    </w:p>
    <w:bookmarkEnd w:id="1"/>
    <w:bookmarkEnd w:id="4"/>
    <w:p w:rsidR="000C5163" w:rsidRDefault="000C5163" w:rsidP="000C5163">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0C5163" w:rsidRPr="005D096F" w:rsidRDefault="000C5163" w:rsidP="000C5163">
      <w:pPr>
        <w:jc w:val="both"/>
        <w:rPr>
          <w:rFonts w:ascii="Arial Black" w:eastAsia="Malgun Gothic Semilight" w:hAnsi="Arial Black" w:cs="Malgun Gothic Semilight"/>
          <w:b/>
          <w:sz w:val="28"/>
          <w:szCs w:val="28"/>
          <w:u w:val="single"/>
        </w:rPr>
      </w:pPr>
      <w:r w:rsidRPr="005D096F">
        <w:rPr>
          <w:rFonts w:ascii="Arial Black" w:eastAsia="Malgun Gothic Semilight" w:hAnsi="Arial Black" w:cs="Malgun Gothic Semilight"/>
          <w:sz w:val="28"/>
          <w:szCs w:val="28"/>
          <w:u w:val="single"/>
        </w:rPr>
        <w:t>Bible</w:t>
      </w:r>
      <w:r w:rsidRPr="005D096F">
        <w:rPr>
          <w:rFonts w:ascii="Arial Black" w:eastAsia="Malgun Gothic Semilight" w:hAnsi="Arial Black" w:cs="Malgun Gothic Semilight"/>
          <w:b/>
          <w:sz w:val="28"/>
          <w:szCs w:val="28"/>
          <w:u w:val="single"/>
        </w:rPr>
        <w:t xml:space="preserve"> Memory Verses ~ Week of May </w:t>
      </w:r>
      <w:r w:rsidR="00A20B9F">
        <w:rPr>
          <w:rFonts w:ascii="Arial Black" w:eastAsia="Malgun Gothic Semilight" w:hAnsi="Arial Black" w:cs="Malgun Gothic Semilight"/>
          <w:b/>
          <w:sz w:val="28"/>
          <w:szCs w:val="28"/>
          <w:u w:val="single"/>
        </w:rPr>
        <w:t>14</w:t>
      </w:r>
      <w:r w:rsidRPr="005D096F">
        <w:rPr>
          <w:rFonts w:ascii="Arial Black" w:eastAsia="Malgun Gothic Semilight" w:hAnsi="Arial Black" w:cs="Malgun Gothic Semilight"/>
          <w:b/>
          <w:sz w:val="28"/>
          <w:szCs w:val="28"/>
          <w:u w:val="single"/>
          <w:vertAlign w:val="superscript"/>
        </w:rPr>
        <w:t>th</w:t>
      </w:r>
      <w:r w:rsidRPr="005D096F">
        <w:rPr>
          <w:rFonts w:ascii="Arial Black" w:eastAsia="Malgun Gothic Semilight" w:hAnsi="Arial Black" w:cs="Malgun Gothic Semilight"/>
          <w:b/>
          <w:sz w:val="28"/>
          <w:szCs w:val="28"/>
          <w:u w:val="single"/>
        </w:rPr>
        <w:t>:</w:t>
      </w:r>
    </w:p>
    <w:p w:rsidR="000C5163" w:rsidRPr="00817F64" w:rsidRDefault="000C5163" w:rsidP="000C5163">
      <w:pPr>
        <w:rPr>
          <w:rFonts w:ascii="Segoe UI" w:hAnsi="Segoe UI" w:cs="Segoe UI"/>
          <w:i/>
          <w:color w:val="FF0000"/>
          <w:sz w:val="24"/>
          <w:szCs w:val="24"/>
        </w:rPr>
      </w:pPr>
      <w:r w:rsidRPr="005D096F">
        <w:rPr>
          <w:rFonts w:ascii="Arial" w:hAnsi="Arial" w:cs="Arial"/>
          <w:b/>
          <w:sz w:val="24"/>
          <w:szCs w:val="23"/>
          <w:u w:val="single"/>
        </w:rPr>
        <w:t>For Adults</w:t>
      </w:r>
      <w:r w:rsidRPr="005D096F">
        <w:rPr>
          <w:rFonts w:ascii="Segoe UI" w:hAnsi="Segoe UI" w:cs="Segoe UI"/>
          <w:b/>
          <w:sz w:val="24"/>
          <w:szCs w:val="23"/>
          <w:u w:val="single"/>
        </w:rPr>
        <w:t>:</w:t>
      </w:r>
      <w:r w:rsidRPr="005D096F">
        <w:rPr>
          <w:rFonts w:ascii="Segoe UI" w:hAnsi="Segoe UI" w:cs="Segoe UI"/>
          <w:b/>
          <w:sz w:val="24"/>
          <w:szCs w:val="23"/>
        </w:rPr>
        <w:t xml:space="preserve">  </w:t>
      </w:r>
      <w:r w:rsidRPr="005D096F">
        <w:rPr>
          <w:rFonts w:ascii="Segoe UI" w:hAnsi="Segoe UI" w:cs="Segoe UI"/>
          <w:i/>
          <w:sz w:val="24"/>
          <w:szCs w:val="24"/>
        </w:rPr>
        <w:t xml:space="preserve"> </w:t>
      </w:r>
      <w:r w:rsidR="00A20B9F" w:rsidRPr="001623FF">
        <w:rPr>
          <w:rFonts w:ascii="Segoe UI" w:hAnsi="Segoe UI" w:cs="Segoe UI"/>
          <w:i/>
          <w:sz w:val="24"/>
          <w:szCs w:val="24"/>
        </w:rPr>
        <w:t>But godliness with contentment is great gain, for we brought nothing into the world, and we cannot take anything out of the world. But if we have food and clothing, with these we will be content.</w:t>
      </w:r>
      <w:r w:rsidR="00A20B9F">
        <w:rPr>
          <w:rFonts w:ascii="Segoe UI" w:hAnsi="Segoe UI" w:cs="Segoe UI"/>
          <w:i/>
          <w:sz w:val="24"/>
          <w:szCs w:val="24"/>
        </w:rPr>
        <w:tab/>
      </w:r>
      <w:r w:rsidR="00A20B9F">
        <w:rPr>
          <w:rFonts w:ascii="Segoe UI" w:hAnsi="Segoe UI" w:cs="Segoe UI"/>
          <w:i/>
          <w:sz w:val="24"/>
          <w:szCs w:val="24"/>
        </w:rPr>
        <w:tab/>
      </w:r>
      <w:r w:rsidR="00A20B9F" w:rsidRPr="001623FF">
        <w:rPr>
          <w:rFonts w:ascii="Segoe UI" w:hAnsi="Segoe UI" w:cs="Segoe UI"/>
          <w:i/>
          <w:sz w:val="24"/>
          <w:szCs w:val="24"/>
        </w:rPr>
        <w:t>1 Timothy 6:6-8</w:t>
      </w:r>
    </w:p>
    <w:p w:rsidR="000C5163" w:rsidRPr="00817F64" w:rsidRDefault="000C5163" w:rsidP="000C5163">
      <w:pPr>
        <w:rPr>
          <w:rFonts w:ascii="Segoe UI" w:hAnsi="Segoe UI" w:cs="Segoe UI"/>
          <w:i/>
          <w:color w:val="FF0000"/>
          <w:sz w:val="16"/>
          <w:szCs w:val="16"/>
        </w:rPr>
      </w:pPr>
    </w:p>
    <w:p w:rsidR="00A20B9F" w:rsidRDefault="000C5163" w:rsidP="00A20B9F">
      <w:pPr>
        <w:rPr>
          <w:rFonts w:ascii="Segoe UI" w:hAnsi="Segoe UI" w:cs="Segoe UI"/>
          <w:i/>
          <w:sz w:val="24"/>
          <w:szCs w:val="24"/>
        </w:rPr>
      </w:pPr>
      <w:r w:rsidRPr="005D096F">
        <w:rPr>
          <w:rFonts w:ascii="Arial" w:hAnsi="Arial" w:cs="Arial"/>
          <w:b/>
          <w:sz w:val="24"/>
          <w:szCs w:val="23"/>
          <w:u w:val="single"/>
        </w:rPr>
        <w:t>For Children:</w:t>
      </w:r>
      <w:r w:rsidRPr="005D096F">
        <w:rPr>
          <w:rFonts w:ascii="Arial" w:hAnsi="Arial" w:cs="Arial"/>
          <w:b/>
          <w:sz w:val="24"/>
          <w:szCs w:val="23"/>
        </w:rPr>
        <w:t xml:space="preserve">  </w:t>
      </w:r>
      <w:r w:rsidR="00A20B9F" w:rsidRPr="00931956">
        <w:rPr>
          <w:rFonts w:ascii="Segoe UI" w:hAnsi="Segoe UI" w:cs="Segoe UI"/>
          <w:i/>
          <w:sz w:val="24"/>
          <w:szCs w:val="24"/>
        </w:rPr>
        <w:t>I, when I am lifted up from the earth, will draw all people to myself.</w:t>
      </w:r>
      <w:r w:rsidR="00A20B9F">
        <w:rPr>
          <w:rFonts w:ascii="Segoe UI" w:hAnsi="Segoe UI" w:cs="Segoe UI"/>
          <w:i/>
          <w:sz w:val="24"/>
          <w:szCs w:val="24"/>
        </w:rPr>
        <w:tab/>
      </w:r>
    </w:p>
    <w:p w:rsidR="00A20B9F" w:rsidRDefault="00A20B9F" w:rsidP="00A20B9F">
      <w:pPr>
        <w:ind w:left="5760"/>
        <w:rPr>
          <w:rFonts w:ascii="Segoe UI" w:hAnsi="Segoe UI" w:cs="Segoe UI"/>
          <w:i/>
          <w:sz w:val="24"/>
          <w:szCs w:val="24"/>
        </w:rPr>
      </w:pPr>
      <w:r w:rsidRPr="00931956">
        <w:rPr>
          <w:rFonts w:ascii="Segoe UI" w:hAnsi="Segoe UI" w:cs="Segoe UI"/>
          <w:i/>
          <w:sz w:val="24"/>
          <w:szCs w:val="24"/>
        </w:rPr>
        <w:t>John 12:32</w:t>
      </w:r>
    </w:p>
    <w:p w:rsidR="000C5163" w:rsidRPr="005D096F" w:rsidRDefault="000C5163" w:rsidP="00A20B9F">
      <w:pP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rsidR="000C5163" w:rsidRDefault="000C5163" w:rsidP="000C5163">
      <w:pPr>
        <w:pStyle w:val="Caption"/>
        <w:spacing w:after="0"/>
        <w:rPr>
          <w:b w:val="0"/>
          <w:bCs/>
          <w:sz w:val="24"/>
          <w:szCs w:val="24"/>
        </w:rPr>
      </w:pPr>
      <w:r>
        <w:rPr>
          <w:sz w:val="24"/>
          <w:szCs w:val="24"/>
        </w:rPr>
        <w:t>Church Council members</w:t>
      </w:r>
      <w:r>
        <w:rPr>
          <w:b w:val="0"/>
          <w:bCs/>
          <w:sz w:val="24"/>
          <w:szCs w:val="24"/>
        </w:rPr>
        <w:t xml:space="preserve"> </w:t>
      </w:r>
      <w:r w:rsidR="00A20B9F">
        <w:rPr>
          <w:b w:val="0"/>
          <w:bCs/>
          <w:sz w:val="24"/>
          <w:szCs w:val="24"/>
        </w:rPr>
        <w:t xml:space="preserve">will be meeting tomorrow, </w:t>
      </w:r>
      <w:r>
        <w:rPr>
          <w:b w:val="0"/>
          <w:bCs/>
          <w:sz w:val="24"/>
          <w:szCs w:val="24"/>
        </w:rPr>
        <w:t>May 15</w:t>
      </w:r>
      <w:r>
        <w:rPr>
          <w:b w:val="0"/>
          <w:bCs/>
          <w:sz w:val="24"/>
          <w:szCs w:val="24"/>
          <w:vertAlign w:val="superscript"/>
        </w:rPr>
        <w:t>th</w:t>
      </w:r>
      <w:r w:rsidR="00A20B9F">
        <w:rPr>
          <w:b w:val="0"/>
          <w:bCs/>
          <w:sz w:val="24"/>
          <w:szCs w:val="24"/>
        </w:rPr>
        <w:t xml:space="preserve">, </w:t>
      </w:r>
      <w:r>
        <w:rPr>
          <w:b w:val="0"/>
          <w:bCs/>
          <w:sz w:val="24"/>
          <w:szCs w:val="24"/>
        </w:rPr>
        <w:t>at 7 pm in the Fellowship Hall.  Please be certain to submit your Council reports to the secretary’s office by noon that day so that packets can be put together.</w:t>
      </w:r>
    </w:p>
    <w:p w:rsidR="000C5163" w:rsidRDefault="000C5163" w:rsidP="000C5163">
      <w:pPr>
        <w:rPr>
          <w:rFonts w:ascii="Wingdings 2" w:hAnsi="Wingdings 2" w:cs="Wingdings 2"/>
          <w:b/>
          <w:bCs/>
          <w:sz w:val="24"/>
          <w:szCs w:val="24"/>
        </w:rPr>
      </w:pPr>
      <w:r>
        <w:rPr>
          <w:rFonts w:ascii="Wingdings 2" w:hAnsi="Wingdings 2" w:cs="Wingdings 2"/>
          <w:b/>
          <w:bCs/>
          <w:sz w:val="24"/>
          <w:szCs w:val="24"/>
        </w:rPr>
        <w:t>fffffffffffffffffffffffffffffffffff</w:t>
      </w:r>
    </w:p>
    <w:p w:rsidR="000C5163" w:rsidRPr="00A20B9F" w:rsidRDefault="00A20B9F" w:rsidP="000C5163">
      <w:pPr>
        <w:rPr>
          <w:rFonts w:ascii="Segoe UI" w:hAnsi="Segoe UI" w:cs="Segoe UI"/>
          <w:b/>
          <w:bCs/>
          <w:sz w:val="24"/>
          <w:szCs w:val="24"/>
        </w:rPr>
      </w:pPr>
      <w:r>
        <w:rPr>
          <w:rFonts w:ascii="Segoe UI" w:hAnsi="Segoe UI" w:cs="Segoe UI"/>
          <w:sz w:val="24"/>
          <w:szCs w:val="24"/>
        </w:rPr>
        <w:t xml:space="preserve">Please join us this Thursday evening at 7 pm for a special </w:t>
      </w:r>
      <w:r>
        <w:rPr>
          <w:rFonts w:ascii="Segoe UI" w:hAnsi="Segoe UI" w:cs="Segoe UI"/>
          <w:b/>
          <w:bCs/>
          <w:sz w:val="24"/>
          <w:szCs w:val="24"/>
        </w:rPr>
        <w:t>Ascension Divine Service.</w:t>
      </w:r>
    </w:p>
    <w:p w:rsidR="000C5163" w:rsidRDefault="000C5163" w:rsidP="000C5163">
      <w:pPr>
        <w:jc w:val="center"/>
        <w:rPr>
          <w:rFonts w:ascii="Wingdings 2" w:hAnsi="Wingdings 2" w:cs="Wingdings 2"/>
          <w:b/>
          <w:bCs/>
          <w:sz w:val="16"/>
          <w:szCs w:val="16"/>
        </w:rPr>
      </w:pPr>
      <w:r>
        <w:rPr>
          <w:noProof/>
        </w:rPr>
        <w:lastRenderedPageBreak/>
        <mc:AlternateContent>
          <mc:Choice Requires="wps">
            <w:drawing>
              <wp:anchor distT="45720" distB="45720" distL="114300" distR="114300" simplePos="0" relativeHeight="251663360" behindDoc="0" locked="0" layoutInCell="1" allowOverlap="1" wp14:anchorId="64077405" wp14:editId="0CFAE2D3">
                <wp:simplePos x="0" y="0"/>
                <wp:positionH relativeFrom="margin">
                  <wp:align>center</wp:align>
                </wp:positionH>
                <wp:positionV relativeFrom="paragraph">
                  <wp:posOffset>11430</wp:posOffset>
                </wp:positionV>
                <wp:extent cx="1516380" cy="393065"/>
                <wp:effectExtent l="0" t="0" r="26670" b="1397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rsidR="000C5163" w:rsidRDefault="000C5163" w:rsidP="000C5163">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077405" id="Text Box 88" o:spid="_x0000_s1027" type="#_x0000_t202" style="position:absolute;left:0;text-align:left;margin-left:0;margin-top:.9pt;width:119.4pt;height:30.95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uIQIAAE4EAAAOAAAAZHJzL2Uyb0RvYy54bWysVFFv0zAQfkfiP1h+p0m7tnR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">
                <v:textbox style="mso-fit-shape-to-text:t">
                  <w:txbxContent>
                    <w:p w:rsidR="000C5163" w:rsidRDefault="000C5163" w:rsidP="000C5163">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rsidR="000C5163" w:rsidRDefault="000C5163" w:rsidP="000C5163">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Pastor</w:t>
      </w:r>
      <w:r>
        <w:rPr>
          <w:rFonts w:ascii="Lucida Calligraphy" w:hAnsi="Lucida Calligraphy" w:cs="Lucida Calligraphy"/>
          <w:bCs/>
          <w:sz w:val="24"/>
          <w:szCs w:val="24"/>
        </w:rPr>
        <w:t>………………………………………………...……………Rev. Jacob Deal</w:t>
      </w:r>
    </w:p>
    <w:p w:rsidR="000C5163" w:rsidRDefault="000C5163" w:rsidP="000C5163">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…………………………….……pastordeal@saintspeterandpaul.net</w:t>
      </w:r>
    </w:p>
    <w:p w:rsidR="000C5163" w:rsidRDefault="000C5163" w:rsidP="000C5163">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Phone Number</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…………………724-347-3620 (Option 2)</w:t>
      </w:r>
    </w:p>
    <w:p w:rsidR="000C5163" w:rsidRDefault="000C5163" w:rsidP="000C5163">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Church Office</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w:t>
      </w:r>
      <w:r>
        <w:rPr>
          <w:rFonts w:ascii="Lucida Calligraphy" w:hAnsi="Lucida Calligraphy" w:cs="Lucida Calligraphy"/>
          <w:sz w:val="24"/>
          <w:szCs w:val="24"/>
        </w:rPr>
        <w:t>724-347-3620 (Option 3)</w:t>
      </w:r>
    </w:p>
    <w:p w:rsidR="000C5163" w:rsidRDefault="000C5163" w:rsidP="000C5163">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rsidR="000C5163" w:rsidRDefault="000C5163" w:rsidP="000C5163">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Secretary</w:t>
      </w:r>
      <w:r>
        <w:rPr>
          <w:rFonts w:ascii="Lucida Calligraphy" w:hAnsi="Lucida Calligraphy" w:cs="Lucida Calligraphy"/>
          <w:bCs/>
          <w:sz w:val="24"/>
          <w:szCs w:val="24"/>
        </w:rPr>
        <w:t>…………………………………………………………</w:t>
      </w:r>
      <w:r>
        <w:rPr>
          <w:rFonts w:ascii="Lucida Calligraphy" w:hAnsi="Lucida Calligraphy" w:cs="Lucida Calligraphy"/>
          <w:sz w:val="24"/>
          <w:szCs w:val="24"/>
        </w:rPr>
        <w:t>Diane Riefstahl</w:t>
      </w:r>
    </w:p>
    <w:p w:rsidR="000C5163" w:rsidRDefault="000C5163" w:rsidP="000C5163">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w:t>
      </w:r>
      <w:r>
        <w:rPr>
          <w:rFonts w:ascii="Lucida Calligraphy" w:hAnsi="Lucida Calligraphy" w:cs="Lucida Calligraphy"/>
          <w:bCs/>
          <w:sz w:val="24"/>
          <w:szCs w:val="24"/>
          <w:u w:val="single"/>
        </w:rPr>
        <w:t xml:space="preserve">church@saintspeterandpaul.net </w:t>
      </w:r>
    </w:p>
    <w:p w:rsidR="000C5163" w:rsidRDefault="000C5163" w:rsidP="000C5163">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rsidR="000C5163" w:rsidRDefault="000C5163" w:rsidP="000C5163">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Food Pantry</w:t>
      </w:r>
      <w:r>
        <w:rPr>
          <w:rFonts w:ascii="Lucida Calligraphy" w:hAnsi="Lucida Calligraphy" w:cs="Lucida Calligraphy"/>
          <w:sz w:val="24"/>
          <w:szCs w:val="24"/>
        </w:rPr>
        <w:t>:  Please leave message……………724-347-3620 (Option 3)</w:t>
      </w:r>
    </w:p>
    <w:p w:rsidR="000C5163" w:rsidRDefault="000C5163" w:rsidP="000C5163">
      <w:pPr>
        <w:spacing w:line="480" w:lineRule="auto"/>
        <w:jc w:val="center"/>
        <w:rPr>
          <w:rFonts w:ascii="Lucida Calligraphy" w:hAnsi="Lucida Calligraphy" w:cs="Lucida Calligraphy"/>
          <w:sz w:val="24"/>
          <w:szCs w:val="24"/>
        </w:rPr>
      </w:pPr>
      <w:r>
        <w:rPr>
          <w:rFonts w:ascii="Lucida Calligraphy" w:hAnsi="Lucida Calligraphy" w:cs="Lucida Calligraphy"/>
          <w:b/>
          <w:bCs/>
          <w:sz w:val="24"/>
          <w:szCs w:val="24"/>
        </w:rPr>
        <w:t xml:space="preserve">AA Contact: </w:t>
      </w:r>
      <w:r>
        <w:rPr>
          <w:rFonts w:ascii="Lucida Calligraphy" w:hAnsi="Lucida Calligraphy" w:cs="Lucida Calligraphy"/>
          <w:sz w:val="24"/>
          <w:szCs w:val="24"/>
        </w:rPr>
        <w:t>Steve……………………………………………</w:t>
      </w:r>
      <w:proofErr w:type="gramStart"/>
      <w:r>
        <w:rPr>
          <w:rFonts w:ascii="Lucida Calligraphy" w:hAnsi="Lucida Calligraphy" w:cs="Lucida Calligraphy"/>
          <w:b/>
          <w:bCs/>
          <w:sz w:val="24"/>
          <w:szCs w:val="24"/>
        </w:rPr>
        <w:t>…..</w:t>
      </w:r>
      <w:proofErr w:type="gramEnd"/>
      <w:r>
        <w:rPr>
          <w:rFonts w:ascii="Lucida Calligraphy" w:hAnsi="Lucida Calligraphy" w:cs="Lucida Calligraphy"/>
          <w:sz w:val="24"/>
          <w:szCs w:val="24"/>
        </w:rPr>
        <w:t>…724-813-2358</w:t>
      </w:r>
    </w:p>
    <w:p w:rsidR="000C5163" w:rsidRDefault="000C5163" w:rsidP="000C5163">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NA Contact:</w:t>
      </w:r>
      <w:r>
        <w:rPr>
          <w:rFonts w:ascii="Lucida Calligraphy" w:hAnsi="Lucida Calligraphy" w:cs="Lucida Calligraphy"/>
          <w:sz w:val="24"/>
          <w:szCs w:val="24"/>
        </w:rPr>
        <w:t xml:space="preserve">  Larry……………………………………………</w:t>
      </w:r>
      <w:proofErr w:type="gramStart"/>
      <w:r>
        <w:rPr>
          <w:rFonts w:ascii="Lucida Calligraphy" w:hAnsi="Lucida Calligraphy" w:cs="Lucida Calligraphy"/>
          <w:sz w:val="24"/>
          <w:szCs w:val="24"/>
        </w:rPr>
        <w:t>…</w:t>
      </w:r>
      <w:r>
        <w:rPr>
          <w:rFonts w:ascii="Lucida Calligraphy" w:hAnsi="Lucida Calligraphy" w:cs="Lucida Calligraphy"/>
        </w:rPr>
        <w:t>..</w:t>
      </w:r>
      <w:proofErr w:type="gramEnd"/>
      <w:r>
        <w:rPr>
          <w:rFonts w:ascii="Lucida Calligraphy" w:hAnsi="Lucida Calligraphy" w:cs="Lucida Calligraphy"/>
          <w:sz w:val="24"/>
          <w:szCs w:val="24"/>
        </w:rPr>
        <w:t>724-</w:t>
      </w:r>
      <w:r>
        <w:rPr>
          <w:rFonts w:ascii="Lucida Calligraphy" w:hAnsi="Lucida Calligraphy"/>
          <w:sz w:val="24"/>
          <w:szCs w:val="24"/>
        </w:rPr>
        <w:t>977-8733</w:t>
      </w:r>
    </w:p>
    <w:p w:rsidR="000C5163" w:rsidRDefault="000C5163" w:rsidP="000C5163">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Choir Director</w:t>
      </w:r>
      <w:r>
        <w:rPr>
          <w:rFonts w:ascii="Lucida Calligraphy" w:hAnsi="Lucida Calligraphy" w:cs="Lucida Calligraphy"/>
          <w:bCs/>
          <w:sz w:val="24"/>
          <w:szCs w:val="24"/>
        </w:rPr>
        <w:t>………………………………………………………</w:t>
      </w:r>
      <w:r>
        <w:rPr>
          <w:rFonts w:ascii="Lucida Calligraphy" w:hAnsi="Lucida Calligraphy" w:cs="Lucida Calligraphy"/>
          <w:sz w:val="24"/>
          <w:szCs w:val="24"/>
        </w:rPr>
        <w:t>Chris Nelson</w:t>
      </w:r>
    </w:p>
    <w:p w:rsidR="000C5163" w:rsidRDefault="000C5163" w:rsidP="000C5163">
      <w:pPr>
        <w:spacing w:line="480" w:lineRule="auto"/>
        <w:rPr>
          <w:rFonts w:ascii="Lucida Calligraphy" w:hAnsi="Lucida Calligraphy" w:cs="Lucida Calligraphy"/>
          <w:sz w:val="24"/>
          <w:szCs w:val="24"/>
        </w:rPr>
      </w:pPr>
      <w:r>
        <w:rPr>
          <w:rFonts w:ascii="Lucida Calligraphy" w:hAnsi="Lucida Calligraphy" w:cs="Lucida Calligraphy"/>
          <w:b/>
          <w:sz w:val="24"/>
          <w:szCs w:val="24"/>
        </w:rPr>
        <w:t>Congregation President……………………………………</w:t>
      </w:r>
      <w:r>
        <w:rPr>
          <w:rFonts w:ascii="Lucida Calligraphy" w:hAnsi="Lucida Calligraphy" w:cs="Lucida Calligraphy"/>
          <w:sz w:val="24"/>
          <w:szCs w:val="24"/>
        </w:rPr>
        <w:t>Jonathan Baisch</w:t>
      </w:r>
    </w:p>
    <w:p w:rsidR="000C5163" w:rsidRDefault="000C5163" w:rsidP="000C5163">
      <w:pPr>
        <w:rPr>
          <w:rFonts w:ascii="Lucida Calligraphy" w:hAnsi="Lucida Calligraphy" w:cs="Lucida Calligraphy"/>
          <w:sz w:val="24"/>
          <w:szCs w:val="24"/>
        </w:rPr>
      </w:pPr>
      <w:r>
        <w:rPr>
          <w:rFonts w:ascii="Lucida Calligraphy" w:hAnsi="Lucida Calligraphy" w:cs="Lucida Calligraphy"/>
          <w:b/>
          <w:bCs/>
          <w:sz w:val="24"/>
          <w:szCs w:val="24"/>
        </w:rPr>
        <w:t xml:space="preserve">Church Elder </w:t>
      </w:r>
      <w:r>
        <w:rPr>
          <w:rFonts w:ascii="Lucida Calligraphy" w:hAnsi="Lucida Calligraphy" w:cs="Lucida Calligraphy"/>
          <w:sz w:val="24"/>
          <w:szCs w:val="24"/>
        </w:rPr>
        <w:t>…………………………………………...…… Jonathan Baisch</w:t>
      </w:r>
    </w:p>
    <w:p w:rsidR="000C5163" w:rsidRDefault="000C5163" w:rsidP="000C5163">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0C5163" w:rsidRDefault="000C5163" w:rsidP="000C5163">
      <w:pPr>
        <w:jc w:val="both"/>
        <w:rPr>
          <w:rFonts w:ascii="Segoe UI" w:hAnsi="Segoe UI" w:cs="Segoe UI"/>
          <w:sz w:val="18"/>
          <w:szCs w:val="18"/>
        </w:rPr>
      </w:pPr>
      <w:r>
        <w:rPr>
          <w:rFonts w:ascii="Segoe UI" w:hAnsi="Segoe UI" w:cs="Segoe UI"/>
          <w:sz w:val="18"/>
          <w:szCs w:val="18"/>
        </w:rPr>
        <w:t>If needing to get into the church building during the week, please phone first to make certain someone is here to let you in.</w:t>
      </w:r>
    </w:p>
    <w:p w:rsidR="000C5163" w:rsidRPr="007635CF" w:rsidRDefault="000C5163" w:rsidP="00A20B9F">
      <w:pPr>
        <w:pStyle w:val="Acknowledgments"/>
        <w:ind w:left="0" w:firstLine="0"/>
        <w:rPr>
          <w:sz w:val="16"/>
          <w:szCs w:val="12"/>
        </w:rPr>
      </w:pPr>
    </w:p>
    <w:sectPr w:rsidR="000C5163" w:rsidRPr="007635CF" w:rsidSect="00240045">
      <w:footerReference w:type="default" r:id="rId70"/>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C106E" w:rsidRDefault="00CC106E" w:rsidP="00240045">
      <w:r>
        <w:separator/>
      </w:r>
    </w:p>
  </w:endnote>
  <w:endnote w:type="continuationSeparator" w:id="0">
    <w:p w:rsidR="00CC106E" w:rsidRDefault="00CC106E" w:rsidP="00240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Calibri"/>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758942"/>
      <w:docPartObj>
        <w:docPartGallery w:val="Page Numbers (Bottom of Page)"/>
        <w:docPartUnique/>
      </w:docPartObj>
    </w:sdtPr>
    <w:sdtEndPr>
      <w:rPr>
        <w:noProof/>
      </w:rPr>
    </w:sdtEndPr>
    <w:sdtContent>
      <w:p w:rsidR="00240045" w:rsidRDefault="002400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40045" w:rsidRDefault="002400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C106E" w:rsidRDefault="00CC106E" w:rsidP="00240045">
      <w:r>
        <w:separator/>
      </w:r>
    </w:p>
  </w:footnote>
  <w:footnote w:type="continuationSeparator" w:id="0">
    <w:p w:rsidR="00CC106E" w:rsidRDefault="00CC106E" w:rsidP="002400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E2BD2"/>
    <w:multiLevelType w:val="hybridMultilevel"/>
    <w:tmpl w:val="89727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00194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569"/>
    <w:rsid w:val="00005D10"/>
    <w:rsid w:val="000C5163"/>
    <w:rsid w:val="001C58D6"/>
    <w:rsid w:val="00240045"/>
    <w:rsid w:val="00247E21"/>
    <w:rsid w:val="00252569"/>
    <w:rsid w:val="002B375A"/>
    <w:rsid w:val="00435786"/>
    <w:rsid w:val="004E7941"/>
    <w:rsid w:val="007319B1"/>
    <w:rsid w:val="007635CF"/>
    <w:rsid w:val="008B74F4"/>
    <w:rsid w:val="00A20B9F"/>
    <w:rsid w:val="00CC1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A898A9"/>
  <w15:docId w15:val="{0D253F71-AB92-41DB-9368-DF5DF441D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005D10"/>
    <w:rPr>
      <w:color w:val="0000FF"/>
      <w:u w:val="single"/>
    </w:rPr>
  </w:style>
  <w:style w:type="paragraph" w:styleId="Header">
    <w:name w:val="header"/>
    <w:basedOn w:val="Normal"/>
    <w:link w:val="HeaderChar"/>
    <w:uiPriority w:val="99"/>
    <w:unhideWhenUsed/>
    <w:rsid w:val="00240045"/>
    <w:pPr>
      <w:tabs>
        <w:tab w:val="center" w:pos="4680"/>
        <w:tab w:val="right" w:pos="9360"/>
      </w:tabs>
    </w:pPr>
  </w:style>
  <w:style w:type="character" w:customStyle="1" w:styleId="HeaderChar">
    <w:name w:val="Header Char"/>
    <w:basedOn w:val="DefaultParagraphFont"/>
    <w:link w:val="Header"/>
    <w:uiPriority w:val="99"/>
    <w:rsid w:val="00240045"/>
  </w:style>
  <w:style w:type="paragraph" w:styleId="Footer">
    <w:name w:val="footer"/>
    <w:basedOn w:val="Normal"/>
    <w:link w:val="FooterChar"/>
    <w:uiPriority w:val="99"/>
    <w:unhideWhenUsed/>
    <w:rsid w:val="00240045"/>
    <w:pPr>
      <w:tabs>
        <w:tab w:val="center" w:pos="4680"/>
        <w:tab w:val="right" w:pos="9360"/>
      </w:tabs>
    </w:pPr>
  </w:style>
  <w:style w:type="character" w:customStyle="1" w:styleId="FooterChar">
    <w:name w:val="Footer Char"/>
    <w:basedOn w:val="DefaultParagraphFont"/>
    <w:link w:val="Footer"/>
    <w:uiPriority w:val="99"/>
    <w:rsid w:val="00240045"/>
  </w:style>
  <w:style w:type="paragraph" w:styleId="ListParagraph">
    <w:name w:val="List Paragraph"/>
    <w:basedOn w:val="Normal"/>
    <w:uiPriority w:val="34"/>
    <w:qFormat/>
    <w:rsid w:val="000C51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hyperlink" Target="https://www.saintspeterandpaul.net/online-giving"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tordeal@saintspeterandpaul.net"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8.jpe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church@saintspeterandpaul.net"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40B46-EEAB-4A56-958B-C9165A3DF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20</Pages>
  <Words>3083</Words>
  <Characters>17577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3</cp:revision>
  <dcterms:created xsi:type="dcterms:W3CDTF">2023-05-01T19:28:00Z</dcterms:created>
  <dcterms:modified xsi:type="dcterms:W3CDTF">2023-05-13T14:57:00Z</dcterms:modified>
</cp:coreProperties>
</file>