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A951" w14:textId="77777777" w:rsidR="00FD2565" w:rsidRDefault="00FD2565" w:rsidP="00FD2565">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1F96F75" w14:textId="77777777" w:rsidR="00FD2565" w:rsidRDefault="00FD2565" w:rsidP="00FD2565">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935859E" w14:textId="77777777" w:rsidR="00FD2565" w:rsidRDefault="00FD2565" w:rsidP="00FD2565">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553B506" w14:textId="77777777" w:rsidR="00FD2565" w:rsidRPr="00763EA9" w:rsidRDefault="00FD2565" w:rsidP="00FD2565">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7546A9D" w14:textId="77777777" w:rsidR="00FD2565" w:rsidRDefault="00FD2565" w:rsidP="00FD2565">
      <w:pPr>
        <w:jc w:val="center"/>
        <w:rPr>
          <w:noProof/>
        </w:rPr>
      </w:pPr>
    </w:p>
    <w:p w14:paraId="7C8AF527" w14:textId="1F9D2BA2" w:rsidR="00FD2565" w:rsidRDefault="002001CB" w:rsidP="00FD2565">
      <w:pPr>
        <w:jc w:val="center"/>
        <w:rPr>
          <w:rFonts w:ascii="Microsoft New Tai Lue" w:hAnsi="Microsoft New Tai Lue" w:cs="Microsoft New Tai Lue"/>
        </w:rPr>
      </w:pPr>
      <w:r>
        <w:rPr>
          <w:noProof/>
        </w:rPr>
        <w:drawing>
          <wp:inline distT="0" distB="0" distL="0" distR="0" wp14:anchorId="2410FB26" wp14:editId="58BC99F7">
            <wp:extent cx="3695700" cy="3695700"/>
            <wp:effectExtent l="0" t="0" r="0" b="0"/>
            <wp:docPr id="60" name="Picture 60" descr="John 8:46-59 Archives - Holy Tri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8:46-59 Archives - Holy Trinity Church"/>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14:paraId="79EBDD90" w14:textId="77777777" w:rsidR="00FD2565" w:rsidRDefault="00FD2565" w:rsidP="00FD2565">
      <w:pPr>
        <w:jc w:val="center"/>
        <w:rPr>
          <w:rFonts w:ascii="Footlight MT Light" w:hAnsi="Footlight MT Light" w:cs="Microsoft New Tai Lue"/>
          <w:b/>
        </w:rPr>
      </w:pPr>
    </w:p>
    <w:p w14:paraId="689FDC04" w14:textId="55BA6445" w:rsidR="00FD2565" w:rsidRDefault="00FD2565" w:rsidP="00FD2565">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March 26, 2023  </w:t>
      </w:r>
    </w:p>
    <w:p w14:paraId="57C86549" w14:textId="77777777" w:rsidR="00FD2565" w:rsidRDefault="00FD2565" w:rsidP="00FD2565">
      <w:pPr>
        <w:jc w:val="center"/>
        <w:rPr>
          <w:rFonts w:ascii="Footlight MT Light" w:hAnsi="Footlight MT Light" w:cs="Microsoft New Tai Lue"/>
          <w:b/>
          <w:sz w:val="10"/>
          <w:szCs w:val="10"/>
        </w:rPr>
      </w:pPr>
    </w:p>
    <w:p w14:paraId="3DE28793" w14:textId="77777777" w:rsidR="00FD2565" w:rsidRPr="00557C06" w:rsidRDefault="00FD2565" w:rsidP="00FD2565">
      <w:pPr>
        <w:jc w:val="center"/>
        <w:rPr>
          <w:rFonts w:ascii="Footlight MT Light" w:hAnsi="Footlight MT Light" w:cs="Pegasus"/>
          <w:sz w:val="40"/>
          <w:szCs w:val="40"/>
        </w:rPr>
      </w:pPr>
      <w:r>
        <w:rPr>
          <w:rFonts w:ascii="Footlight MT Light" w:hAnsi="Footlight MT Light" w:cs="Pegasus"/>
          <w:sz w:val="40"/>
          <w:szCs w:val="40"/>
        </w:rPr>
        <w:t>699 Stambaugh Ave.</w:t>
      </w:r>
    </w:p>
    <w:p w14:paraId="3677D504" w14:textId="77777777" w:rsidR="00FD2565" w:rsidRPr="00401684" w:rsidRDefault="00FD2565" w:rsidP="00FD2565">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2E33C04A" w14:textId="77777777" w:rsidR="00FD2565" w:rsidRDefault="00FD2565" w:rsidP="00FD2565">
      <w:pPr>
        <w:jc w:val="center"/>
        <w:rPr>
          <w:rFonts w:ascii="Pegasus" w:hAnsi="Pegasus" w:cs="Pegasus"/>
          <w:i/>
          <w:iCs/>
          <w:sz w:val="8"/>
          <w:szCs w:val="8"/>
        </w:rPr>
      </w:pPr>
    </w:p>
    <w:p w14:paraId="12649573" w14:textId="77777777" w:rsidR="00FD2565" w:rsidRDefault="00FD2565" w:rsidP="00FD2565">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7C629F4" w14:textId="77777777" w:rsidR="00FD2565" w:rsidRDefault="00FD2565" w:rsidP="00FD2565">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525DBB44" w14:textId="566B83E0" w:rsidR="00AA22D8" w:rsidRPr="00AA22D8" w:rsidRDefault="00FD2565" w:rsidP="00AA22D8">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002E2D69" w14:textId="60525A44" w:rsidR="00FD2565" w:rsidRDefault="00FD2565" w:rsidP="00FD2565">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690CA6C" w14:textId="4527E564" w:rsidR="00FD2565" w:rsidRDefault="00FD2565" w:rsidP="00FD2565">
      <w:pPr>
        <w:jc w:val="center"/>
        <w:rPr>
          <w:rFonts w:ascii="Footlight MT Light" w:hAnsi="Footlight MT Light"/>
          <w:b/>
          <w:sz w:val="44"/>
          <w:szCs w:val="44"/>
        </w:rPr>
      </w:pPr>
      <w:r>
        <w:rPr>
          <w:rFonts w:ascii="Footlight MT Light" w:hAnsi="Footlight MT Light"/>
          <w:b/>
          <w:sz w:val="44"/>
          <w:szCs w:val="44"/>
        </w:rPr>
        <w:t>JUDICA</w:t>
      </w:r>
    </w:p>
    <w:p w14:paraId="7BB24A54" w14:textId="4DB7968A" w:rsidR="00FD2565" w:rsidRDefault="00FD2565" w:rsidP="00FD2565">
      <w:pPr>
        <w:jc w:val="center"/>
        <w:rPr>
          <w:rFonts w:ascii="Footlight MT Light" w:hAnsi="Footlight MT Light"/>
          <w:b/>
          <w:sz w:val="28"/>
          <w:szCs w:val="28"/>
        </w:rPr>
      </w:pPr>
      <w:r>
        <w:rPr>
          <w:rFonts w:ascii="Footlight MT Light" w:hAnsi="Footlight MT Light"/>
          <w:b/>
          <w:sz w:val="28"/>
          <w:szCs w:val="28"/>
        </w:rPr>
        <w:t>March 26, 2023</w:t>
      </w:r>
    </w:p>
    <w:p w14:paraId="01DA7077" w14:textId="77777777" w:rsidR="00FD2565" w:rsidRPr="00401684" w:rsidRDefault="00FD2565" w:rsidP="00FD2565">
      <w:pPr>
        <w:jc w:val="center"/>
        <w:rPr>
          <w:rFonts w:ascii="Segoe UI" w:hAnsi="Segoe UI" w:cs="Segoe UI"/>
          <w:b/>
          <w:i/>
          <w:iCs/>
          <w:sz w:val="8"/>
          <w:szCs w:val="12"/>
        </w:rPr>
      </w:pPr>
    </w:p>
    <w:p w14:paraId="341940CD" w14:textId="77777777" w:rsidR="00FD2565" w:rsidRPr="00401684" w:rsidRDefault="00FD2565" w:rsidP="00FD2565">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4B5F83F4" wp14:editId="2A561530">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7D7BB76" w14:textId="77777777" w:rsidR="00FD2565" w:rsidRPr="00401684" w:rsidRDefault="00FD2565" w:rsidP="00FD2565">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3A3F772F" w14:textId="77777777" w:rsidR="00FD2565" w:rsidRPr="00401684" w:rsidRDefault="00FD2565" w:rsidP="00FD2565">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FCC0D55" w14:textId="77777777" w:rsidR="00FD2565" w:rsidRPr="00401684" w:rsidRDefault="00FD2565" w:rsidP="00FD2565">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422845C1" w14:textId="77777777" w:rsidR="00FD2565" w:rsidRPr="00401684" w:rsidRDefault="00FD2565" w:rsidP="00FD2565">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E08C8B8" w14:textId="77777777" w:rsidR="00FD2565" w:rsidRPr="00401684" w:rsidRDefault="00FD2565" w:rsidP="00FD2565">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208F8E2" w14:textId="77777777" w:rsidR="00FD2565" w:rsidRDefault="00FD2565" w:rsidP="00FD2565">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D40DF3A" w14:textId="77777777" w:rsidR="00FD2565" w:rsidRPr="00973030" w:rsidRDefault="00FD2565" w:rsidP="00FD2565">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7CC087D6" w14:textId="77777777" w:rsidR="00FD2565" w:rsidRPr="00FB6407" w:rsidRDefault="00FD2565" w:rsidP="00FD2565">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1281FCC" w14:textId="77777777" w:rsidR="00FD2565" w:rsidRPr="00FB6407" w:rsidRDefault="00FD2565" w:rsidP="00FD2565">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B587CBE" w14:textId="77777777" w:rsidR="00FD2565" w:rsidRPr="00FB6407" w:rsidRDefault="00FD2565" w:rsidP="00FD2565">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9640165" w14:textId="77777777" w:rsidR="00FD2565" w:rsidRPr="00B42FEF" w:rsidRDefault="00FD2565" w:rsidP="00FD2565">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Heavenly Father, through Your Son Jesus I have freedom from sin and death.  Cause Your Word to work in my heart that I may trust in Your grace alone through Christ to save me from sin and death.   Amen.</w:t>
      </w:r>
    </w:p>
    <w:p w14:paraId="195D9084" w14:textId="77777777" w:rsidR="00820FBA" w:rsidRDefault="00820FBA" w:rsidP="00FD2565">
      <w:pPr>
        <w:pStyle w:val="Heading"/>
        <w:jc w:val="left"/>
      </w:pPr>
    </w:p>
    <w:p w14:paraId="414DC04F" w14:textId="6D0CA688" w:rsidR="00986AAE" w:rsidRDefault="00000000" w:rsidP="00FD2565">
      <w:pPr>
        <w:pStyle w:val="Heading"/>
        <w:spacing w:before="0" w:after="0"/>
      </w:pPr>
      <w:r>
        <w:lastRenderedPageBreak/>
        <w:t>Confession and Absolution</w:t>
      </w:r>
    </w:p>
    <w:p w14:paraId="5ED75BEE" w14:textId="77777777" w:rsidR="00986AAE" w:rsidRPr="00FD2565" w:rsidRDefault="00986AAE">
      <w:pPr>
        <w:pStyle w:val="Body"/>
        <w:rPr>
          <w:sz w:val="16"/>
          <w:szCs w:val="12"/>
        </w:rPr>
      </w:pPr>
    </w:p>
    <w:p w14:paraId="06EEB360" w14:textId="0960995F" w:rsidR="00986AAE" w:rsidRPr="00FD2565" w:rsidRDefault="00FD2565" w:rsidP="00AA22D8">
      <w:pPr>
        <w:pStyle w:val="Caption"/>
        <w:spacing w:after="0"/>
        <w:rPr>
          <w:sz w:val="24"/>
          <w:szCs w:val="24"/>
        </w:rPr>
      </w:pPr>
      <w:r w:rsidRPr="00FD2565">
        <w:rPr>
          <w:sz w:val="24"/>
          <w:szCs w:val="24"/>
          <w:u w:val="single"/>
        </w:rPr>
        <w:t>Opening Hymn:</w:t>
      </w:r>
      <w:r w:rsidRPr="00FD2565">
        <w:rPr>
          <w:sz w:val="24"/>
          <w:szCs w:val="24"/>
        </w:rPr>
        <w:t xml:space="preserve">  LSB #</w:t>
      </w:r>
      <w:r w:rsidR="00AA22D8">
        <w:rPr>
          <w:sz w:val="24"/>
          <w:szCs w:val="24"/>
        </w:rPr>
        <w:t>798</w:t>
      </w:r>
      <w:r w:rsidRPr="00FD2565">
        <w:rPr>
          <w:sz w:val="24"/>
          <w:szCs w:val="24"/>
        </w:rPr>
        <w:t xml:space="preserve"> “</w:t>
      </w:r>
      <w:r w:rsidR="00AA22D8">
        <w:rPr>
          <w:sz w:val="24"/>
          <w:szCs w:val="24"/>
        </w:rPr>
        <w:t xml:space="preserve">The God of </w:t>
      </w:r>
      <w:proofErr w:type="spellStart"/>
      <w:r w:rsidR="00AA22D8">
        <w:rPr>
          <w:sz w:val="24"/>
          <w:szCs w:val="24"/>
        </w:rPr>
        <w:t>Abr’ham</w:t>
      </w:r>
      <w:proofErr w:type="spellEnd"/>
      <w:r w:rsidR="00AA22D8">
        <w:rPr>
          <w:sz w:val="24"/>
          <w:szCs w:val="24"/>
        </w:rPr>
        <w:t xml:space="preserve"> Praise</w:t>
      </w:r>
      <w:r w:rsidRPr="00FD2565">
        <w:rPr>
          <w:sz w:val="24"/>
          <w:szCs w:val="24"/>
        </w:rPr>
        <w:t>”</w:t>
      </w:r>
    </w:p>
    <w:p w14:paraId="204BB5E9" w14:textId="77777777" w:rsidR="00986AAE" w:rsidRPr="00FD2565" w:rsidRDefault="00986AAE" w:rsidP="00AA22D8">
      <w:pPr>
        <w:pStyle w:val="Body"/>
        <w:ind w:left="0"/>
        <w:rPr>
          <w:sz w:val="16"/>
          <w:szCs w:val="12"/>
        </w:rPr>
      </w:pPr>
    </w:p>
    <w:p w14:paraId="138E8077" w14:textId="77777777" w:rsidR="00986AAE" w:rsidRDefault="00000000">
      <w:pPr>
        <w:pStyle w:val="Rubric"/>
      </w:pPr>
      <w:r>
        <w:t>The sign of the cross may be made by all in remembrance of their Baptism.</w:t>
      </w:r>
    </w:p>
    <w:p w14:paraId="5CE32062" w14:textId="77777777" w:rsidR="00986AAE" w:rsidRPr="00FD2565" w:rsidRDefault="00986AAE">
      <w:pPr>
        <w:pStyle w:val="Body"/>
        <w:rPr>
          <w:sz w:val="16"/>
          <w:szCs w:val="12"/>
        </w:rPr>
      </w:pPr>
    </w:p>
    <w:p w14:paraId="105E3090" w14:textId="77777777" w:rsidR="00986AAE" w:rsidRPr="00FD2565" w:rsidRDefault="00000000">
      <w:pPr>
        <w:pStyle w:val="Caption"/>
        <w:rPr>
          <w:sz w:val="24"/>
          <w:szCs w:val="24"/>
          <w:u w:val="single"/>
        </w:rPr>
      </w:pPr>
      <w:r w:rsidRPr="00FD2565">
        <w:rPr>
          <w:sz w:val="24"/>
          <w:szCs w:val="24"/>
          <w:u w:val="single"/>
        </w:rPr>
        <w:t>Invocation</w:t>
      </w:r>
    </w:p>
    <w:p w14:paraId="0879B971" w14:textId="77777777" w:rsidR="00986AAE"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0CBCF36" w14:textId="77777777" w:rsidR="00986AAE" w:rsidRDefault="00000000">
      <w:pPr>
        <w:pStyle w:val="LSBResponsorial"/>
      </w:pPr>
      <w:r>
        <w:rPr>
          <w:rStyle w:val="LSBSymbol"/>
        </w:rPr>
        <w:t>C</w:t>
      </w:r>
      <w:r>
        <w:tab/>
      </w:r>
      <w:r>
        <w:rPr>
          <w:b/>
        </w:rPr>
        <w:t>Amen.</w:t>
      </w:r>
    </w:p>
    <w:p w14:paraId="65D91611" w14:textId="77777777" w:rsidR="00986AAE" w:rsidRPr="00FD2565" w:rsidRDefault="00986AAE">
      <w:pPr>
        <w:pStyle w:val="Body"/>
        <w:rPr>
          <w:sz w:val="16"/>
          <w:szCs w:val="12"/>
        </w:rPr>
      </w:pPr>
    </w:p>
    <w:p w14:paraId="54308701" w14:textId="77777777" w:rsidR="00986AAE" w:rsidRDefault="00000000">
      <w:pPr>
        <w:pStyle w:val="Caption"/>
      </w:pPr>
      <w:r w:rsidRPr="00FD2565">
        <w:rPr>
          <w:sz w:val="24"/>
          <w:szCs w:val="24"/>
          <w:u w:val="single"/>
        </w:rPr>
        <w:t>Exhortation</w:t>
      </w:r>
      <w:r>
        <w:tab/>
      </w:r>
      <w:r>
        <w:rPr>
          <w:rStyle w:val="Subcaption"/>
          <w:b w:val="0"/>
        </w:rPr>
        <w:t>Hebrews 10:22; Psalm 124:8; Psalm 32:5</w:t>
      </w:r>
    </w:p>
    <w:p w14:paraId="64B822BA" w14:textId="77777777" w:rsidR="00986AAE"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071932F5" w14:textId="77777777" w:rsidR="00986AAE" w:rsidRPr="00571260" w:rsidRDefault="00000000">
      <w:pPr>
        <w:pStyle w:val="Body"/>
        <w:rPr>
          <w:sz w:val="16"/>
          <w:szCs w:val="12"/>
        </w:rPr>
      </w:pPr>
      <w:r>
        <w:t xml:space="preserve"> </w:t>
      </w:r>
    </w:p>
    <w:p w14:paraId="6CC49E5E" w14:textId="77777777" w:rsidR="00986AAE" w:rsidRDefault="00000000">
      <w:pPr>
        <w:pStyle w:val="LSBResponsorial"/>
      </w:pPr>
      <w:r>
        <w:rPr>
          <w:rStyle w:val="LSBSymbol"/>
        </w:rPr>
        <w:t>P</w:t>
      </w:r>
      <w:r>
        <w:tab/>
        <w:t>Our help is in the name of the Lord,</w:t>
      </w:r>
    </w:p>
    <w:p w14:paraId="4DFC7349" w14:textId="77777777" w:rsidR="00986AAE" w:rsidRDefault="00000000">
      <w:pPr>
        <w:pStyle w:val="LSBResponsorial"/>
      </w:pPr>
      <w:r>
        <w:rPr>
          <w:rStyle w:val="LSBSymbol"/>
        </w:rPr>
        <w:t>C</w:t>
      </w:r>
      <w:r>
        <w:tab/>
      </w:r>
      <w:r>
        <w:rPr>
          <w:b/>
        </w:rPr>
        <w:t>who made heaven and earth.</w:t>
      </w:r>
    </w:p>
    <w:p w14:paraId="68DF8A2A" w14:textId="77777777" w:rsidR="00986AAE" w:rsidRDefault="00000000">
      <w:pPr>
        <w:pStyle w:val="LSBResponsorial"/>
      </w:pPr>
      <w:r>
        <w:rPr>
          <w:rStyle w:val="LSBSymbol"/>
        </w:rPr>
        <w:t>P</w:t>
      </w:r>
      <w:r>
        <w:tab/>
        <w:t>I said, I will confess my transgressions unto the Lord,</w:t>
      </w:r>
    </w:p>
    <w:p w14:paraId="62C45482" w14:textId="77777777" w:rsidR="00986AAE" w:rsidRDefault="00000000">
      <w:pPr>
        <w:pStyle w:val="LSBResponsorial"/>
      </w:pPr>
      <w:r>
        <w:rPr>
          <w:rStyle w:val="LSBSymbol"/>
        </w:rPr>
        <w:t>C</w:t>
      </w:r>
      <w:r>
        <w:tab/>
      </w:r>
      <w:r>
        <w:rPr>
          <w:b/>
        </w:rPr>
        <w:t>and You forgave the iniquity of my sin.</w:t>
      </w:r>
    </w:p>
    <w:p w14:paraId="20EAE49B" w14:textId="77777777" w:rsidR="00986AAE" w:rsidRPr="00571260" w:rsidRDefault="00986AAE">
      <w:pPr>
        <w:pStyle w:val="Body"/>
        <w:rPr>
          <w:sz w:val="16"/>
          <w:szCs w:val="12"/>
        </w:rPr>
      </w:pPr>
    </w:p>
    <w:p w14:paraId="6E50DEEE" w14:textId="77777777" w:rsidR="00986AAE" w:rsidRDefault="00000000">
      <w:pPr>
        <w:pStyle w:val="Rubric"/>
      </w:pPr>
      <w:r>
        <w:t>Silence for reflection on God’s Word and for self-examination.</w:t>
      </w:r>
    </w:p>
    <w:p w14:paraId="2F853B63" w14:textId="77777777" w:rsidR="00986AAE" w:rsidRPr="00571260" w:rsidRDefault="00986AAE">
      <w:pPr>
        <w:pStyle w:val="Body"/>
        <w:rPr>
          <w:sz w:val="16"/>
          <w:szCs w:val="12"/>
        </w:rPr>
      </w:pPr>
    </w:p>
    <w:p w14:paraId="2544003C" w14:textId="77777777" w:rsidR="00986AAE" w:rsidRPr="00571260" w:rsidRDefault="00000000">
      <w:pPr>
        <w:pStyle w:val="Caption"/>
        <w:rPr>
          <w:sz w:val="24"/>
          <w:szCs w:val="24"/>
          <w:u w:val="single"/>
        </w:rPr>
      </w:pPr>
      <w:r w:rsidRPr="00571260">
        <w:rPr>
          <w:sz w:val="24"/>
          <w:szCs w:val="24"/>
          <w:u w:val="single"/>
        </w:rPr>
        <w:t>Confession of Sins</w:t>
      </w:r>
    </w:p>
    <w:p w14:paraId="3CC9CB46" w14:textId="77777777" w:rsidR="00986AAE" w:rsidRDefault="00000000">
      <w:pPr>
        <w:pStyle w:val="LSBResponsorial"/>
      </w:pPr>
      <w:r>
        <w:rPr>
          <w:rStyle w:val="LSBSymbol"/>
        </w:rPr>
        <w:t>P</w:t>
      </w:r>
      <w:r>
        <w:tab/>
        <w:t>O almighty God, merciful Father,</w:t>
      </w:r>
    </w:p>
    <w:p w14:paraId="24880F3A" w14:textId="77777777" w:rsidR="00986AAE"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2BCF2E6" w14:textId="77777777" w:rsidR="00986AAE" w:rsidRPr="00571260" w:rsidRDefault="00986AAE">
      <w:pPr>
        <w:pStyle w:val="Body"/>
        <w:rPr>
          <w:sz w:val="16"/>
          <w:szCs w:val="12"/>
        </w:rPr>
      </w:pPr>
    </w:p>
    <w:p w14:paraId="75BF1853" w14:textId="77777777" w:rsidR="00986AAE" w:rsidRDefault="00000000">
      <w:pPr>
        <w:pStyle w:val="Caption"/>
      </w:pPr>
      <w:r w:rsidRPr="00571260">
        <w:rPr>
          <w:sz w:val="24"/>
          <w:szCs w:val="24"/>
          <w:u w:val="single"/>
        </w:rPr>
        <w:t>Absolution</w:t>
      </w:r>
      <w:r>
        <w:tab/>
      </w:r>
      <w:r>
        <w:rPr>
          <w:rStyle w:val="Subcaption"/>
          <w:b w:val="0"/>
        </w:rPr>
        <w:t>[John 20:19–23]</w:t>
      </w:r>
    </w:p>
    <w:p w14:paraId="3F151FE3" w14:textId="77777777" w:rsidR="00986AAE"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28752B7F" w14:textId="77777777" w:rsidR="00986AAE" w:rsidRDefault="00000000">
      <w:pPr>
        <w:pStyle w:val="LSBResponsorial"/>
      </w:pPr>
      <w:r>
        <w:rPr>
          <w:rStyle w:val="LSBSymbol"/>
        </w:rPr>
        <w:t>C</w:t>
      </w:r>
      <w:r>
        <w:tab/>
      </w:r>
      <w:r>
        <w:rPr>
          <w:b/>
        </w:rPr>
        <w:t>Amen.</w:t>
      </w:r>
    </w:p>
    <w:p w14:paraId="07FC8A40" w14:textId="77777777" w:rsidR="00986AAE" w:rsidRDefault="00000000" w:rsidP="00571260">
      <w:pPr>
        <w:pStyle w:val="Heading"/>
        <w:spacing w:before="0" w:after="0"/>
      </w:pPr>
      <w:r>
        <w:t>Service of the Word</w:t>
      </w:r>
    </w:p>
    <w:p w14:paraId="7E506DB2" w14:textId="77777777" w:rsidR="00986AAE" w:rsidRPr="00571260" w:rsidRDefault="00986AAE">
      <w:pPr>
        <w:pStyle w:val="Body"/>
        <w:rPr>
          <w:sz w:val="16"/>
          <w:szCs w:val="12"/>
        </w:rPr>
      </w:pPr>
    </w:p>
    <w:p w14:paraId="6E8D4B8F" w14:textId="77777777" w:rsidR="00986AAE" w:rsidRDefault="00000000">
      <w:pPr>
        <w:pStyle w:val="Caption"/>
      </w:pPr>
      <w:r w:rsidRPr="00571260">
        <w:rPr>
          <w:sz w:val="24"/>
          <w:szCs w:val="24"/>
          <w:u w:val="single"/>
        </w:rPr>
        <w:t>Introit</w:t>
      </w:r>
      <w:r>
        <w:tab/>
      </w:r>
      <w:r>
        <w:rPr>
          <w:rStyle w:val="Subcaption"/>
          <w:b w:val="0"/>
        </w:rPr>
        <w:t>Psalm 43:3–5; antiphon: vv. 1–2a</w:t>
      </w:r>
    </w:p>
    <w:p w14:paraId="3D989D91" w14:textId="77777777" w:rsidR="00986AAE" w:rsidRDefault="00000000">
      <w:pPr>
        <w:pStyle w:val="Image"/>
      </w:pPr>
      <w:r>
        <w:rPr>
          <w:noProof/>
        </w:rPr>
        <w:drawing>
          <wp:inline distT="0" distB="0" distL="0" distR="0" wp14:anchorId="05A59AA3" wp14:editId="3D2A1D08">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22E19DD1" w14:textId="18EF5D69" w:rsidR="00986AAE" w:rsidRDefault="00000000" w:rsidP="00571260">
      <w:pPr>
        <w:pStyle w:val="Poetry"/>
        <w:spacing w:after="0"/>
      </w:pPr>
      <w:r>
        <w:t xml:space="preserve">Vindicate me, </w:t>
      </w:r>
      <w:r>
        <w:rPr>
          <w:rStyle w:val="ChantMark"/>
        </w:rPr>
        <w:t>|</w:t>
      </w:r>
      <w:r>
        <w:t xml:space="preserve"> O God,</w:t>
      </w:r>
      <w:r>
        <w:rPr>
          <w:rStyle w:val="ChantMark"/>
        </w:rPr>
        <w:t>*</w:t>
      </w:r>
      <w:r>
        <w:br/>
      </w:r>
      <w:r>
        <w:tab/>
        <w:t xml:space="preserve">and defend my cause against an ungodly </w:t>
      </w:r>
      <w:r>
        <w:rPr>
          <w:rStyle w:val="ChantMark"/>
        </w:rPr>
        <w:t>|</w:t>
      </w:r>
      <w:r>
        <w:t xml:space="preserve"> people,</w:t>
      </w:r>
      <w:r>
        <w:br/>
      </w:r>
      <w:r w:rsidRPr="00571260">
        <w:rPr>
          <w:b/>
          <w:bCs/>
        </w:rPr>
        <w:t xml:space="preserve">from the deceitful and unjust man de- </w:t>
      </w:r>
      <w:r w:rsidRPr="00571260">
        <w:rPr>
          <w:rStyle w:val="ChantMark"/>
          <w:b/>
          <w:bCs/>
        </w:rPr>
        <w:t>|</w:t>
      </w:r>
      <w:r w:rsidRPr="00571260">
        <w:rPr>
          <w:b/>
          <w:bCs/>
        </w:rPr>
        <w:t xml:space="preserve"> liver me!</w:t>
      </w:r>
      <w:r w:rsidRPr="00571260">
        <w:rPr>
          <w:rStyle w:val="ChantMark"/>
          <w:b/>
          <w:bCs/>
        </w:rPr>
        <w:t>*</w:t>
      </w:r>
      <w:r w:rsidRPr="00571260">
        <w:rPr>
          <w:b/>
          <w:bCs/>
        </w:rPr>
        <w:br/>
      </w:r>
      <w:r w:rsidRPr="00571260">
        <w:rPr>
          <w:b/>
          <w:bCs/>
        </w:rPr>
        <w:tab/>
        <w:t xml:space="preserve">For you are the God in whom I take </w:t>
      </w:r>
      <w:r w:rsidRPr="00571260">
        <w:rPr>
          <w:rStyle w:val="ChantMark"/>
          <w:b/>
          <w:bCs/>
        </w:rPr>
        <w:t>|</w:t>
      </w:r>
      <w:r w:rsidRPr="00571260">
        <w:rPr>
          <w:b/>
          <w:bCs/>
        </w:rPr>
        <w:t xml:space="preserve"> refuge.</w:t>
      </w:r>
      <w:r w:rsidRPr="00571260">
        <w:rPr>
          <w:b/>
          <w:bCs/>
        </w:rPr>
        <w:br/>
      </w:r>
      <w:r>
        <w:t xml:space="preserve">Send out your light and your truth; let them </w:t>
      </w:r>
      <w:r>
        <w:rPr>
          <w:rStyle w:val="ChantMark"/>
        </w:rPr>
        <w:t>|</w:t>
      </w:r>
      <w:r>
        <w:t xml:space="preserve"> lead me;</w:t>
      </w:r>
      <w:r>
        <w:rPr>
          <w:rStyle w:val="ChantMark"/>
        </w:rPr>
        <w:t>*</w:t>
      </w:r>
      <w:r>
        <w:br/>
      </w:r>
      <w:r>
        <w:tab/>
        <w:t xml:space="preserve">let them bring me to your holy hill and to your </w:t>
      </w:r>
      <w:r>
        <w:rPr>
          <w:rStyle w:val="ChantMark"/>
        </w:rPr>
        <w:t>|</w:t>
      </w:r>
      <w:r>
        <w:t xml:space="preserve"> dwelling!</w:t>
      </w:r>
      <w:r>
        <w:br/>
      </w:r>
      <w:r w:rsidRPr="00571260">
        <w:rPr>
          <w:b/>
          <w:bCs/>
        </w:rPr>
        <w:t xml:space="preserve">Then I will go to the altar of God, to God my ex- </w:t>
      </w:r>
      <w:r w:rsidRPr="00571260">
        <w:rPr>
          <w:rStyle w:val="ChantMark"/>
          <w:b/>
          <w:bCs/>
        </w:rPr>
        <w:t>|</w:t>
      </w:r>
      <w:r w:rsidRPr="00571260">
        <w:rPr>
          <w:b/>
          <w:bCs/>
        </w:rPr>
        <w:t xml:space="preserve"> </w:t>
      </w:r>
      <w:proofErr w:type="spellStart"/>
      <w:r w:rsidRPr="00571260">
        <w:rPr>
          <w:b/>
          <w:bCs/>
        </w:rPr>
        <w:t>ceeding</w:t>
      </w:r>
      <w:proofErr w:type="spellEnd"/>
      <w:r w:rsidRPr="00571260">
        <w:rPr>
          <w:b/>
          <w:bCs/>
        </w:rPr>
        <w:t xml:space="preserve"> joy,</w:t>
      </w:r>
      <w:r w:rsidRPr="00571260">
        <w:rPr>
          <w:rStyle w:val="ChantMark"/>
          <w:b/>
          <w:bCs/>
        </w:rPr>
        <w:t>*</w:t>
      </w:r>
      <w:r w:rsidRPr="00571260">
        <w:rPr>
          <w:b/>
          <w:bCs/>
        </w:rPr>
        <w:br/>
      </w:r>
      <w:r w:rsidRPr="00571260">
        <w:rPr>
          <w:b/>
          <w:bCs/>
        </w:rPr>
        <w:tab/>
        <w:t xml:space="preserve">and I will praise you with the lyre, O </w:t>
      </w:r>
      <w:r w:rsidRPr="00571260">
        <w:rPr>
          <w:rStyle w:val="ChantMark"/>
          <w:b/>
          <w:bCs/>
        </w:rPr>
        <w:t>|</w:t>
      </w:r>
      <w:r w:rsidRPr="00571260">
        <w:rPr>
          <w:b/>
          <w:bCs/>
        </w:rPr>
        <w:t xml:space="preserve"> God, my God.</w:t>
      </w:r>
      <w:r w:rsidRPr="00571260">
        <w:rPr>
          <w:b/>
          <w:bCs/>
        </w:rPr>
        <w:br/>
      </w:r>
      <w:r>
        <w:t xml:space="preserve">Why are you cast down, O my soul, and why are you in turmoil with- </w:t>
      </w:r>
      <w:r>
        <w:rPr>
          <w:rStyle w:val="ChantMark"/>
        </w:rPr>
        <w:t>|</w:t>
      </w:r>
      <w:r>
        <w:t xml:space="preserve"> in me?</w:t>
      </w:r>
      <w:r>
        <w:rPr>
          <w:rStyle w:val="ChantMark"/>
        </w:rPr>
        <w:t>*</w:t>
      </w:r>
      <w:r>
        <w:br/>
      </w:r>
      <w:r>
        <w:tab/>
        <w:t xml:space="preserve">Hope in God; for I shall again praise him, my salvation </w:t>
      </w:r>
      <w:r>
        <w:rPr>
          <w:rStyle w:val="ChantMark"/>
        </w:rPr>
        <w:t>|</w:t>
      </w:r>
      <w:r>
        <w:t xml:space="preserve"> and my God.</w:t>
      </w:r>
    </w:p>
    <w:p w14:paraId="4470221C" w14:textId="77777777" w:rsidR="00986AAE" w:rsidRPr="00571260" w:rsidRDefault="00986AAE">
      <w:pPr>
        <w:pStyle w:val="Body"/>
        <w:rPr>
          <w:sz w:val="16"/>
          <w:szCs w:val="12"/>
        </w:rPr>
      </w:pPr>
    </w:p>
    <w:p w14:paraId="1CD95514" w14:textId="77777777" w:rsidR="00986AAE" w:rsidRDefault="00000000">
      <w:pPr>
        <w:pStyle w:val="Caption"/>
      </w:pPr>
      <w:r w:rsidRPr="00571260">
        <w:rPr>
          <w:sz w:val="24"/>
          <w:szCs w:val="24"/>
          <w:u w:val="single"/>
        </w:rPr>
        <w:t>Kyrie</w:t>
      </w:r>
      <w:r>
        <w:tab/>
      </w:r>
      <w:r>
        <w:rPr>
          <w:rStyle w:val="Subcaption"/>
          <w:b w:val="0"/>
        </w:rPr>
        <w:t>Mark 10:47</w:t>
      </w:r>
    </w:p>
    <w:p w14:paraId="58A1AFFD" w14:textId="77777777" w:rsidR="00986AAE" w:rsidRDefault="00000000">
      <w:pPr>
        <w:pStyle w:val="Image"/>
      </w:pPr>
      <w:r>
        <w:rPr>
          <w:noProof/>
        </w:rPr>
        <w:drawing>
          <wp:inline distT="0" distB="0" distL="0" distR="0" wp14:anchorId="13A89021" wp14:editId="44ADFBC2">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14:paraId="4DE960F0" w14:textId="77777777" w:rsidR="00986AAE" w:rsidRDefault="00000000">
      <w:pPr>
        <w:pStyle w:val="Image"/>
      </w:pPr>
      <w:r>
        <w:rPr>
          <w:noProof/>
        </w:rPr>
        <w:drawing>
          <wp:inline distT="0" distB="0" distL="0" distR="0" wp14:anchorId="61A01D0A" wp14:editId="5686E11F">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3400" cy="660400"/>
                    </a:xfrm>
                    <a:prstGeom prst="rect">
                      <a:avLst/>
                    </a:prstGeom>
                    <a:noFill/>
                    <a:ln>
                      <a:noFill/>
                    </a:ln>
                  </pic:spPr>
                </pic:pic>
              </a:graphicData>
            </a:graphic>
          </wp:inline>
        </w:drawing>
      </w:r>
    </w:p>
    <w:p w14:paraId="0D38C3D6" w14:textId="77777777" w:rsidR="00986AAE" w:rsidRPr="00571260" w:rsidRDefault="00986AAE">
      <w:pPr>
        <w:pStyle w:val="Body"/>
        <w:rPr>
          <w:sz w:val="16"/>
          <w:szCs w:val="12"/>
        </w:rPr>
      </w:pPr>
    </w:p>
    <w:p w14:paraId="55BDAAC1" w14:textId="709A3260" w:rsidR="00986AAE" w:rsidRPr="00571260" w:rsidRDefault="00000000">
      <w:pPr>
        <w:pStyle w:val="Caption"/>
        <w:rPr>
          <w:sz w:val="24"/>
          <w:szCs w:val="24"/>
        </w:rPr>
      </w:pPr>
      <w:r w:rsidRPr="00571260">
        <w:rPr>
          <w:sz w:val="24"/>
          <w:szCs w:val="24"/>
          <w:u w:val="single"/>
        </w:rPr>
        <w:t xml:space="preserve">Salutation and Collect of the Day: </w:t>
      </w:r>
      <w:proofErr w:type="spellStart"/>
      <w:r w:rsidR="00571260" w:rsidRPr="00571260">
        <w:rPr>
          <w:sz w:val="24"/>
          <w:szCs w:val="24"/>
        </w:rPr>
        <w:t>Judica</w:t>
      </w:r>
      <w:proofErr w:type="spellEnd"/>
    </w:p>
    <w:p w14:paraId="684C88ED" w14:textId="77777777" w:rsidR="00986AAE" w:rsidRDefault="00000000">
      <w:pPr>
        <w:pStyle w:val="LSBResponsorial"/>
      </w:pPr>
      <w:r>
        <w:rPr>
          <w:rStyle w:val="LSBSymbol"/>
        </w:rPr>
        <w:t>P</w:t>
      </w:r>
      <w:r>
        <w:tab/>
        <w:t>The Lord be with you.</w:t>
      </w:r>
    </w:p>
    <w:p w14:paraId="5B2DCBA1" w14:textId="77777777" w:rsidR="00986AAE" w:rsidRDefault="00000000">
      <w:pPr>
        <w:pStyle w:val="Image"/>
      </w:pPr>
      <w:r>
        <w:rPr>
          <w:noProof/>
        </w:rPr>
        <w:lastRenderedPageBreak/>
        <w:drawing>
          <wp:inline distT="0" distB="0" distL="0" distR="0" wp14:anchorId="0F774FF6" wp14:editId="6F4340D8">
            <wp:extent cx="2933700" cy="5714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2933700" cy="571499"/>
                    </a:xfrm>
                    <a:prstGeom prst="rect">
                      <a:avLst/>
                    </a:prstGeom>
                    <a:noFill/>
                    <a:ln>
                      <a:noFill/>
                    </a:ln>
                  </pic:spPr>
                </pic:pic>
              </a:graphicData>
            </a:graphic>
          </wp:inline>
        </w:drawing>
      </w:r>
    </w:p>
    <w:p w14:paraId="06E9D009" w14:textId="77777777" w:rsidR="00986AAE" w:rsidRPr="00571260" w:rsidRDefault="00000000">
      <w:pPr>
        <w:pStyle w:val="Body"/>
        <w:rPr>
          <w:sz w:val="16"/>
          <w:szCs w:val="12"/>
        </w:rPr>
      </w:pPr>
      <w:r w:rsidRPr="00571260">
        <w:rPr>
          <w:sz w:val="16"/>
          <w:szCs w:val="12"/>
        </w:rPr>
        <w:t xml:space="preserve"> </w:t>
      </w:r>
    </w:p>
    <w:p w14:paraId="52DE9600" w14:textId="77777777" w:rsidR="00986AAE" w:rsidRDefault="00000000">
      <w:pPr>
        <w:pStyle w:val="LSBResponsorial"/>
      </w:pPr>
      <w:r>
        <w:rPr>
          <w:rStyle w:val="LSBSymbol"/>
        </w:rPr>
        <w:t>P</w:t>
      </w:r>
      <w:r>
        <w:tab/>
        <w:t>Let us pray.</w:t>
      </w:r>
    </w:p>
    <w:p w14:paraId="402D68B3" w14:textId="77777777" w:rsidR="00986AAE" w:rsidRDefault="00000000">
      <w:pPr>
        <w:pStyle w:val="LSBResponsorialContinued"/>
      </w:pPr>
      <w:r>
        <w:t>Almighty God, by Your great goodness mercifully look upon Your people that we may be governed and preserved evermore in body and soul; through Jesus Christ, Your Son, our Lord, who lives and reigns with You and the Holy Spirit, one God, now and forever.</w:t>
      </w:r>
    </w:p>
    <w:p w14:paraId="5B945115" w14:textId="668B873B" w:rsidR="00986AAE" w:rsidRDefault="00000000" w:rsidP="00571260">
      <w:pPr>
        <w:pStyle w:val="Body"/>
      </w:pPr>
      <w:r>
        <w:t xml:space="preserve"> </w:t>
      </w:r>
      <w:r>
        <w:rPr>
          <w:noProof/>
        </w:rPr>
        <w:drawing>
          <wp:inline distT="0" distB="0" distL="0" distR="0" wp14:anchorId="021B8C51" wp14:editId="75E2BDFD">
            <wp:extent cx="2070100" cy="5333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2070100" cy="533399"/>
                    </a:xfrm>
                    <a:prstGeom prst="rect">
                      <a:avLst/>
                    </a:prstGeom>
                    <a:noFill/>
                    <a:ln>
                      <a:noFill/>
                    </a:ln>
                  </pic:spPr>
                </pic:pic>
              </a:graphicData>
            </a:graphic>
          </wp:inline>
        </w:drawing>
      </w:r>
    </w:p>
    <w:p w14:paraId="256DD040" w14:textId="77777777" w:rsidR="00986AAE" w:rsidRDefault="00000000">
      <w:pPr>
        <w:pStyle w:val="Rubric"/>
      </w:pPr>
      <w:r>
        <w:t>Sit</w:t>
      </w:r>
    </w:p>
    <w:p w14:paraId="00DAF900" w14:textId="77777777" w:rsidR="00986AAE" w:rsidRPr="00571260" w:rsidRDefault="00986AAE">
      <w:pPr>
        <w:pStyle w:val="Body"/>
        <w:rPr>
          <w:sz w:val="16"/>
          <w:szCs w:val="12"/>
        </w:rPr>
      </w:pPr>
    </w:p>
    <w:p w14:paraId="6B8F2EFE" w14:textId="787F8A6E" w:rsidR="00986AAE" w:rsidRPr="00571260" w:rsidRDefault="00571260">
      <w:pPr>
        <w:pStyle w:val="Caption"/>
        <w:rPr>
          <w:sz w:val="24"/>
          <w:szCs w:val="24"/>
        </w:rPr>
      </w:pPr>
      <w:r w:rsidRPr="00571260">
        <w:rPr>
          <w:sz w:val="24"/>
          <w:szCs w:val="24"/>
          <w:u w:val="single"/>
        </w:rPr>
        <w:t>Prophecy:</w:t>
      </w:r>
      <w:r w:rsidRPr="00571260">
        <w:rPr>
          <w:sz w:val="24"/>
          <w:szCs w:val="24"/>
        </w:rPr>
        <w:t xml:space="preserve"> Genesis 22:1–19 (NKJV)</w:t>
      </w:r>
    </w:p>
    <w:p w14:paraId="0081AB19" w14:textId="77777777" w:rsidR="00571260" w:rsidRPr="008B6393" w:rsidRDefault="00571260" w:rsidP="00AA22D8">
      <w:pPr>
        <w:rPr>
          <w:rFonts w:ascii="Segoe UI" w:hAnsi="Segoe UI" w:cs="Segoe UI"/>
          <w:sz w:val="24"/>
          <w:szCs w:val="24"/>
        </w:rPr>
      </w:pPr>
      <w:r w:rsidRPr="008B6393">
        <w:rPr>
          <w:rFonts w:ascii="Segoe UI" w:hAnsi="Segoe UI" w:cs="Segoe UI"/>
          <w:sz w:val="24"/>
          <w:szCs w:val="24"/>
        </w:rPr>
        <w:t xml:space="preserve">God tested Abraham, and said to him, “Abraham!” And he said, “Here I am.” Then He said, “Take now your son, your only son Isaac, whom you love, and go to the land of Moriah, and offer him there as a burnt offering on one of the mountains of which I shall tell you.”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Abraham rose early in the morning and saddled his donkey, and took two of his young men with him, and Isaac his son; and he split the wood for the burnt offering, and arose and went to the place of which God had told him. Then on the third day Abraham lifted his eyes and saw the place afar off. And Abraham said to his young men, “Stay here with the donkey; the lad and I will go yonder and worship, and we will come back to you.”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Abraham took the wood of the burnt offering and laid it on Isaac his son; and he took the fire in his hand, and a knife, and the two of them went together. But Isaac spoke to Abraham his father and said, “My father!” And he said, “Here I am, my son.” Then he said, “Look, the fire and the wood, but where is the lamb for a burnt offering?” And Abraham said, “My son, God will provide for Himself the lamb for a burnt offering.”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two of them went together. Then they came to the place of which God had told him. And Abraham built an altar there and placed the wood in order; and he bound Isaac his son and laid him on the altar, upon the wood. And Abraham stretched out his hand and took the knife to slay his son. But the Angel of the </w:t>
      </w:r>
      <w:r w:rsidRPr="008B6393">
        <w:rPr>
          <w:rFonts w:ascii="Segoe UI" w:hAnsi="Segoe UI" w:cs="Segoe UI"/>
          <w:smallCaps/>
          <w:sz w:val="24"/>
          <w:szCs w:val="24"/>
        </w:rPr>
        <w:t>Lord</w:t>
      </w:r>
      <w:r w:rsidRPr="008B6393">
        <w:rPr>
          <w:rFonts w:ascii="Segoe UI" w:hAnsi="Segoe UI" w:cs="Segoe UI"/>
          <w:sz w:val="24"/>
          <w:szCs w:val="24"/>
        </w:rPr>
        <w:t xml:space="preserve"> called to him from heaven and said, “Abraham, </w:t>
      </w:r>
      <w:r w:rsidRPr="008B6393">
        <w:rPr>
          <w:rFonts w:ascii="Segoe UI" w:hAnsi="Segoe UI" w:cs="Segoe UI"/>
          <w:sz w:val="24"/>
          <w:szCs w:val="24"/>
        </w:rPr>
        <w:lastRenderedPageBreak/>
        <w:t xml:space="preserve">Abraham!”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said, “Here I am.” And He said, “Do not lay your hand on the lad, or do anything to him; for </w:t>
      </w:r>
      <w:proofErr w:type="gramStart"/>
      <w:r w:rsidRPr="008B6393">
        <w:rPr>
          <w:rFonts w:ascii="Segoe UI" w:hAnsi="Segoe UI" w:cs="Segoe UI"/>
          <w:sz w:val="24"/>
          <w:szCs w:val="24"/>
        </w:rPr>
        <w:t>now</w:t>
      </w:r>
      <w:proofErr w:type="gramEnd"/>
      <w:r w:rsidRPr="008B6393">
        <w:rPr>
          <w:rFonts w:ascii="Segoe UI" w:hAnsi="Segoe UI" w:cs="Segoe UI"/>
          <w:sz w:val="24"/>
          <w:szCs w:val="24"/>
        </w:rPr>
        <w:t xml:space="preserve"> I know that you fear God, since you have not withheld your son, your only son, from Me.” Then Abraham lifted his eyes and looked, and there behind him was a ram caught in a thicket by its horns.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Abraham went and took the ram, and offered it up for a burnt offering instead of his son. And Abraham called the name of the place, The-</w:t>
      </w:r>
      <w:r w:rsidRPr="008B6393">
        <w:rPr>
          <w:rFonts w:ascii="Segoe UI" w:hAnsi="Segoe UI" w:cs="Segoe UI"/>
          <w:smallCaps/>
          <w:sz w:val="24"/>
          <w:szCs w:val="24"/>
        </w:rPr>
        <w:t>Lord</w:t>
      </w:r>
      <w:r w:rsidRPr="008B6393">
        <w:rPr>
          <w:rFonts w:ascii="Segoe UI" w:hAnsi="Segoe UI" w:cs="Segoe UI"/>
          <w:sz w:val="24"/>
          <w:szCs w:val="24"/>
        </w:rPr>
        <w:t xml:space="preserve">-Will-Provide; as it is said to this day, “In the Mount of the </w:t>
      </w:r>
      <w:r w:rsidRPr="008B6393">
        <w:rPr>
          <w:rFonts w:ascii="Segoe UI" w:hAnsi="Segoe UI" w:cs="Segoe UI"/>
          <w:smallCaps/>
          <w:sz w:val="24"/>
          <w:szCs w:val="24"/>
        </w:rPr>
        <w:t>Lord</w:t>
      </w:r>
      <w:r w:rsidRPr="008B6393">
        <w:rPr>
          <w:rFonts w:ascii="Segoe UI" w:hAnsi="Segoe UI" w:cs="Segoe UI"/>
          <w:sz w:val="24"/>
          <w:szCs w:val="24"/>
        </w:rPr>
        <w:t xml:space="preserve"> it shall be provided.” Then the Angel of the </w:t>
      </w:r>
      <w:r w:rsidRPr="008B6393">
        <w:rPr>
          <w:rFonts w:ascii="Segoe UI" w:hAnsi="Segoe UI" w:cs="Segoe UI"/>
          <w:smallCaps/>
          <w:sz w:val="24"/>
          <w:szCs w:val="24"/>
        </w:rPr>
        <w:t>Lord</w:t>
      </w:r>
      <w:r w:rsidRPr="008B6393">
        <w:rPr>
          <w:rFonts w:ascii="Segoe UI" w:hAnsi="Segoe UI" w:cs="Segoe UI"/>
          <w:sz w:val="24"/>
          <w:szCs w:val="24"/>
        </w:rPr>
        <w:t xml:space="preserve"> called to Abraham a second time out of heaven, and said: “By Myself I have sworn, says the </w:t>
      </w:r>
      <w:r w:rsidRPr="008B6393">
        <w:rPr>
          <w:rFonts w:ascii="Segoe UI" w:hAnsi="Segoe UI" w:cs="Segoe UI"/>
          <w:smallCaps/>
          <w:sz w:val="24"/>
          <w:szCs w:val="24"/>
        </w:rPr>
        <w:t>Lord</w:t>
      </w:r>
      <w:r w:rsidRPr="008B6393">
        <w:rPr>
          <w:rFonts w:ascii="Segoe UI" w:hAnsi="Segoe UI" w:cs="Segoe UI"/>
          <w:sz w:val="24"/>
          <w:szCs w:val="24"/>
        </w:rPr>
        <w:t xml:space="preserve">, because you have done this thing, and have not withheld your son, your only son—blessing I will bless you, and multiplying I will multiply your descendants as the stars of the heaven and as the sand which is on the seashore; and your descendants shall possess the gate of their enemies. In your seed all the nations of the earth shall be blessed, because you have obeyed My voice.”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Abraham returned to his young men, and they rose and went together to Beersheba; and Abraham dwelt at Beersheba.</w:t>
      </w:r>
    </w:p>
    <w:p w14:paraId="7CD323A6" w14:textId="77777777" w:rsidR="00986AAE" w:rsidRPr="00571260" w:rsidRDefault="00986AAE">
      <w:pPr>
        <w:pStyle w:val="Body"/>
        <w:rPr>
          <w:sz w:val="16"/>
          <w:szCs w:val="12"/>
        </w:rPr>
      </w:pPr>
    </w:p>
    <w:p w14:paraId="4B0B9E53" w14:textId="77777777" w:rsidR="00986AAE" w:rsidRDefault="00000000">
      <w:pPr>
        <w:pStyle w:val="LSBResponsorial"/>
      </w:pPr>
      <w:r>
        <w:rPr>
          <w:rStyle w:val="LSBSymbol"/>
        </w:rPr>
        <w:t>P</w:t>
      </w:r>
      <w:r>
        <w:tab/>
        <w:t>This is the Word of the Lord.</w:t>
      </w:r>
    </w:p>
    <w:p w14:paraId="17C5BC48" w14:textId="77777777" w:rsidR="00986AAE" w:rsidRDefault="00000000">
      <w:pPr>
        <w:pStyle w:val="LSBResponsorial"/>
      </w:pPr>
      <w:r>
        <w:rPr>
          <w:rStyle w:val="LSBSymbol"/>
        </w:rPr>
        <w:t>C</w:t>
      </w:r>
      <w:r>
        <w:tab/>
      </w:r>
      <w:r>
        <w:rPr>
          <w:b/>
        </w:rPr>
        <w:t>Thanks be to God.</w:t>
      </w:r>
    </w:p>
    <w:p w14:paraId="17D4DFBD" w14:textId="77777777" w:rsidR="00986AAE" w:rsidRPr="00571260" w:rsidRDefault="00986AAE">
      <w:pPr>
        <w:pStyle w:val="Body"/>
        <w:rPr>
          <w:sz w:val="16"/>
          <w:szCs w:val="12"/>
        </w:rPr>
      </w:pPr>
    </w:p>
    <w:p w14:paraId="5C98175F" w14:textId="6617817B" w:rsidR="00986AAE" w:rsidRDefault="00000000">
      <w:pPr>
        <w:pStyle w:val="Caption"/>
      </w:pPr>
      <w:r w:rsidRPr="00571260">
        <w:rPr>
          <w:sz w:val="24"/>
          <w:szCs w:val="24"/>
          <w:u w:val="single"/>
        </w:rPr>
        <w:t>Gradual</w:t>
      </w:r>
      <w:r>
        <w:tab/>
      </w:r>
      <w:r>
        <w:rPr>
          <w:rStyle w:val="Subcaption"/>
          <w:b w:val="0"/>
        </w:rPr>
        <w:t>Psalm 143:9a, 10a; 18:48a, c</w:t>
      </w:r>
    </w:p>
    <w:p w14:paraId="51C57CD0" w14:textId="77777777" w:rsidR="00986AAE" w:rsidRDefault="00000000">
      <w:pPr>
        <w:pStyle w:val="Image"/>
      </w:pPr>
      <w:r>
        <w:rPr>
          <w:noProof/>
        </w:rPr>
        <w:drawing>
          <wp:inline distT="0" distB="0" distL="0" distR="0" wp14:anchorId="169F8674" wp14:editId="00F5DE25">
            <wp:extent cx="2197100" cy="419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20522795" w14:textId="77777777" w:rsidR="00986AAE" w:rsidRPr="00571260" w:rsidRDefault="00000000" w:rsidP="00571260">
      <w:pPr>
        <w:pStyle w:val="Poetry"/>
        <w:spacing w:after="0"/>
        <w:rPr>
          <w:b/>
          <w:bCs/>
        </w:rPr>
      </w:pPr>
      <w:r>
        <w:t xml:space="preserve">Deliver me from my enemies, </w:t>
      </w:r>
      <w:r>
        <w:rPr>
          <w:rStyle w:val="ChantMark"/>
        </w:rPr>
        <w:t>|</w:t>
      </w:r>
      <w:r>
        <w:t xml:space="preserve"> O </w:t>
      </w:r>
      <w:r>
        <w:rPr>
          <w:rStyle w:val="DivineName"/>
        </w:rPr>
        <w:t>Lord</w:t>
      </w:r>
      <w:r>
        <w:t>!</w:t>
      </w:r>
      <w:r>
        <w:rPr>
          <w:rStyle w:val="ChantMark"/>
        </w:rPr>
        <w:t>*</w:t>
      </w:r>
      <w:r>
        <w:br/>
      </w:r>
      <w:r>
        <w:tab/>
        <w:t xml:space="preserve">Teach me to do your will, for you </w:t>
      </w:r>
      <w:r>
        <w:rPr>
          <w:rStyle w:val="ChantMark"/>
        </w:rPr>
        <w:t>|</w:t>
      </w:r>
      <w:r>
        <w:t xml:space="preserve"> are my God!</w:t>
      </w:r>
      <w:r>
        <w:br/>
      </w:r>
      <w:r w:rsidRPr="00571260">
        <w:rPr>
          <w:b/>
          <w:bCs/>
        </w:rPr>
        <w:t xml:space="preserve">[You] delivered me from my </w:t>
      </w:r>
      <w:r w:rsidRPr="00571260">
        <w:rPr>
          <w:rStyle w:val="ChantMark"/>
          <w:b/>
          <w:bCs/>
        </w:rPr>
        <w:t>|</w:t>
      </w:r>
      <w:r w:rsidRPr="00571260">
        <w:rPr>
          <w:b/>
          <w:bCs/>
        </w:rPr>
        <w:t xml:space="preserve"> enemies;</w:t>
      </w:r>
      <w:r w:rsidRPr="00571260">
        <w:rPr>
          <w:rStyle w:val="ChantMark"/>
          <w:b/>
          <w:bCs/>
        </w:rPr>
        <w:t>*</w:t>
      </w:r>
      <w:r w:rsidRPr="00571260">
        <w:rPr>
          <w:b/>
          <w:bCs/>
        </w:rPr>
        <w:br/>
      </w:r>
      <w:r w:rsidRPr="00571260">
        <w:rPr>
          <w:b/>
          <w:bCs/>
        </w:rPr>
        <w:tab/>
        <w:t xml:space="preserve">you rescued me from the man of </w:t>
      </w:r>
      <w:r w:rsidRPr="00571260">
        <w:rPr>
          <w:rStyle w:val="ChantMark"/>
          <w:b/>
          <w:bCs/>
        </w:rPr>
        <w:t>|</w:t>
      </w:r>
      <w:r w:rsidRPr="00571260">
        <w:rPr>
          <w:b/>
          <w:bCs/>
        </w:rPr>
        <w:t xml:space="preserve"> violence.</w:t>
      </w:r>
    </w:p>
    <w:p w14:paraId="0AC547D0" w14:textId="77777777" w:rsidR="00986AAE" w:rsidRPr="00571260" w:rsidRDefault="00986AAE">
      <w:pPr>
        <w:pStyle w:val="Body"/>
        <w:rPr>
          <w:sz w:val="16"/>
          <w:szCs w:val="12"/>
        </w:rPr>
      </w:pPr>
    </w:p>
    <w:p w14:paraId="0E9A6D46" w14:textId="19521D0B" w:rsidR="00602A4D" w:rsidRDefault="00602A4D" w:rsidP="00602A4D">
      <w:pPr>
        <w:pStyle w:val="Poetry"/>
        <w:spacing w:before="0" w:after="0"/>
        <w:ind w:left="0"/>
        <w:rPr>
          <w:b/>
          <w:bCs/>
          <w:szCs w:val="24"/>
        </w:rPr>
      </w:pPr>
      <w:r>
        <w:rPr>
          <w:b/>
          <w:bCs/>
          <w:szCs w:val="24"/>
          <w:u w:val="single"/>
        </w:rPr>
        <w:t>Choir:</w:t>
      </w:r>
      <w:r>
        <w:rPr>
          <w:b/>
          <w:bCs/>
          <w:szCs w:val="24"/>
        </w:rPr>
        <w:t xml:space="preserve">  “Create in Me”</w:t>
      </w:r>
    </w:p>
    <w:p w14:paraId="7E30F294" w14:textId="77777777" w:rsidR="00602A4D" w:rsidRPr="00602A4D" w:rsidRDefault="00602A4D" w:rsidP="00602A4D">
      <w:pPr>
        <w:pStyle w:val="Poetry"/>
        <w:spacing w:before="0" w:after="0"/>
        <w:ind w:left="0"/>
        <w:rPr>
          <w:b/>
          <w:bCs/>
          <w:sz w:val="16"/>
          <w:szCs w:val="16"/>
        </w:rPr>
      </w:pPr>
    </w:p>
    <w:p w14:paraId="4D60B161" w14:textId="59BBA449" w:rsidR="00986AAE" w:rsidRPr="00571260" w:rsidRDefault="00000000">
      <w:pPr>
        <w:pStyle w:val="Caption"/>
        <w:rPr>
          <w:sz w:val="24"/>
          <w:szCs w:val="24"/>
        </w:rPr>
      </w:pPr>
      <w:r w:rsidRPr="00571260">
        <w:rPr>
          <w:sz w:val="24"/>
          <w:szCs w:val="24"/>
          <w:u w:val="single"/>
        </w:rPr>
        <w:t>Epistle:</w:t>
      </w:r>
      <w:r w:rsidRPr="00571260">
        <w:rPr>
          <w:sz w:val="24"/>
          <w:szCs w:val="24"/>
        </w:rPr>
        <w:t xml:space="preserve"> Hebrews 9:11–15</w:t>
      </w:r>
      <w:r w:rsidR="002001CB">
        <w:rPr>
          <w:sz w:val="24"/>
          <w:szCs w:val="24"/>
        </w:rPr>
        <w:t xml:space="preserve"> (NKJV)</w:t>
      </w:r>
    </w:p>
    <w:p w14:paraId="08E16548" w14:textId="77777777" w:rsidR="00571260" w:rsidRPr="008B6393" w:rsidRDefault="00571260" w:rsidP="00571260">
      <w:pPr>
        <w:rPr>
          <w:rFonts w:ascii="Segoe UI" w:hAnsi="Segoe UI" w:cs="Segoe UI"/>
          <w:sz w:val="24"/>
          <w:szCs w:val="24"/>
        </w:rPr>
      </w:pPr>
      <w:r w:rsidRPr="008B6393">
        <w:rPr>
          <w:rFonts w:ascii="Segoe UI" w:hAnsi="Segoe UI" w:cs="Segoe UI"/>
          <w:sz w:val="24"/>
          <w:szCs w:val="24"/>
        </w:rPr>
        <w:t xml:space="preserve">Brethren: Christ came as High Priest of the good things to come, with the greater and more perfect tabernacle not made with hands, that is, not of this creation. Not with the blood of goats and calves, but with His own blood He entered the </w:t>
      </w:r>
      <w:r w:rsidRPr="008B6393">
        <w:rPr>
          <w:rFonts w:ascii="Segoe UI" w:hAnsi="Segoe UI" w:cs="Segoe UI"/>
          <w:sz w:val="24"/>
          <w:szCs w:val="24"/>
        </w:rPr>
        <w:lastRenderedPageBreak/>
        <w:t xml:space="preserve">Most Holy Place once for all, having obtained eternal redemption. 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And for this </w:t>
      </w:r>
      <w:proofErr w:type="gramStart"/>
      <w:r w:rsidRPr="008B6393">
        <w:rPr>
          <w:rFonts w:ascii="Segoe UI" w:hAnsi="Segoe UI" w:cs="Segoe UI"/>
          <w:sz w:val="24"/>
          <w:szCs w:val="24"/>
        </w:rPr>
        <w:t>reason</w:t>
      </w:r>
      <w:proofErr w:type="gramEnd"/>
      <w:r w:rsidRPr="008B6393">
        <w:rPr>
          <w:rFonts w:ascii="Segoe UI" w:hAnsi="Segoe UI" w:cs="Segoe UI"/>
          <w:sz w:val="24"/>
          <w:szCs w:val="24"/>
        </w:rPr>
        <w:t xml:space="preserve"> He is the Mediator of the new covenant, by means of death, for the redemption of the transgressions under the first covenant, that those who are called may receive the promise of the eternal inheritance, in Christ Jesus our Lord.</w:t>
      </w:r>
    </w:p>
    <w:p w14:paraId="3F5D11AB" w14:textId="77777777" w:rsidR="00986AAE" w:rsidRPr="00571260" w:rsidRDefault="00986AAE">
      <w:pPr>
        <w:pStyle w:val="Body"/>
        <w:rPr>
          <w:sz w:val="16"/>
          <w:szCs w:val="12"/>
        </w:rPr>
      </w:pPr>
    </w:p>
    <w:p w14:paraId="707B9905" w14:textId="77777777" w:rsidR="00986AAE" w:rsidRDefault="00000000">
      <w:pPr>
        <w:pStyle w:val="LSBResponsorial"/>
      </w:pPr>
      <w:r>
        <w:rPr>
          <w:rStyle w:val="LSBSymbol"/>
        </w:rPr>
        <w:t>P</w:t>
      </w:r>
      <w:r>
        <w:tab/>
        <w:t>This is the Word of the Lord.</w:t>
      </w:r>
    </w:p>
    <w:p w14:paraId="50AA5518" w14:textId="35D6BE6A" w:rsidR="00986AAE" w:rsidRDefault="00000000">
      <w:pPr>
        <w:pStyle w:val="LSBResponsorial"/>
        <w:rPr>
          <w:b/>
        </w:rPr>
      </w:pPr>
      <w:r>
        <w:rPr>
          <w:rStyle w:val="LSBSymbol"/>
        </w:rPr>
        <w:t>C</w:t>
      </w:r>
      <w:r>
        <w:tab/>
      </w:r>
      <w:r>
        <w:rPr>
          <w:b/>
        </w:rPr>
        <w:t>Thanks be to God.</w:t>
      </w:r>
    </w:p>
    <w:p w14:paraId="0A53A966" w14:textId="77777777" w:rsidR="002001CB" w:rsidRPr="002001CB" w:rsidRDefault="002001CB">
      <w:pPr>
        <w:pStyle w:val="LSBResponsorial"/>
        <w:rPr>
          <w:sz w:val="16"/>
          <w:szCs w:val="12"/>
        </w:rPr>
      </w:pPr>
    </w:p>
    <w:p w14:paraId="625768B0" w14:textId="77777777" w:rsidR="00986AAE" w:rsidRDefault="00000000">
      <w:pPr>
        <w:pStyle w:val="Rubric"/>
      </w:pPr>
      <w:r>
        <w:t>Stand</w:t>
      </w:r>
    </w:p>
    <w:p w14:paraId="4E581CE6" w14:textId="77777777" w:rsidR="00986AAE" w:rsidRPr="002001CB" w:rsidRDefault="00986AAE">
      <w:pPr>
        <w:pStyle w:val="Body"/>
        <w:rPr>
          <w:sz w:val="16"/>
          <w:szCs w:val="12"/>
        </w:rPr>
      </w:pPr>
    </w:p>
    <w:p w14:paraId="25599227" w14:textId="53E0F86C" w:rsidR="00986AAE" w:rsidRPr="002001CB" w:rsidRDefault="00000000">
      <w:pPr>
        <w:pStyle w:val="Caption"/>
        <w:rPr>
          <w:sz w:val="24"/>
          <w:szCs w:val="24"/>
        </w:rPr>
      </w:pPr>
      <w:r w:rsidRPr="002001CB">
        <w:rPr>
          <w:sz w:val="24"/>
          <w:szCs w:val="24"/>
          <w:u w:val="single"/>
        </w:rPr>
        <w:t>Holy Gospel:</w:t>
      </w:r>
      <w:r w:rsidRPr="002001CB">
        <w:rPr>
          <w:sz w:val="24"/>
          <w:szCs w:val="24"/>
        </w:rPr>
        <w:t xml:space="preserve"> John 8:46–59</w:t>
      </w:r>
      <w:r w:rsidR="002001CB">
        <w:rPr>
          <w:sz w:val="24"/>
          <w:szCs w:val="24"/>
        </w:rPr>
        <w:t>a (NKJV)</w:t>
      </w:r>
    </w:p>
    <w:p w14:paraId="143725E4" w14:textId="78A73394" w:rsidR="00986AAE" w:rsidRDefault="00000000" w:rsidP="002001CB">
      <w:pPr>
        <w:pStyle w:val="LSBResponsorial"/>
      </w:pPr>
      <w:r>
        <w:rPr>
          <w:rStyle w:val="LSBSymbol"/>
        </w:rPr>
        <w:t>P</w:t>
      </w:r>
      <w:r>
        <w:tab/>
        <w:t xml:space="preserve">The Holy Gospel according to St. John, the eighth chapter. </w:t>
      </w:r>
    </w:p>
    <w:p w14:paraId="22B55EE4" w14:textId="77777777" w:rsidR="00986AAE" w:rsidRDefault="00000000">
      <w:pPr>
        <w:pStyle w:val="Image"/>
      </w:pPr>
      <w:r>
        <w:rPr>
          <w:noProof/>
        </w:rPr>
        <w:drawing>
          <wp:inline distT="0" distB="0" distL="0" distR="0" wp14:anchorId="7357E849" wp14:editId="0E77373A">
            <wp:extent cx="2933700" cy="546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2933700" cy="546099"/>
                    </a:xfrm>
                    <a:prstGeom prst="rect">
                      <a:avLst/>
                    </a:prstGeom>
                    <a:noFill/>
                    <a:ln>
                      <a:noFill/>
                    </a:ln>
                  </pic:spPr>
                </pic:pic>
              </a:graphicData>
            </a:graphic>
          </wp:inline>
        </w:drawing>
      </w:r>
    </w:p>
    <w:p w14:paraId="23061A1C" w14:textId="77777777" w:rsidR="00986AAE" w:rsidRPr="002001CB" w:rsidRDefault="00000000">
      <w:pPr>
        <w:pStyle w:val="Body"/>
        <w:rPr>
          <w:sz w:val="16"/>
          <w:szCs w:val="12"/>
        </w:rPr>
      </w:pPr>
      <w:r>
        <w:t xml:space="preserve"> </w:t>
      </w:r>
    </w:p>
    <w:p w14:paraId="3C247060" w14:textId="77777777" w:rsidR="00986AAE" w:rsidRDefault="00000000">
      <w:pPr>
        <w:pStyle w:val="Body"/>
      </w:pPr>
      <w:r>
        <w:tab/>
        <w:t>“Which one of you convicts me of sin? If I tell the truth, why do you not believe me? Whoever is of God hears the words of God. The reason why you do not hear them is that you are not of God.”</w:t>
      </w:r>
    </w:p>
    <w:p w14:paraId="5CF7E24C" w14:textId="77777777" w:rsidR="00986AAE" w:rsidRDefault="00000000">
      <w:pPr>
        <w:pStyle w:val="Body"/>
      </w:pPr>
      <w:r>
        <w:tab/>
        <w:t xml:space="preserve">The Jews answered him, “Are we not right in saying that you are a Samaritan and have a demon?” Jesus answered, “I do not have a demon, but I honor my Father, and you dishonor me. Yet I do not seek my own glory; there is One who seeks it, and he is the judge. Truly, truly, I say to you, if anyone keeps my word, he will never see death.” The Jews said to him, “Now we know that you have a demon! Abraham died, as did the prophets, yet you say, ‘If anyone keeps my word, he will never taste death.’ Are you greater than our father Abraham, who died? And the prophets died! Who do you make yourself out to be?” Jesus answered, “If I glorify myself, my glory is nothing. It is my Father who glorifies me, of whom you say, ‘He is our God.’ But you have not known him. I know him. If I were to say that I do not know him, I would be a liar like you, but I do know him and I keep his word. Your father Abraham rejoiced that he would see my </w:t>
      </w:r>
      <w:r>
        <w:lastRenderedPageBreak/>
        <w:t xml:space="preserve">day. He saw it and was glad.” </w:t>
      </w:r>
      <w:proofErr w:type="gramStart"/>
      <w:r>
        <w:t>So</w:t>
      </w:r>
      <w:proofErr w:type="gramEnd"/>
      <w:r>
        <w:t xml:space="preserve"> the Jews said to him, “You are not yet fifty years old, and have you seen Abraham?” Jesus said to them, “Truly, truly, I say to you, before Abraham was, I am.” </w:t>
      </w:r>
      <w:proofErr w:type="gramStart"/>
      <w:r>
        <w:t>So</w:t>
      </w:r>
      <w:proofErr w:type="gramEnd"/>
      <w:r>
        <w:t xml:space="preserve"> they picked up stones to throw at him, but Jesus hid himself and went out of the temple.</w:t>
      </w:r>
    </w:p>
    <w:p w14:paraId="2CB16C21" w14:textId="77777777" w:rsidR="00986AAE" w:rsidRPr="002001CB" w:rsidRDefault="00000000">
      <w:pPr>
        <w:pStyle w:val="Body"/>
        <w:rPr>
          <w:sz w:val="16"/>
          <w:szCs w:val="12"/>
        </w:rPr>
      </w:pPr>
      <w:r>
        <w:t xml:space="preserve"> </w:t>
      </w:r>
    </w:p>
    <w:p w14:paraId="2D8E04C2" w14:textId="77777777" w:rsidR="00986AAE" w:rsidRDefault="00000000">
      <w:pPr>
        <w:pStyle w:val="LSBResponsorial"/>
      </w:pPr>
      <w:r>
        <w:rPr>
          <w:rStyle w:val="LSBSymbol"/>
        </w:rPr>
        <w:t>P</w:t>
      </w:r>
      <w:r>
        <w:tab/>
        <w:t>This is the Gospel of the Lord.</w:t>
      </w:r>
    </w:p>
    <w:p w14:paraId="480540CF" w14:textId="77777777" w:rsidR="00986AAE" w:rsidRDefault="00000000">
      <w:pPr>
        <w:pStyle w:val="Image"/>
      </w:pPr>
      <w:r>
        <w:rPr>
          <w:noProof/>
        </w:rPr>
        <w:drawing>
          <wp:inline distT="0" distB="0" distL="0" distR="0" wp14:anchorId="0E8E7115" wp14:editId="0994F146">
            <wp:extent cx="2933700" cy="5333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2933700" cy="533399"/>
                    </a:xfrm>
                    <a:prstGeom prst="rect">
                      <a:avLst/>
                    </a:prstGeom>
                    <a:noFill/>
                    <a:ln>
                      <a:noFill/>
                    </a:ln>
                  </pic:spPr>
                </pic:pic>
              </a:graphicData>
            </a:graphic>
          </wp:inline>
        </w:drawing>
      </w:r>
    </w:p>
    <w:p w14:paraId="0C942A6E" w14:textId="77777777" w:rsidR="00986AAE" w:rsidRPr="002001CB" w:rsidRDefault="00986AAE">
      <w:pPr>
        <w:pStyle w:val="Body"/>
        <w:rPr>
          <w:sz w:val="16"/>
          <w:szCs w:val="12"/>
        </w:rPr>
      </w:pPr>
    </w:p>
    <w:p w14:paraId="2B2C80A6" w14:textId="77777777" w:rsidR="00986AAE" w:rsidRPr="002001CB" w:rsidRDefault="00000000">
      <w:pPr>
        <w:pStyle w:val="Caption"/>
        <w:rPr>
          <w:sz w:val="24"/>
          <w:szCs w:val="24"/>
          <w:u w:val="single"/>
        </w:rPr>
      </w:pPr>
      <w:r w:rsidRPr="002001CB">
        <w:rPr>
          <w:sz w:val="24"/>
          <w:szCs w:val="24"/>
          <w:u w:val="single"/>
        </w:rPr>
        <w:t>Nicene Creed</w:t>
      </w:r>
    </w:p>
    <w:p w14:paraId="65502D1B" w14:textId="77777777" w:rsidR="00986AAE" w:rsidRDefault="00000000">
      <w:pPr>
        <w:pStyle w:val="LSBResponsorial"/>
      </w:pPr>
      <w:r>
        <w:rPr>
          <w:rStyle w:val="LSBSymbol"/>
        </w:rPr>
        <w:t>C</w:t>
      </w:r>
      <w:r>
        <w:tab/>
      </w:r>
      <w:r>
        <w:rPr>
          <w:b/>
        </w:rPr>
        <w:t>I believe in one God,</w:t>
      </w:r>
    </w:p>
    <w:p w14:paraId="4FDF459E" w14:textId="77777777" w:rsidR="00986AAE" w:rsidRDefault="00000000">
      <w:pPr>
        <w:pStyle w:val="LSBResponsorialContinued"/>
      </w:pPr>
      <w:r>
        <w:rPr>
          <w:b/>
        </w:rPr>
        <w:t xml:space="preserve">     the Father Almighty,</w:t>
      </w:r>
    </w:p>
    <w:p w14:paraId="437E8BF3" w14:textId="77777777" w:rsidR="00986AAE" w:rsidRDefault="00000000">
      <w:pPr>
        <w:pStyle w:val="LSBResponsorialContinued"/>
      </w:pPr>
      <w:r>
        <w:rPr>
          <w:b/>
        </w:rPr>
        <w:t xml:space="preserve">     maker of heaven and earth</w:t>
      </w:r>
    </w:p>
    <w:p w14:paraId="68CBC30A" w14:textId="77777777" w:rsidR="00986AAE" w:rsidRDefault="00000000">
      <w:pPr>
        <w:pStyle w:val="LSBResponsorialContinued"/>
      </w:pPr>
      <w:r>
        <w:rPr>
          <w:b/>
        </w:rPr>
        <w:t xml:space="preserve">          and of all things visible and invisible.</w:t>
      </w:r>
    </w:p>
    <w:p w14:paraId="6C0647B2" w14:textId="77777777" w:rsidR="00986AAE" w:rsidRPr="002001CB" w:rsidRDefault="00000000">
      <w:pPr>
        <w:pStyle w:val="LSBResponsorialContinued"/>
        <w:rPr>
          <w:sz w:val="12"/>
          <w:szCs w:val="8"/>
        </w:rPr>
      </w:pPr>
      <w:r>
        <w:rPr>
          <w:b/>
        </w:rPr>
        <w:t xml:space="preserve"> </w:t>
      </w:r>
    </w:p>
    <w:p w14:paraId="47F97B8A" w14:textId="77777777" w:rsidR="00986AAE" w:rsidRDefault="00000000">
      <w:pPr>
        <w:pStyle w:val="LSBResponsorialContinued"/>
      </w:pPr>
      <w:r>
        <w:rPr>
          <w:b/>
        </w:rPr>
        <w:t>And in one Lord Jesus Christ,</w:t>
      </w:r>
    </w:p>
    <w:p w14:paraId="49052AFC" w14:textId="77777777" w:rsidR="00986AAE" w:rsidRDefault="00000000">
      <w:pPr>
        <w:pStyle w:val="LSBResponsorialContinued"/>
      </w:pPr>
      <w:r>
        <w:rPr>
          <w:b/>
        </w:rPr>
        <w:t xml:space="preserve">     the only-begotten Son of God,</w:t>
      </w:r>
    </w:p>
    <w:p w14:paraId="664ED4D2" w14:textId="77777777" w:rsidR="00986AAE" w:rsidRDefault="00000000">
      <w:pPr>
        <w:pStyle w:val="LSBResponsorialContinued"/>
      </w:pPr>
      <w:r>
        <w:rPr>
          <w:b/>
        </w:rPr>
        <w:t xml:space="preserve">     begotten of His Father before all worlds,</w:t>
      </w:r>
    </w:p>
    <w:p w14:paraId="79475CDE" w14:textId="77777777" w:rsidR="00986AAE" w:rsidRDefault="00000000">
      <w:pPr>
        <w:pStyle w:val="LSBResponsorialContinued"/>
      </w:pPr>
      <w:r>
        <w:rPr>
          <w:b/>
        </w:rPr>
        <w:t xml:space="preserve">     God of God, Light of Light,</w:t>
      </w:r>
    </w:p>
    <w:p w14:paraId="41C2B605" w14:textId="77777777" w:rsidR="00986AAE" w:rsidRDefault="00000000">
      <w:pPr>
        <w:pStyle w:val="LSBResponsorialContinued"/>
      </w:pPr>
      <w:r>
        <w:rPr>
          <w:b/>
        </w:rPr>
        <w:t xml:space="preserve">     very God of very God,</w:t>
      </w:r>
    </w:p>
    <w:p w14:paraId="65CDC3F1" w14:textId="77777777" w:rsidR="00986AAE" w:rsidRDefault="00000000">
      <w:pPr>
        <w:pStyle w:val="LSBResponsorialContinued"/>
      </w:pPr>
      <w:r>
        <w:rPr>
          <w:b/>
        </w:rPr>
        <w:t xml:space="preserve">     begotten, not made,</w:t>
      </w:r>
    </w:p>
    <w:p w14:paraId="21E2E47F" w14:textId="77777777" w:rsidR="00986AAE" w:rsidRDefault="00000000">
      <w:pPr>
        <w:pStyle w:val="LSBResponsorialContinued"/>
      </w:pPr>
      <w:r>
        <w:rPr>
          <w:b/>
        </w:rPr>
        <w:t xml:space="preserve">     being of one substance with the </w:t>
      </w:r>
      <w:proofErr w:type="gramStart"/>
      <w:r>
        <w:rPr>
          <w:b/>
        </w:rPr>
        <w:t>Father</w:t>
      </w:r>
      <w:proofErr w:type="gramEnd"/>
      <w:r>
        <w:rPr>
          <w:b/>
        </w:rPr>
        <w:t>,</w:t>
      </w:r>
    </w:p>
    <w:p w14:paraId="18649DDA" w14:textId="77777777" w:rsidR="00986AAE" w:rsidRDefault="00000000">
      <w:pPr>
        <w:pStyle w:val="LSBResponsorialContinued"/>
      </w:pPr>
      <w:r>
        <w:rPr>
          <w:b/>
        </w:rPr>
        <w:t xml:space="preserve">     by whom all things were made;</w:t>
      </w:r>
    </w:p>
    <w:p w14:paraId="67087322" w14:textId="77777777" w:rsidR="00986AAE" w:rsidRDefault="00000000">
      <w:pPr>
        <w:pStyle w:val="LSBResponsorialContinued"/>
      </w:pPr>
      <w:r>
        <w:rPr>
          <w:b/>
        </w:rPr>
        <w:t xml:space="preserve">     who for us men and for our salvation came down from heaven</w:t>
      </w:r>
    </w:p>
    <w:p w14:paraId="4A35CF5E" w14:textId="77777777" w:rsidR="00986AAE" w:rsidRDefault="00000000">
      <w:pPr>
        <w:pStyle w:val="LSBResponsorialContinued"/>
      </w:pPr>
      <w:r>
        <w:rPr>
          <w:b/>
        </w:rPr>
        <w:t xml:space="preserve">     and was incarnate by the Holy Spirit of the virgin Mary</w:t>
      </w:r>
    </w:p>
    <w:p w14:paraId="0D613832" w14:textId="77777777" w:rsidR="00986AAE" w:rsidRDefault="00000000">
      <w:pPr>
        <w:pStyle w:val="LSBResponsorialContinued"/>
      </w:pPr>
      <w:r>
        <w:rPr>
          <w:b/>
        </w:rPr>
        <w:t xml:space="preserve">     and was made man;</w:t>
      </w:r>
    </w:p>
    <w:p w14:paraId="65B590FB" w14:textId="77777777" w:rsidR="00986AAE" w:rsidRDefault="00000000">
      <w:pPr>
        <w:pStyle w:val="LSBResponsorialContinued"/>
      </w:pPr>
      <w:r>
        <w:rPr>
          <w:b/>
        </w:rPr>
        <w:t xml:space="preserve">     and was crucified also for us under Pontius Pilate.</w:t>
      </w:r>
    </w:p>
    <w:p w14:paraId="0187DD95" w14:textId="77777777" w:rsidR="00986AAE" w:rsidRDefault="00000000">
      <w:pPr>
        <w:pStyle w:val="LSBResponsorialContinued"/>
      </w:pPr>
      <w:r>
        <w:rPr>
          <w:b/>
        </w:rPr>
        <w:t xml:space="preserve">     He suffered and was buried.</w:t>
      </w:r>
    </w:p>
    <w:p w14:paraId="544C3BEC" w14:textId="77777777" w:rsidR="00986AAE" w:rsidRDefault="00000000">
      <w:pPr>
        <w:pStyle w:val="LSBResponsorialContinued"/>
      </w:pPr>
      <w:r>
        <w:rPr>
          <w:b/>
        </w:rPr>
        <w:t xml:space="preserve">     And the third day He rose again according to the Scriptures</w:t>
      </w:r>
    </w:p>
    <w:p w14:paraId="0BA3BFAE" w14:textId="77777777" w:rsidR="00986AAE" w:rsidRDefault="00000000">
      <w:pPr>
        <w:pStyle w:val="LSBResponsorialContinued"/>
      </w:pPr>
      <w:r>
        <w:rPr>
          <w:b/>
        </w:rPr>
        <w:t xml:space="preserve">          and ascended into heaven</w:t>
      </w:r>
    </w:p>
    <w:p w14:paraId="23FD2737" w14:textId="77777777" w:rsidR="00986AAE" w:rsidRDefault="00000000">
      <w:pPr>
        <w:pStyle w:val="LSBResponsorialContinued"/>
      </w:pPr>
      <w:r>
        <w:rPr>
          <w:b/>
        </w:rPr>
        <w:t xml:space="preserve">     and sits at the right hand of the Father.</w:t>
      </w:r>
    </w:p>
    <w:p w14:paraId="41D63AE1" w14:textId="77777777" w:rsidR="00986AAE" w:rsidRDefault="00000000">
      <w:pPr>
        <w:pStyle w:val="LSBResponsorialContinued"/>
      </w:pPr>
      <w:r>
        <w:rPr>
          <w:b/>
        </w:rPr>
        <w:t xml:space="preserve">     And He will come again with glory to judge both the living and the dead,</w:t>
      </w:r>
    </w:p>
    <w:p w14:paraId="529D91AB" w14:textId="77777777" w:rsidR="00986AAE" w:rsidRDefault="00000000">
      <w:pPr>
        <w:pStyle w:val="LSBResponsorialContinued"/>
      </w:pPr>
      <w:r>
        <w:rPr>
          <w:b/>
        </w:rPr>
        <w:lastRenderedPageBreak/>
        <w:t xml:space="preserve">     whose kingdom will have no end.</w:t>
      </w:r>
    </w:p>
    <w:p w14:paraId="01EA355A" w14:textId="77777777" w:rsidR="00986AAE" w:rsidRPr="002001CB" w:rsidRDefault="00000000">
      <w:pPr>
        <w:pStyle w:val="LSBResponsorialContinued"/>
        <w:rPr>
          <w:sz w:val="12"/>
          <w:szCs w:val="8"/>
        </w:rPr>
      </w:pPr>
      <w:r>
        <w:rPr>
          <w:b/>
        </w:rPr>
        <w:t xml:space="preserve"> </w:t>
      </w:r>
    </w:p>
    <w:p w14:paraId="110D6436" w14:textId="77777777" w:rsidR="00986AAE" w:rsidRDefault="00000000">
      <w:pPr>
        <w:pStyle w:val="LSBResponsorialContinued"/>
      </w:pPr>
      <w:r>
        <w:rPr>
          <w:b/>
        </w:rPr>
        <w:t>And I believe in the Holy Spirit,</w:t>
      </w:r>
    </w:p>
    <w:p w14:paraId="49CA2D08" w14:textId="77777777" w:rsidR="00986AAE" w:rsidRDefault="00000000">
      <w:pPr>
        <w:pStyle w:val="LSBResponsorialContinued"/>
      </w:pPr>
      <w:r>
        <w:rPr>
          <w:b/>
        </w:rPr>
        <w:t xml:space="preserve">     the Lord and giver of life,</w:t>
      </w:r>
    </w:p>
    <w:p w14:paraId="6C2E6C56" w14:textId="77777777" w:rsidR="00986AAE"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BFF16AD" w14:textId="77777777" w:rsidR="00986AAE" w:rsidRDefault="00000000">
      <w:pPr>
        <w:pStyle w:val="LSBResponsorialContinued"/>
      </w:pPr>
      <w:r>
        <w:rPr>
          <w:b/>
        </w:rPr>
        <w:t xml:space="preserve">     who with the Father and the Son together is worshiped and glorified,</w:t>
      </w:r>
    </w:p>
    <w:p w14:paraId="1415D95F" w14:textId="77777777" w:rsidR="00986AAE" w:rsidRDefault="00000000">
      <w:pPr>
        <w:pStyle w:val="LSBResponsorialContinued"/>
      </w:pPr>
      <w:r>
        <w:rPr>
          <w:b/>
        </w:rPr>
        <w:t xml:space="preserve">     who spoke by the prophets.</w:t>
      </w:r>
    </w:p>
    <w:p w14:paraId="2540C1EB" w14:textId="77777777" w:rsidR="00986AAE" w:rsidRDefault="00000000">
      <w:pPr>
        <w:pStyle w:val="LSBResponsorialContinued"/>
      </w:pPr>
      <w:r>
        <w:rPr>
          <w:b/>
        </w:rPr>
        <w:t xml:space="preserve">     And I believe in one holy Christian and apostolic Church,</w:t>
      </w:r>
    </w:p>
    <w:p w14:paraId="405C14E2" w14:textId="77777777" w:rsidR="00986AAE" w:rsidRDefault="00000000">
      <w:pPr>
        <w:pStyle w:val="LSBResponsorialContinued"/>
      </w:pPr>
      <w:r>
        <w:rPr>
          <w:b/>
        </w:rPr>
        <w:t xml:space="preserve">     I acknowledge one Baptism for the remission of sins,</w:t>
      </w:r>
    </w:p>
    <w:p w14:paraId="279A0B01" w14:textId="77777777" w:rsidR="00986AAE" w:rsidRDefault="00000000">
      <w:pPr>
        <w:pStyle w:val="LSBResponsorialContinued"/>
      </w:pPr>
      <w:r>
        <w:rPr>
          <w:b/>
        </w:rPr>
        <w:t xml:space="preserve">     and I look for the resurrection of the dead</w:t>
      </w:r>
    </w:p>
    <w:p w14:paraId="5BA4E43A" w14:textId="77777777" w:rsidR="00986AAE" w:rsidRDefault="00000000">
      <w:pPr>
        <w:pStyle w:val="LSBResponsorialContinued"/>
      </w:pPr>
      <w:r>
        <w:rPr>
          <w:b/>
        </w:rPr>
        <w:t xml:space="preserve">     and the life </w:t>
      </w:r>
      <w:r>
        <w:rPr>
          <w:rStyle w:val="LSBSymbol"/>
        </w:rPr>
        <w:t>T</w:t>
      </w:r>
      <w:r>
        <w:rPr>
          <w:b/>
        </w:rPr>
        <w:t xml:space="preserve"> of the world to come. Amen.</w:t>
      </w:r>
    </w:p>
    <w:p w14:paraId="7391680F" w14:textId="77777777" w:rsidR="00986AAE" w:rsidRDefault="00000000">
      <w:pPr>
        <w:pStyle w:val="Rubric"/>
      </w:pPr>
      <w:r>
        <w:t>Sit</w:t>
      </w:r>
    </w:p>
    <w:p w14:paraId="2C520E9F" w14:textId="77777777" w:rsidR="00986AAE" w:rsidRPr="002001CB" w:rsidRDefault="00986AAE">
      <w:pPr>
        <w:pStyle w:val="Body"/>
        <w:rPr>
          <w:sz w:val="16"/>
          <w:szCs w:val="12"/>
        </w:rPr>
      </w:pPr>
    </w:p>
    <w:p w14:paraId="6307B750" w14:textId="0294B9A5" w:rsidR="00986AAE" w:rsidRPr="002001CB" w:rsidRDefault="00000000" w:rsidP="002001CB">
      <w:pPr>
        <w:pStyle w:val="Caption"/>
        <w:spacing w:after="0"/>
        <w:rPr>
          <w:sz w:val="24"/>
          <w:szCs w:val="24"/>
        </w:rPr>
      </w:pPr>
      <w:r w:rsidRPr="002001CB">
        <w:rPr>
          <w:sz w:val="24"/>
          <w:szCs w:val="24"/>
          <w:u w:val="single"/>
        </w:rPr>
        <w:t>Hymn of the Day</w:t>
      </w:r>
      <w:r w:rsidR="002001CB">
        <w:rPr>
          <w:sz w:val="24"/>
          <w:szCs w:val="24"/>
          <w:u w:val="single"/>
        </w:rPr>
        <w:t>:</w:t>
      </w:r>
      <w:r w:rsidR="002001CB">
        <w:rPr>
          <w:sz w:val="24"/>
          <w:szCs w:val="24"/>
        </w:rPr>
        <w:t xml:space="preserve">  </w:t>
      </w:r>
      <w:r w:rsidR="00AA22D8">
        <w:rPr>
          <w:sz w:val="24"/>
          <w:szCs w:val="24"/>
        </w:rPr>
        <w:t>LSB #430 “My Song Is Love Unknown”</w:t>
      </w:r>
    </w:p>
    <w:p w14:paraId="3A1051D4" w14:textId="77777777" w:rsidR="00986AAE" w:rsidRPr="002001CB" w:rsidRDefault="00986AAE">
      <w:pPr>
        <w:pStyle w:val="Body"/>
        <w:rPr>
          <w:sz w:val="16"/>
          <w:szCs w:val="12"/>
        </w:rPr>
      </w:pPr>
    </w:p>
    <w:p w14:paraId="1F1FFCB9" w14:textId="77777777" w:rsidR="00986AAE" w:rsidRPr="002001CB" w:rsidRDefault="00000000" w:rsidP="002001CB">
      <w:pPr>
        <w:pStyle w:val="Caption"/>
        <w:spacing w:after="0"/>
        <w:rPr>
          <w:sz w:val="24"/>
          <w:szCs w:val="24"/>
          <w:u w:val="single"/>
        </w:rPr>
      </w:pPr>
      <w:r w:rsidRPr="002001CB">
        <w:rPr>
          <w:sz w:val="24"/>
          <w:szCs w:val="24"/>
          <w:u w:val="single"/>
        </w:rPr>
        <w:t>Sermon</w:t>
      </w:r>
    </w:p>
    <w:p w14:paraId="292EFC5B" w14:textId="77777777" w:rsidR="00986AAE" w:rsidRPr="002001CB" w:rsidRDefault="00986AAE">
      <w:pPr>
        <w:pStyle w:val="Body"/>
        <w:rPr>
          <w:sz w:val="16"/>
          <w:szCs w:val="12"/>
        </w:rPr>
      </w:pPr>
    </w:p>
    <w:p w14:paraId="0A93FCEA" w14:textId="77777777" w:rsidR="00986AAE" w:rsidRDefault="00000000">
      <w:pPr>
        <w:pStyle w:val="Rubric"/>
      </w:pPr>
      <w:r>
        <w:t>Stand</w:t>
      </w:r>
    </w:p>
    <w:p w14:paraId="6A5A45EB" w14:textId="77777777" w:rsidR="00986AAE" w:rsidRPr="002001CB" w:rsidRDefault="00986AAE">
      <w:pPr>
        <w:pStyle w:val="Body"/>
        <w:rPr>
          <w:sz w:val="16"/>
          <w:szCs w:val="12"/>
        </w:rPr>
      </w:pPr>
    </w:p>
    <w:p w14:paraId="243928F5" w14:textId="77777777" w:rsidR="00986AAE" w:rsidRPr="002001CB" w:rsidRDefault="00000000" w:rsidP="002001CB">
      <w:pPr>
        <w:pStyle w:val="Caption"/>
        <w:spacing w:after="0"/>
        <w:rPr>
          <w:sz w:val="24"/>
          <w:szCs w:val="24"/>
          <w:u w:val="single"/>
        </w:rPr>
      </w:pPr>
      <w:r w:rsidRPr="002001CB">
        <w:rPr>
          <w:sz w:val="24"/>
          <w:szCs w:val="24"/>
          <w:u w:val="single"/>
        </w:rPr>
        <w:t>Prayer of the Church</w:t>
      </w:r>
    </w:p>
    <w:p w14:paraId="3FE4F7A6" w14:textId="77777777" w:rsidR="00986AAE" w:rsidRPr="002001CB" w:rsidRDefault="00986AAE">
      <w:pPr>
        <w:pStyle w:val="Body"/>
        <w:rPr>
          <w:sz w:val="16"/>
          <w:szCs w:val="12"/>
        </w:rPr>
      </w:pPr>
    </w:p>
    <w:p w14:paraId="4DFD816E" w14:textId="77777777" w:rsidR="00986AAE" w:rsidRDefault="00000000">
      <w:pPr>
        <w:pStyle w:val="Caption"/>
      </w:pPr>
      <w:r w:rsidRPr="002001CB">
        <w:rPr>
          <w:sz w:val="24"/>
          <w:szCs w:val="24"/>
          <w:u w:val="single"/>
        </w:rPr>
        <w:t>Offertory</w:t>
      </w:r>
      <w:r>
        <w:tab/>
      </w:r>
      <w:r>
        <w:rPr>
          <w:rStyle w:val="Subcaption"/>
          <w:b w:val="0"/>
        </w:rPr>
        <w:t>Psalm 51:10–12</w:t>
      </w:r>
    </w:p>
    <w:p w14:paraId="115B48E8" w14:textId="77777777" w:rsidR="00986AAE" w:rsidRDefault="00000000">
      <w:pPr>
        <w:pStyle w:val="Image"/>
      </w:pPr>
      <w:r>
        <w:rPr>
          <w:noProof/>
        </w:rPr>
        <w:drawing>
          <wp:inline distT="0" distB="0" distL="0" distR="0" wp14:anchorId="31F8B836" wp14:editId="2DBFC8C9">
            <wp:extent cx="4346448" cy="5410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6448" cy="541020"/>
                    </a:xfrm>
                    <a:prstGeom prst="rect">
                      <a:avLst/>
                    </a:prstGeom>
                    <a:noFill/>
                    <a:ln>
                      <a:noFill/>
                    </a:ln>
                  </pic:spPr>
                </pic:pic>
              </a:graphicData>
            </a:graphic>
          </wp:inline>
        </w:drawing>
      </w:r>
    </w:p>
    <w:p w14:paraId="7608ADFE" w14:textId="77777777" w:rsidR="00986AAE" w:rsidRDefault="00000000">
      <w:pPr>
        <w:pStyle w:val="Image"/>
      </w:pPr>
      <w:r>
        <w:rPr>
          <w:noProof/>
        </w:rPr>
        <w:drawing>
          <wp:inline distT="0" distB="0" distL="0" distR="0" wp14:anchorId="31868057" wp14:editId="0FF661B9">
            <wp:extent cx="4346448" cy="595884"/>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6448" cy="595884"/>
                    </a:xfrm>
                    <a:prstGeom prst="rect">
                      <a:avLst/>
                    </a:prstGeom>
                    <a:noFill/>
                    <a:ln>
                      <a:noFill/>
                    </a:ln>
                  </pic:spPr>
                </pic:pic>
              </a:graphicData>
            </a:graphic>
          </wp:inline>
        </w:drawing>
      </w:r>
    </w:p>
    <w:p w14:paraId="4607CE94" w14:textId="77777777" w:rsidR="00986AAE" w:rsidRDefault="00000000">
      <w:pPr>
        <w:pStyle w:val="Image"/>
      </w:pPr>
      <w:r>
        <w:rPr>
          <w:noProof/>
        </w:rPr>
        <w:drawing>
          <wp:inline distT="0" distB="0" distL="0" distR="0" wp14:anchorId="7A0FC10F" wp14:editId="496E47E5">
            <wp:extent cx="4346448" cy="63855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6448" cy="638555"/>
                    </a:xfrm>
                    <a:prstGeom prst="rect">
                      <a:avLst/>
                    </a:prstGeom>
                    <a:noFill/>
                    <a:ln>
                      <a:noFill/>
                    </a:ln>
                  </pic:spPr>
                </pic:pic>
              </a:graphicData>
            </a:graphic>
          </wp:inline>
        </w:drawing>
      </w:r>
    </w:p>
    <w:p w14:paraId="348CCD6C" w14:textId="77777777" w:rsidR="00986AAE" w:rsidRDefault="00000000">
      <w:pPr>
        <w:pStyle w:val="Image"/>
      </w:pPr>
      <w:r>
        <w:rPr>
          <w:noProof/>
        </w:rPr>
        <w:drawing>
          <wp:inline distT="0" distB="0" distL="0" distR="0" wp14:anchorId="26C90851" wp14:editId="0950C307">
            <wp:extent cx="4346448" cy="56845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6448" cy="568451"/>
                    </a:xfrm>
                    <a:prstGeom prst="rect">
                      <a:avLst/>
                    </a:prstGeom>
                    <a:noFill/>
                    <a:ln>
                      <a:noFill/>
                    </a:ln>
                  </pic:spPr>
                </pic:pic>
              </a:graphicData>
            </a:graphic>
          </wp:inline>
        </w:drawing>
      </w:r>
    </w:p>
    <w:p w14:paraId="25A8DF8A" w14:textId="38EFF4AF" w:rsidR="00986AAE" w:rsidRDefault="00000000" w:rsidP="002001CB">
      <w:pPr>
        <w:pStyle w:val="Image"/>
      </w:pPr>
      <w:r>
        <w:rPr>
          <w:noProof/>
        </w:rPr>
        <w:lastRenderedPageBreak/>
        <w:drawing>
          <wp:inline distT="0" distB="0" distL="0" distR="0" wp14:anchorId="7A568E79" wp14:editId="56AF2353">
            <wp:extent cx="4344571" cy="54229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2"/>
                    <a:srcRect t="7775"/>
                    <a:stretch/>
                  </pic:blipFill>
                  <pic:spPr bwMode="auto">
                    <a:xfrm>
                      <a:off x="0" y="0"/>
                      <a:ext cx="4346448" cy="542524"/>
                    </a:xfrm>
                    <a:prstGeom prst="rect">
                      <a:avLst/>
                    </a:prstGeom>
                    <a:noFill/>
                    <a:ln>
                      <a:noFill/>
                    </a:ln>
                    <a:extLst>
                      <a:ext uri="{53640926-AAD7-44D8-BBD7-CCE9431645EC}">
                        <a14:shadowObscured xmlns:a14="http://schemas.microsoft.com/office/drawing/2010/main"/>
                      </a:ext>
                    </a:extLst>
                  </pic:spPr>
                </pic:pic>
              </a:graphicData>
            </a:graphic>
          </wp:inline>
        </w:drawing>
      </w:r>
    </w:p>
    <w:p w14:paraId="5A947DB5" w14:textId="77777777" w:rsidR="00986AAE" w:rsidRDefault="00000000">
      <w:pPr>
        <w:pStyle w:val="Rubric"/>
      </w:pPr>
      <w:r>
        <w:t>Sit</w:t>
      </w:r>
    </w:p>
    <w:p w14:paraId="0DA77B06" w14:textId="77777777" w:rsidR="00986AAE" w:rsidRPr="008C3288" w:rsidRDefault="00986AAE">
      <w:pPr>
        <w:pStyle w:val="Body"/>
        <w:rPr>
          <w:sz w:val="12"/>
          <w:szCs w:val="8"/>
        </w:rPr>
      </w:pPr>
    </w:p>
    <w:p w14:paraId="6D2748BA" w14:textId="3B982E82" w:rsidR="00986AAE" w:rsidRPr="00A64E94" w:rsidRDefault="002001CB" w:rsidP="00A64E94">
      <w:pPr>
        <w:pStyle w:val="Caption"/>
        <w:spacing w:after="0"/>
        <w:rPr>
          <w:sz w:val="24"/>
          <w:szCs w:val="24"/>
        </w:rPr>
      </w:pPr>
      <w:r w:rsidRPr="00A64E94">
        <w:rPr>
          <w:sz w:val="24"/>
          <w:szCs w:val="24"/>
          <w:u w:val="single"/>
        </w:rPr>
        <w:t>Preparatory Hymn:</w:t>
      </w:r>
      <w:r w:rsidRPr="00A64E94">
        <w:rPr>
          <w:sz w:val="24"/>
          <w:szCs w:val="24"/>
        </w:rPr>
        <w:t xml:space="preserve">  LSB</w:t>
      </w:r>
      <w:r w:rsidR="00A64E94" w:rsidRPr="00A64E94">
        <w:rPr>
          <w:sz w:val="24"/>
          <w:szCs w:val="24"/>
        </w:rPr>
        <w:t xml:space="preserve"> #</w:t>
      </w:r>
      <w:r w:rsidRPr="00A64E94">
        <w:rPr>
          <w:sz w:val="24"/>
          <w:szCs w:val="24"/>
        </w:rPr>
        <w:t xml:space="preserve">631 </w:t>
      </w:r>
      <w:r w:rsidR="00A64E94" w:rsidRPr="00A64E94">
        <w:rPr>
          <w:sz w:val="24"/>
          <w:szCs w:val="24"/>
        </w:rPr>
        <w:t>“</w:t>
      </w:r>
      <w:r w:rsidRPr="00A64E94">
        <w:rPr>
          <w:sz w:val="24"/>
          <w:szCs w:val="24"/>
        </w:rPr>
        <w:t>Here, O My Lord, I See Thee Face to Face</w:t>
      </w:r>
      <w:r w:rsidR="00A64E94" w:rsidRPr="00A64E94">
        <w:rPr>
          <w:sz w:val="24"/>
          <w:szCs w:val="24"/>
        </w:rPr>
        <w:t>”</w:t>
      </w:r>
    </w:p>
    <w:p w14:paraId="3FFF6B4F" w14:textId="77777777" w:rsidR="00986AAE" w:rsidRPr="00A64E94" w:rsidRDefault="00986AAE">
      <w:pPr>
        <w:pStyle w:val="Body"/>
        <w:rPr>
          <w:sz w:val="16"/>
          <w:szCs w:val="12"/>
        </w:rPr>
      </w:pPr>
    </w:p>
    <w:p w14:paraId="44C4813A" w14:textId="77777777" w:rsidR="00986AAE" w:rsidRDefault="00000000">
      <w:pPr>
        <w:pStyle w:val="Rubric"/>
      </w:pPr>
      <w:r>
        <w:t>Stand</w:t>
      </w:r>
    </w:p>
    <w:p w14:paraId="758F211B" w14:textId="77777777" w:rsidR="00986AAE" w:rsidRDefault="00000000" w:rsidP="00A64E94">
      <w:pPr>
        <w:pStyle w:val="Heading"/>
        <w:spacing w:before="0" w:after="0"/>
      </w:pPr>
      <w:r>
        <w:t>Service of the Sacrament</w:t>
      </w:r>
    </w:p>
    <w:p w14:paraId="0EF60292" w14:textId="77777777" w:rsidR="00986AAE" w:rsidRPr="00A64E94" w:rsidRDefault="00986AAE">
      <w:pPr>
        <w:pStyle w:val="Body"/>
        <w:rPr>
          <w:sz w:val="16"/>
          <w:szCs w:val="12"/>
        </w:rPr>
      </w:pPr>
    </w:p>
    <w:p w14:paraId="0ECD54F6" w14:textId="77777777" w:rsidR="00986AAE" w:rsidRDefault="00000000">
      <w:pPr>
        <w:pStyle w:val="Caption"/>
      </w:pPr>
      <w:r w:rsidRPr="00A64E94">
        <w:rPr>
          <w:sz w:val="24"/>
          <w:szCs w:val="24"/>
          <w:u w:val="single"/>
        </w:rPr>
        <w:t>Preface</w:t>
      </w:r>
      <w:r>
        <w:tab/>
      </w:r>
      <w:r>
        <w:rPr>
          <w:rStyle w:val="Subcaption"/>
          <w:b w:val="0"/>
        </w:rPr>
        <w:t>2 Timothy 4:22; Colossians 3:1 Psalm 136</w:t>
      </w:r>
    </w:p>
    <w:p w14:paraId="0E82784D" w14:textId="3E4DCD95" w:rsidR="00A64E94" w:rsidRPr="00A64E94" w:rsidRDefault="00000000" w:rsidP="00A64E94">
      <w:pPr>
        <w:pStyle w:val="LSBResponsorial"/>
        <w:rPr>
          <w:rFonts w:ascii="LSBSymbol" w:hAnsi="LSBSymbol"/>
        </w:rPr>
      </w:pPr>
      <w:r>
        <w:rPr>
          <w:rStyle w:val="LSBSymbol"/>
        </w:rPr>
        <w:t>P</w:t>
      </w:r>
      <w:r>
        <w:tab/>
        <w:t>The Lord be with you.</w:t>
      </w:r>
    </w:p>
    <w:p w14:paraId="3C22391D" w14:textId="6834B26C" w:rsidR="00986AAE" w:rsidRDefault="00000000">
      <w:pPr>
        <w:pStyle w:val="Image"/>
      </w:pPr>
      <w:r>
        <w:rPr>
          <w:noProof/>
        </w:rPr>
        <w:drawing>
          <wp:inline distT="0" distB="0" distL="0" distR="0" wp14:anchorId="7AC4D87E" wp14:editId="6CB259C0">
            <wp:extent cx="3381756" cy="55016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3381756" cy="550164"/>
                    </a:xfrm>
                    <a:prstGeom prst="rect">
                      <a:avLst/>
                    </a:prstGeom>
                    <a:noFill/>
                    <a:ln>
                      <a:noFill/>
                    </a:ln>
                  </pic:spPr>
                </pic:pic>
              </a:graphicData>
            </a:graphic>
          </wp:inline>
        </w:drawing>
      </w:r>
    </w:p>
    <w:p w14:paraId="07F5D5B2" w14:textId="77777777" w:rsidR="00986AAE" w:rsidRPr="00A64E94" w:rsidRDefault="00000000">
      <w:pPr>
        <w:pStyle w:val="Body"/>
        <w:rPr>
          <w:sz w:val="16"/>
          <w:szCs w:val="12"/>
        </w:rPr>
      </w:pPr>
      <w:r w:rsidRPr="00A64E94">
        <w:rPr>
          <w:sz w:val="16"/>
          <w:szCs w:val="12"/>
        </w:rPr>
        <w:t xml:space="preserve"> </w:t>
      </w:r>
    </w:p>
    <w:p w14:paraId="7D13BE10" w14:textId="77777777" w:rsidR="00986AAE" w:rsidRDefault="00000000">
      <w:pPr>
        <w:pStyle w:val="LSBResponsorial"/>
      </w:pPr>
      <w:r>
        <w:rPr>
          <w:rStyle w:val="LSBSymbol"/>
        </w:rPr>
        <w:t>P</w:t>
      </w:r>
      <w:r>
        <w:tab/>
        <w:t>Lift up your hearts.</w:t>
      </w:r>
    </w:p>
    <w:p w14:paraId="796F790D" w14:textId="77777777" w:rsidR="00986AAE" w:rsidRDefault="00000000">
      <w:pPr>
        <w:pStyle w:val="Image"/>
      </w:pPr>
      <w:r>
        <w:rPr>
          <w:noProof/>
        </w:rPr>
        <w:drawing>
          <wp:inline distT="0" distB="0" distL="0" distR="0" wp14:anchorId="1129FDE2" wp14:editId="12FD8692">
            <wp:extent cx="3381756" cy="551688"/>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3381756" cy="551688"/>
                    </a:xfrm>
                    <a:prstGeom prst="rect">
                      <a:avLst/>
                    </a:prstGeom>
                    <a:noFill/>
                    <a:ln>
                      <a:noFill/>
                    </a:ln>
                  </pic:spPr>
                </pic:pic>
              </a:graphicData>
            </a:graphic>
          </wp:inline>
        </w:drawing>
      </w:r>
    </w:p>
    <w:p w14:paraId="4483D0B2" w14:textId="77777777" w:rsidR="00986AAE" w:rsidRPr="00A64E94" w:rsidRDefault="00000000">
      <w:pPr>
        <w:pStyle w:val="Body"/>
        <w:rPr>
          <w:sz w:val="16"/>
          <w:szCs w:val="12"/>
        </w:rPr>
      </w:pPr>
      <w:r w:rsidRPr="00A64E94">
        <w:rPr>
          <w:sz w:val="16"/>
          <w:szCs w:val="12"/>
        </w:rPr>
        <w:t xml:space="preserve"> </w:t>
      </w:r>
    </w:p>
    <w:p w14:paraId="0FEA28F0" w14:textId="77777777" w:rsidR="00986AAE" w:rsidRDefault="00000000">
      <w:pPr>
        <w:pStyle w:val="LSBResponsorial"/>
      </w:pPr>
      <w:r>
        <w:rPr>
          <w:rStyle w:val="LSBSymbol"/>
        </w:rPr>
        <w:t>P</w:t>
      </w:r>
      <w:r>
        <w:tab/>
        <w:t>Let us give thanks unto the Lord, our God.</w:t>
      </w:r>
    </w:p>
    <w:p w14:paraId="253144B9" w14:textId="77777777" w:rsidR="00986AAE" w:rsidRDefault="00000000">
      <w:pPr>
        <w:pStyle w:val="Image"/>
      </w:pPr>
      <w:r>
        <w:rPr>
          <w:noProof/>
        </w:rPr>
        <w:drawing>
          <wp:inline distT="0" distB="0" distL="0" distR="0" wp14:anchorId="23203CBF" wp14:editId="26C73D96">
            <wp:extent cx="3381756" cy="55168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5"/>
                    <a:stretch>
                      <a:fillRect/>
                    </a:stretch>
                  </pic:blipFill>
                  <pic:spPr bwMode="auto">
                    <a:xfrm>
                      <a:off x="0" y="0"/>
                      <a:ext cx="3381756" cy="551688"/>
                    </a:xfrm>
                    <a:prstGeom prst="rect">
                      <a:avLst/>
                    </a:prstGeom>
                    <a:noFill/>
                    <a:ln>
                      <a:noFill/>
                    </a:ln>
                  </pic:spPr>
                </pic:pic>
              </a:graphicData>
            </a:graphic>
          </wp:inline>
        </w:drawing>
      </w:r>
    </w:p>
    <w:p w14:paraId="6E263642" w14:textId="77777777" w:rsidR="00986AAE" w:rsidRPr="00A64E94" w:rsidRDefault="00986AAE">
      <w:pPr>
        <w:pStyle w:val="Body"/>
        <w:rPr>
          <w:sz w:val="16"/>
          <w:szCs w:val="12"/>
        </w:rPr>
      </w:pPr>
    </w:p>
    <w:p w14:paraId="4AFC8600" w14:textId="77777777" w:rsidR="00986AAE" w:rsidRDefault="00000000">
      <w:pPr>
        <w:pStyle w:val="Caption"/>
      </w:pPr>
      <w:r w:rsidRPr="00A64E94">
        <w:rPr>
          <w:sz w:val="24"/>
          <w:szCs w:val="24"/>
          <w:u w:val="single"/>
        </w:rPr>
        <w:t>Proper Preface (Abbreviated)</w:t>
      </w:r>
      <w:r>
        <w:tab/>
      </w:r>
      <w:r>
        <w:rPr>
          <w:rStyle w:val="Subcaption"/>
          <w:b w:val="0"/>
        </w:rPr>
        <w:t>LSB 194</w:t>
      </w:r>
    </w:p>
    <w:p w14:paraId="54AD89F0" w14:textId="77777777" w:rsidR="00986AAE" w:rsidRDefault="00000000">
      <w:pPr>
        <w:pStyle w:val="LSBResponsorial"/>
      </w:pPr>
      <w:r>
        <w:rPr>
          <w:rStyle w:val="LSBSymbol"/>
        </w:rPr>
        <w:t>P</w:t>
      </w:r>
      <w:r>
        <w:tab/>
        <w:t>It is truly meet, right, and salutary . . . evermore praising You and saying:</w:t>
      </w:r>
    </w:p>
    <w:p w14:paraId="20919129" w14:textId="77777777" w:rsidR="00986AAE" w:rsidRPr="00A64E94" w:rsidRDefault="00986AAE">
      <w:pPr>
        <w:pStyle w:val="Body"/>
        <w:rPr>
          <w:sz w:val="16"/>
          <w:szCs w:val="12"/>
        </w:rPr>
      </w:pPr>
    </w:p>
    <w:p w14:paraId="0B7A84A0" w14:textId="77777777" w:rsidR="00986AAE" w:rsidRDefault="00000000">
      <w:pPr>
        <w:pStyle w:val="Caption"/>
      </w:pPr>
      <w:r w:rsidRPr="00A64E94">
        <w:rPr>
          <w:sz w:val="24"/>
          <w:szCs w:val="24"/>
          <w:u w:val="single"/>
        </w:rPr>
        <w:t>Sanctus</w:t>
      </w:r>
      <w:r>
        <w:tab/>
      </w:r>
      <w:r>
        <w:rPr>
          <w:rStyle w:val="Subcaption"/>
          <w:b w:val="0"/>
        </w:rPr>
        <w:t>Isaiah 6:3; Matthew 21:9</w:t>
      </w:r>
    </w:p>
    <w:p w14:paraId="763EA079" w14:textId="77777777" w:rsidR="00986AAE" w:rsidRDefault="00000000">
      <w:pPr>
        <w:pStyle w:val="Image"/>
      </w:pPr>
      <w:r>
        <w:rPr>
          <w:noProof/>
        </w:rPr>
        <w:drawing>
          <wp:inline distT="0" distB="0" distL="0" distR="0" wp14:anchorId="449260EF" wp14:editId="3E9D8891">
            <wp:extent cx="4343400" cy="5968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5B9F448E" w14:textId="77777777" w:rsidR="00986AAE" w:rsidRDefault="00000000">
      <w:pPr>
        <w:pStyle w:val="Image"/>
      </w:pPr>
      <w:r>
        <w:rPr>
          <w:noProof/>
        </w:rPr>
        <w:drawing>
          <wp:inline distT="0" distB="0" distL="0" distR="0" wp14:anchorId="3C8CF10D" wp14:editId="7A153C35">
            <wp:extent cx="4343400" cy="607060"/>
            <wp:effectExtent l="0" t="0" r="0" b="254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rotWithShape="1">
                    <a:blip r:embed="rId27"/>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0815EC82" w14:textId="77777777" w:rsidR="00986AAE" w:rsidRDefault="00000000">
      <w:pPr>
        <w:pStyle w:val="Image"/>
      </w:pPr>
      <w:r>
        <w:rPr>
          <w:noProof/>
        </w:rPr>
        <w:lastRenderedPageBreak/>
        <w:drawing>
          <wp:inline distT="0" distB="0" distL="0" distR="0" wp14:anchorId="095AFB3F" wp14:editId="02655B29">
            <wp:extent cx="4343400" cy="6604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8"/>
                    <a:stretch>
                      <a:fillRect/>
                    </a:stretch>
                  </pic:blipFill>
                  <pic:spPr bwMode="auto">
                    <a:xfrm>
                      <a:off x="0" y="0"/>
                      <a:ext cx="4343400" cy="660400"/>
                    </a:xfrm>
                    <a:prstGeom prst="rect">
                      <a:avLst/>
                    </a:prstGeom>
                    <a:noFill/>
                    <a:ln>
                      <a:noFill/>
                    </a:ln>
                  </pic:spPr>
                </pic:pic>
              </a:graphicData>
            </a:graphic>
          </wp:inline>
        </w:drawing>
      </w:r>
    </w:p>
    <w:p w14:paraId="4C1EE070" w14:textId="77777777" w:rsidR="00986AAE" w:rsidRDefault="00000000">
      <w:pPr>
        <w:pStyle w:val="Image"/>
      </w:pPr>
      <w:r>
        <w:rPr>
          <w:noProof/>
        </w:rPr>
        <w:drawing>
          <wp:inline distT="0" distB="0" distL="0" distR="0" wp14:anchorId="0566DB03" wp14:editId="55ECAE86">
            <wp:extent cx="4343400" cy="6477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9"/>
                    <a:stretch>
                      <a:fillRect/>
                    </a:stretch>
                  </pic:blipFill>
                  <pic:spPr bwMode="auto">
                    <a:xfrm>
                      <a:off x="0" y="0"/>
                      <a:ext cx="4343400" cy="647700"/>
                    </a:xfrm>
                    <a:prstGeom prst="rect">
                      <a:avLst/>
                    </a:prstGeom>
                    <a:noFill/>
                    <a:ln>
                      <a:noFill/>
                    </a:ln>
                  </pic:spPr>
                </pic:pic>
              </a:graphicData>
            </a:graphic>
          </wp:inline>
        </w:drawing>
      </w:r>
    </w:p>
    <w:p w14:paraId="5794FEC7" w14:textId="77777777" w:rsidR="00986AAE" w:rsidRDefault="00000000">
      <w:pPr>
        <w:pStyle w:val="Image"/>
      </w:pPr>
      <w:r>
        <w:rPr>
          <w:noProof/>
        </w:rPr>
        <w:drawing>
          <wp:inline distT="0" distB="0" distL="0" distR="0" wp14:anchorId="73F0307F" wp14:editId="60816348">
            <wp:extent cx="4343400" cy="6730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0"/>
                    <a:stretch>
                      <a:fillRect/>
                    </a:stretch>
                  </pic:blipFill>
                  <pic:spPr bwMode="auto">
                    <a:xfrm>
                      <a:off x="0" y="0"/>
                      <a:ext cx="4343400" cy="673099"/>
                    </a:xfrm>
                    <a:prstGeom prst="rect">
                      <a:avLst/>
                    </a:prstGeom>
                    <a:noFill/>
                    <a:ln>
                      <a:noFill/>
                    </a:ln>
                  </pic:spPr>
                </pic:pic>
              </a:graphicData>
            </a:graphic>
          </wp:inline>
        </w:drawing>
      </w:r>
    </w:p>
    <w:p w14:paraId="09FF0D2F" w14:textId="77777777" w:rsidR="00986AAE" w:rsidRPr="00A64E94" w:rsidRDefault="00986AAE">
      <w:pPr>
        <w:pStyle w:val="Body"/>
        <w:rPr>
          <w:sz w:val="16"/>
          <w:szCs w:val="12"/>
        </w:rPr>
      </w:pPr>
    </w:p>
    <w:p w14:paraId="18A98557" w14:textId="77777777" w:rsidR="00986AAE" w:rsidRDefault="00000000">
      <w:pPr>
        <w:pStyle w:val="Caption"/>
      </w:pPr>
      <w:r w:rsidRPr="00A64E94">
        <w:rPr>
          <w:sz w:val="24"/>
          <w:szCs w:val="24"/>
          <w:u w:val="single"/>
        </w:rPr>
        <w:t>Lord’s Prayer</w:t>
      </w:r>
      <w:r>
        <w:tab/>
      </w:r>
      <w:r>
        <w:rPr>
          <w:rStyle w:val="Subcaption"/>
          <w:b w:val="0"/>
        </w:rPr>
        <w:t>Matthew 6:9–13</w:t>
      </w:r>
    </w:p>
    <w:p w14:paraId="3A6D1619" w14:textId="77777777" w:rsidR="00986AAE" w:rsidRDefault="00000000">
      <w:pPr>
        <w:pStyle w:val="LSBResponsorial"/>
      </w:pPr>
      <w:r>
        <w:rPr>
          <w:rStyle w:val="LSBSymbol"/>
        </w:rPr>
        <w:t>C</w:t>
      </w:r>
      <w:r>
        <w:tab/>
      </w:r>
      <w:r>
        <w:rPr>
          <w:b/>
        </w:rPr>
        <w:t>Our Father who art in heaven,</w:t>
      </w:r>
    </w:p>
    <w:p w14:paraId="05F59F77" w14:textId="77777777" w:rsidR="00986AAE" w:rsidRDefault="00000000">
      <w:pPr>
        <w:pStyle w:val="LSBResponsorialContinued"/>
      </w:pPr>
      <w:r>
        <w:rPr>
          <w:b/>
        </w:rPr>
        <w:t xml:space="preserve">     hallowed be Thy name,</w:t>
      </w:r>
    </w:p>
    <w:p w14:paraId="3AF35EAA" w14:textId="77777777" w:rsidR="00986AAE" w:rsidRDefault="00000000">
      <w:pPr>
        <w:pStyle w:val="LSBResponsorialContinued"/>
      </w:pPr>
      <w:r>
        <w:rPr>
          <w:b/>
        </w:rPr>
        <w:t xml:space="preserve">     Thy kingdom come,</w:t>
      </w:r>
    </w:p>
    <w:p w14:paraId="25836FB5" w14:textId="77777777" w:rsidR="00986AAE" w:rsidRDefault="00000000">
      <w:pPr>
        <w:pStyle w:val="LSBResponsorialContinued"/>
      </w:pPr>
      <w:r>
        <w:rPr>
          <w:b/>
        </w:rPr>
        <w:t xml:space="preserve">     Thy will be done on earth as it is in heaven;</w:t>
      </w:r>
    </w:p>
    <w:p w14:paraId="3E614553" w14:textId="77777777" w:rsidR="00986AAE" w:rsidRDefault="00000000">
      <w:pPr>
        <w:pStyle w:val="LSBResponsorialContinued"/>
      </w:pPr>
      <w:r>
        <w:rPr>
          <w:b/>
        </w:rPr>
        <w:t xml:space="preserve">     give us this day our daily bread;</w:t>
      </w:r>
    </w:p>
    <w:p w14:paraId="34AD6170" w14:textId="77777777" w:rsidR="00986AAE" w:rsidRDefault="00000000">
      <w:pPr>
        <w:pStyle w:val="LSBResponsorialContinued"/>
      </w:pPr>
      <w:r>
        <w:rPr>
          <w:b/>
        </w:rPr>
        <w:t xml:space="preserve">     and forgive us our trespasses as we forgive those who trespass against us;</w:t>
      </w:r>
    </w:p>
    <w:p w14:paraId="7A7FC8D2" w14:textId="77777777" w:rsidR="00986AAE" w:rsidRDefault="00000000">
      <w:pPr>
        <w:pStyle w:val="LSBResponsorialContinued"/>
      </w:pPr>
      <w:r>
        <w:rPr>
          <w:b/>
        </w:rPr>
        <w:t xml:space="preserve">     and lead us not into temptation,</w:t>
      </w:r>
    </w:p>
    <w:p w14:paraId="134816E7" w14:textId="77777777" w:rsidR="00986AAE" w:rsidRDefault="00000000">
      <w:pPr>
        <w:pStyle w:val="LSBResponsorialContinued"/>
      </w:pPr>
      <w:r>
        <w:rPr>
          <w:b/>
        </w:rPr>
        <w:t xml:space="preserve">     but deliver us from evil.</w:t>
      </w:r>
    </w:p>
    <w:p w14:paraId="4FA36413" w14:textId="77777777" w:rsidR="00986AAE" w:rsidRDefault="00000000">
      <w:pPr>
        <w:pStyle w:val="Body"/>
      </w:pPr>
      <w:r>
        <w:rPr>
          <w:b/>
        </w:rPr>
        <w:t>For Thine is the kingdom and the power and the glory forever and ever. Amen.</w:t>
      </w:r>
    </w:p>
    <w:p w14:paraId="4A4303AB" w14:textId="77777777" w:rsidR="00986AAE" w:rsidRPr="00A64E94" w:rsidRDefault="00986AAE">
      <w:pPr>
        <w:pStyle w:val="Body"/>
        <w:rPr>
          <w:sz w:val="16"/>
          <w:szCs w:val="12"/>
        </w:rPr>
      </w:pPr>
    </w:p>
    <w:p w14:paraId="07F09E00" w14:textId="77777777" w:rsidR="00986AAE" w:rsidRDefault="00000000">
      <w:pPr>
        <w:pStyle w:val="Caption"/>
      </w:pPr>
      <w:r w:rsidRPr="00A64E94">
        <w:rPr>
          <w:sz w:val="24"/>
          <w:szCs w:val="24"/>
          <w:u w:val="single"/>
        </w:rPr>
        <w:t>The Words of Our Lord</w:t>
      </w:r>
      <w:r>
        <w:tab/>
      </w:r>
      <w:r>
        <w:rPr>
          <w:rStyle w:val="Subcaption"/>
          <w:b w:val="0"/>
        </w:rPr>
        <w:t>Matthew 26:26–28; Mark 14:22–24; Luke 22:19–20; 1 Corinthians 11:23–25</w:t>
      </w:r>
    </w:p>
    <w:p w14:paraId="34EA288A" w14:textId="77777777" w:rsidR="00986AAE"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621F500" w14:textId="77777777" w:rsidR="00986AAE" w:rsidRPr="00A64E94" w:rsidRDefault="00000000">
      <w:pPr>
        <w:pStyle w:val="LSBResponsorialContinued"/>
        <w:rPr>
          <w:sz w:val="16"/>
          <w:szCs w:val="12"/>
        </w:rPr>
      </w:pPr>
      <w:r w:rsidRPr="00A64E94">
        <w:rPr>
          <w:sz w:val="16"/>
          <w:szCs w:val="12"/>
        </w:rPr>
        <w:t xml:space="preserve"> </w:t>
      </w:r>
    </w:p>
    <w:p w14:paraId="112003BE" w14:textId="17EAF9BA" w:rsidR="00986AAE" w:rsidRPr="008C3288" w:rsidRDefault="00000000" w:rsidP="008C3288">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43C4A78" w14:textId="77777777" w:rsidR="00986AAE" w:rsidRDefault="00000000">
      <w:pPr>
        <w:pStyle w:val="Caption"/>
      </w:pPr>
      <w:r w:rsidRPr="00A64E94">
        <w:rPr>
          <w:sz w:val="24"/>
          <w:szCs w:val="24"/>
          <w:u w:val="single"/>
        </w:rPr>
        <w:lastRenderedPageBreak/>
        <w:t>Pax Domini</w:t>
      </w:r>
      <w:r>
        <w:tab/>
      </w:r>
      <w:r>
        <w:rPr>
          <w:rStyle w:val="Subcaption"/>
          <w:b w:val="0"/>
        </w:rPr>
        <w:t>John 20:19</w:t>
      </w:r>
    </w:p>
    <w:p w14:paraId="6801AB24" w14:textId="77777777" w:rsidR="00986AAE" w:rsidRDefault="00000000">
      <w:pPr>
        <w:pStyle w:val="LSBResponsorial"/>
      </w:pPr>
      <w:r>
        <w:rPr>
          <w:rStyle w:val="LSBSymbol"/>
        </w:rPr>
        <w:t>P</w:t>
      </w:r>
      <w:r>
        <w:tab/>
        <w:t>The peace of the Lord be with you always.</w:t>
      </w:r>
    </w:p>
    <w:p w14:paraId="254FAFF6" w14:textId="77777777" w:rsidR="00986AAE" w:rsidRDefault="00000000">
      <w:pPr>
        <w:pStyle w:val="Image"/>
      </w:pPr>
      <w:r>
        <w:rPr>
          <w:noProof/>
        </w:rPr>
        <w:drawing>
          <wp:inline distT="0" distB="0" distL="0" distR="0" wp14:anchorId="5ECAB7C4" wp14:editId="21F8C8A6">
            <wp:extent cx="3009900" cy="5841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1"/>
                    <a:stretch>
                      <a:fillRect/>
                    </a:stretch>
                  </pic:blipFill>
                  <pic:spPr bwMode="auto">
                    <a:xfrm>
                      <a:off x="0" y="0"/>
                      <a:ext cx="3009900" cy="584199"/>
                    </a:xfrm>
                    <a:prstGeom prst="rect">
                      <a:avLst/>
                    </a:prstGeom>
                    <a:noFill/>
                    <a:ln>
                      <a:noFill/>
                    </a:ln>
                  </pic:spPr>
                </pic:pic>
              </a:graphicData>
            </a:graphic>
          </wp:inline>
        </w:drawing>
      </w:r>
    </w:p>
    <w:p w14:paraId="7D1E2783" w14:textId="77777777" w:rsidR="00986AAE" w:rsidRPr="00A64E94" w:rsidRDefault="00986AAE">
      <w:pPr>
        <w:pStyle w:val="Body"/>
        <w:rPr>
          <w:sz w:val="16"/>
          <w:szCs w:val="12"/>
        </w:rPr>
      </w:pPr>
    </w:p>
    <w:p w14:paraId="08DEC0CF" w14:textId="77777777" w:rsidR="00986AAE" w:rsidRDefault="00000000">
      <w:pPr>
        <w:pStyle w:val="Caption"/>
      </w:pPr>
      <w:r w:rsidRPr="00A64E94">
        <w:rPr>
          <w:sz w:val="24"/>
          <w:szCs w:val="24"/>
          <w:u w:val="single"/>
        </w:rPr>
        <w:t>Agnus Dei</w:t>
      </w:r>
      <w:r>
        <w:tab/>
      </w:r>
      <w:r>
        <w:rPr>
          <w:rStyle w:val="Subcaption"/>
          <w:b w:val="0"/>
        </w:rPr>
        <w:t>John 1:29</w:t>
      </w:r>
    </w:p>
    <w:p w14:paraId="64976E2F" w14:textId="77777777" w:rsidR="00986AAE" w:rsidRDefault="00000000">
      <w:pPr>
        <w:pStyle w:val="Image"/>
      </w:pPr>
      <w:r>
        <w:rPr>
          <w:noProof/>
        </w:rPr>
        <w:drawing>
          <wp:inline distT="0" distB="0" distL="0" distR="0" wp14:anchorId="6036581A" wp14:editId="1FDEC872">
            <wp:extent cx="4346448" cy="54864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4346448" cy="548640"/>
                    </a:xfrm>
                    <a:prstGeom prst="rect">
                      <a:avLst/>
                    </a:prstGeom>
                    <a:noFill/>
                    <a:ln>
                      <a:noFill/>
                    </a:ln>
                  </pic:spPr>
                </pic:pic>
              </a:graphicData>
            </a:graphic>
          </wp:inline>
        </w:drawing>
      </w:r>
    </w:p>
    <w:p w14:paraId="206AE8A1" w14:textId="77777777" w:rsidR="00986AAE" w:rsidRDefault="00000000">
      <w:pPr>
        <w:pStyle w:val="Image"/>
      </w:pPr>
      <w:r>
        <w:rPr>
          <w:noProof/>
        </w:rPr>
        <w:drawing>
          <wp:inline distT="0" distB="0" distL="0" distR="0" wp14:anchorId="40BC7F93" wp14:editId="1A771328">
            <wp:extent cx="4346448" cy="61112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346448" cy="611124"/>
                    </a:xfrm>
                    <a:prstGeom prst="rect">
                      <a:avLst/>
                    </a:prstGeom>
                    <a:noFill/>
                    <a:ln>
                      <a:noFill/>
                    </a:ln>
                  </pic:spPr>
                </pic:pic>
              </a:graphicData>
            </a:graphic>
          </wp:inline>
        </w:drawing>
      </w:r>
    </w:p>
    <w:p w14:paraId="406B1D03" w14:textId="77777777" w:rsidR="00986AAE" w:rsidRDefault="00000000">
      <w:pPr>
        <w:pStyle w:val="Image"/>
      </w:pPr>
      <w:r>
        <w:rPr>
          <w:noProof/>
        </w:rPr>
        <w:drawing>
          <wp:inline distT="0" distB="0" distL="0" distR="0" wp14:anchorId="65269675" wp14:editId="1466F7CC">
            <wp:extent cx="4346448" cy="62026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620268"/>
                    </a:xfrm>
                    <a:prstGeom prst="rect">
                      <a:avLst/>
                    </a:prstGeom>
                    <a:noFill/>
                    <a:ln>
                      <a:noFill/>
                    </a:ln>
                  </pic:spPr>
                </pic:pic>
              </a:graphicData>
            </a:graphic>
          </wp:inline>
        </w:drawing>
      </w:r>
    </w:p>
    <w:p w14:paraId="6844E297" w14:textId="77777777" w:rsidR="00986AAE" w:rsidRDefault="00000000">
      <w:pPr>
        <w:pStyle w:val="Image"/>
      </w:pPr>
      <w:r>
        <w:rPr>
          <w:noProof/>
        </w:rPr>
        <w:drawing>
          <wp:inline distT="0" distB="0" distL="0" distR="0" wp14:anchorId="4D3D1929" wp14:editId="3BFB21BF">
            <wp:extent cx="4346448" cy="62179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621792"/>
                    </a:xfrm>
                    <a:prstGeom prst="rect">
                      <a:avLst/>
                    </a:prstGeom>
                    <a:noFill/>
                    <a:ln>
                      <a:noFill/>
                    </a:ln>
                  </pic:spPr>
                </pic:pic>
              </a:graphicData>
            </a:graphic>
          </wp:inline>
        </w:drawing>
      </w:r>
    </w:p>
    <w:p w14:paraId="35B5A747" w14:textId="77777777" w:rsidR="00986AAE" w:rsidRDefault="00000000">
      <w:pPr>
        <w:pStyle w:val="Image"/>
      </w:pPr>
      <w:r>
        <w:rPr>
          <w:noProof/>
        </w:rPr>
        <w:drawing>
          <wp:inline distT="0" distB="0" distL="0" distR="0" wp14:anchorId="2C4A6CC9" wp14:editId="3E3C310A">
            <wp:extent cx="4346448" cy="62941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629412"/>
                    </a:xfrm>
                    <a:prstGeom prst="rect">
                      <a:avLst/>
                    </a:prstGeom>
                    <a:noFill/>
                    <a:ln>
                      <a:noFill/>
                    </a:ln>
                  </pic:spPr>
                </pic:pic>
              </a:graphicData>
            </a:graphic>
          </wp:inline>
        </w:drawing>
      </w:r>
    </w:p>
    <w:p w14:paraId="5787E55D" w14:textId="77777777" w:rsidR="00986AAE" w:rsidRDefault="00000000">
      <w:pPr>
        <w:pStyle w:val="Rubric"/>
      </w:pPr>
      <w:r>
        <w:t>Sit</w:t>
      </w:r>
    </w:p>
    <w:p w14:paraId="1376F588" w14:textId="77777777" w:rsidR="00986AAE" w:rsidRPr="00A64E94" w:rsidRDefault="00986AAE">
      <w:pPr>
        <w:pStyle w:val="Body"/>
        <w:rPr>
          <w:sz w:val="16"/>
          <w:szCs w:val="12"/>
        </w:rPr>
      </w:pPr>
    </w:p>
    <w:p w14:paraId="55B62697" w14:textId="77777777" w:rsidR="00986AAE" w:rsidRPr="00A64E94" w:rsidRDefault="00000000">
      <w:pPr>
        <w:pStyle w:val="Caption"/>
        <w:rPr>
          <w:sz w:val="24"/>
          <w:szCs w:val="24"/>
          <w:u w:val="single"/>
        </w:rPr>
      </w:pPr>
      <w:r w:rsidRPr="00A64E94">
        <w:rPr>
          <w:sz w:val="24"/>
          <w:szCs w:val="24"/>
          <w:u w:val="single"/>
        </w:rPr>
        <w:t>Distribution</w:t>
      </w:r>
    </w:p>
    <w:p w14:paraId="5CE7D2F0" w14:textId="77777777" w:rsidR="00986AAE" w:rsidRDefault="00000000">
      <w:pPr>
        <w:pStyle w:val="Rubric"/>
      </w:pPr>
      <w:r>
        <w:t>The pastor and those who assist him receive the body and blood of Christ first and then distribute them to those who come to receive, saying:</w:t>
      </w:r>
    </w:p>
    <w:p w14:paraId="0025B57F" w14:textId="77777777" w:rsidR="00986AAE" w:rsidRDefault="00000000">
      <w:pPr>
        <w:pStyle w:val="Body"/>
      </w:pPr>
      <w:r>
        <w:t>Take, eat; this is the true body of our Lord and Savior Jesus Christ, given into death for your sins.</w:t>
      </w:r>
    </w:p>
    <w:p w14:paraId="41B0775E" w14:textId="77777777" w:rsidR="00986AAE" w:rsidRDefault="00000000">
      <w:pPr>
        <w:pStyle w:val="Body"/>
      </w:pPr>
      <w:r>
        <w:rPr>
          <w:b/>
        </w:rPr>
        <w:t>Amen.</w:t>
      </w:r>
    </w:p>
    <w:p w14:paraId="29E02DC3" w14:textId="77777777" w:rsidR="00986AAE" w:rsidRPr="00A64E94" w:rsidRDefault="00000000">
      <w:pPr>
        <w:pStyle w:val="Body"/>
        <w:rPr>
          <w:sz w:val="16"/>
          <w:szCs w:val="12"/>
        </w:rPr>
      </w:pPr>
      <w:r>
        <w:t xml:space="preserve"> </w:t>
      </w:r>
    </w:p>
    <w:p w14:paraId="18486730" w14:textId="77777777" w:rsidR="00986AAE" w:rsidRDefault="00000000">
      <w:pPr>
        <w:pStyle w:val="Body"/>
      </w:pPr>
      <w:r>
        <w:t>Take, drink; this is the true blood of our Lord and Savior Jesus Christ, shed for the forgiveness of your sins.</w:t>
      </w:r>
    </w:p>
    <w:p w14:paraId="2CAB4BA5" w14:textId="77777777" w:rsidR="00986AAE" w:rsidRDefault="00000000">
      <w:pPr>
        <w:pStyle w:val="Body"/>
      </w:pPr>
      <w:r>
        <w:rPr>
          <w:b/>
        </w:rPr>
        <w:t>Amen.</w:t>
      </w:r>
    </w:p>
    <w:p w14:paraId="4281BD0D" w14:textId="77777777" w:rsidR="00986AAE" w:rsidRPr="00A64E94" w:rsidRDefault="00986AAE">
      <w:pPr>
        <w:pStyle w:val="Body"/>
        <w:rPr>
          <w:sz w:val="16"/>
          <w:szCs w:val="12"/>
        </w:rPr>
      </w:pPr>
    </w:p>
    <w:p w14:paraId="063E79D6" w14:textId="77777777" w:rsidR="00986AAE" w:rsidRDefault="00000000">
      <w:pPr>
        <w:pStyle w:val="Rubric"/>
      </w:pPr>
      <w:r>
        <w:lastRenderedPageBreak/>
        <w:t>In dismissing the communicants, the following is said:</w:t>
      </w:r>
    </w:p>
    <w:p w14:paraId="6DC7BEB4" w14:textId="77777777" w:rsidR="00986AAE" w:rsidRPr="00A64E94" w:rsidRDefault="00000000">
      <w:pPr>
        <w:pStyle w:val="Caption"/>
        <w:rPr>
          <w:sz w:val="24"/>
          <w:szCs w:val="24"/>
          <w:u w:val="single"/>
        </w:rPr>
      </w:pPr>
      <w:r w:rsidRPr="00A64E94">
        <w:rPr>
          <w:sz w:val="24"/>
          <w:szCs w:val="24"/>
          <w:u w:val="single"/>
        </w:rPr>
        <w:t>The Dismissal</w:t>
      </w:r>
    </w:p>
    <w:p w14:paraId="22EBE2F9" w14:textId="77777777" w:rsidR="00986AAE"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E6F2D5E" w14:textId="77777777" w:rsidR="00986AAE" w:rsidRDefault="00000000">
      <w:pPr>
        <w:pStyle w:val="LSBResponsorial"/>
      </w:pPr>
      <w:r>
        <w:rPr>
          <w:rStyle w:val="LSBSymbol"/>
        </w:rPr>
        <w:t>C</w:t>
      </w:r>
      <w:r>
        <w:tab/>
      </w:r>
      <w:r>
        <w:rPr>
          <w:b/>
        </w:rPr>
        <w:t>Amen.</w:t>
      </w:r>
    </w:p>
    <w:p w14:paraId="1A2C50DC" w14:textId="77777777" w:rsidR="00986AAE" w:rsidRPr="00A64E94" w:rsidRDefault="00986AAE">
      <w:pPr>
        <w:pStyle w:val="Body"/>
        <w:rPr>
          <w:sz w:val="16"/>
          <w:szCs w:val="12"/>
        </w:rPr>
      </w:pPr>
    </w:p>
    <w:p w14:paraId="3126B601" w14:textId="4AF9B841" w:rsidR="00986AAE" w:rsidRPr="00A64E94" w:rsidRDefault="00A64E94" w:rsidP="00A64E94">
      <w:pPr>
        <w:pStyle w:val="Caption"/>
        <w:spacing w:after="0"/>
        <w:rPr>
          <w:sz w:val="24"/>
          <w:szCs w:val="24"/>
        </w:rPr>
      </w:pPr>
      <w:r w:rsidRPr="00A64E94">
        <w:rPr>
          <w:sz w:val="24"/>
          <w:szCs w:val="24"/>
          <w:u w:val="single"/>
        </w:rPr>
        <w:t>Distribution Hymn:</w:t>
      </w:r>
      <w:r w:rsidRPr="00A64E94">
        <w:rPr>
          <w:sz w:val="24"/>
          <w:szCs w:val="24"/>
        </w:rPr>
        <w:t xml:space="preserve">  LSB #563 “Jesus, Thy Blood and Righteousness”</w:t>
      </w:r>
    </w:p>
    <w:p w14:paraId="675CE340" w14:textId="77777777" w:rsidR="00986AAE" w:rsidRPr="00A64E94" w:rsidRDefault="00986AAE">
      <w:pPr>
        <w:pStyle w:val="Body"/>
        <w:rPr>
          <w:sz w:val="16"/>
          <w:szCs w:val="12"/>
        </w:rPr>
      </w:pPr>
    </w:p>
    <w:p w14:paraId="7186F13A" w14:textId="40EB2387" w:rsidR="00986AAE" w:rsidRPr="00A64E94" w:rsidRDefault="00A64E94" w:rsidP="00A64E94">
      <w:pPr>
        <w:pStyle w:val="Caption"/>
        <w:spacing w:after="0"/>
        <w:rPr>
          <w:sz w:val="24"/>
          <w:szCs w:val="24"/>
        </w:rPr>
      </w:pPr>
      <w:r w:rsidRPr="00A64E94">
        <w:rPr>
          <w:sz w:val="24"/>
          <w:szCs w:val="24"/>
          <w:u w:val="single"/>
        </w:rPr>
        <w:t>Distribution Hymn:</w:t>
      </w:r>
      <w:r w:rsidRPr="00A64E94">
        <w:rPr>
          <w:sz w:val="24"/>
          <w:szCs w:val="24"/>
        </w:rPr>
        <w:t xml:space="preserve">  TLH #148 “Lord Jesus Christ, My Life, My Light”</w:t>
      </w:r>
    </w:p>
    <w:p w14:paraId="3BF64857" w14:textId="77777777" w:rsidR="008C3288" w:rsidRDefault="008C3288" w:rsidP="008C3288">
      <w:pPr>
        <w:pStyle w:val="Image"/>
      </w:pPr>
      <w:bookmarkStart w:id="1" w:name="_Hlk129773108"/>
      <w:r>
        <w:rPr>
          <w:noProof/>
        </w:rPr>
        <w:drawing>
          <wp:inline distT="0" distB="0" distL="0" distR="0" wp14:anchorId="459653D3" wp14:editId="331A941A">
            <wp:extent cx="4937760" cy="987552"/>
            <wp:effectExtent l="0" t="0" r="0" b="3175"/>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7"/>
                    <a:stretch>
                      <a:fillRect/>
                    </a:stretch>
                  </pic:blipFill>
                  <pic:spPr bwMode="auto">
                    <a:xfrm>
                      <a:off x="0" y="0"/>
                      <a:ext cx="4955372" cy="991074"/>
                    </a:xfrm>
                    <a:prstGeom prst="rect">
                      <a:avLst/>
                    </a:prstGeom>
                    <a:noFill/>
                    <a:ln>
                      <a:noFill/>
                    </a:ln>
                  </pic:spPr>
                </pic:pic>
              </a:graphicData>
            </a:graphic>
          </wp:inline>
        </w:drawing>
      </w:r>
    </w:p>
    <w:p w14:paraId="724212A3" w14:textId="77777777" w:rsidR="008C3288" w:rsidRDefault="008C3288" w:rsidP="008C3288">
      <w:pPr>
        <w:pStyle w:val="Image"/>
      </w:pPr>
      <w:r>
        <w:rPr>
          <w:noProof/>
        </w:rPr>
        <w:drawing>
          <wp:inline distT="0" distB="0" distL="0" distR="0" wp14:anchorId="1DB08A1B" wp14:editId="18AEED6D">
            <wp:extent cx="4930140" cy="1040806"/>
            <wp:effectExtent l="0" t="0" r="3810" b="6985"/>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4954630" cy="1045976"/>
                    </a:xfrm>
                    <a:prstGeom prst="rect">
                      <a:avLst/>
                    </a:prstGeom>
                    <a:noFill/>
                    <a:ln>
                      <a:noFill/>
                    </a:ln>
                  </pic:spPr>
                </pic:pic>
              </a:graphicData>
            </a:graphic>
          </wp:inline>
        </w:drawing>
      </w:r>
    </w:p>
    <w:p w14:paraId="6BD1D9AB" w14:textId="77777777" w:rsidR="008C3288" w:rsidRDefault="008C3288" w:rsidP="008C3288">
      <w:pPr>
        <w:pStyle w:val="Image"/>
      </w:pPr>
      <w:r>
        <w:rPr>
          <w:noProof/>
        </w:rPr>
        <w:drawing>
          <wp:inline distT="0" distB="0" distL="0" distR="0" wp14:anchorId="09D72A3F" wp14:editId="1E7C567B">
            <wp:extent cx="4930140" cy="1027111"/>
            <wp:effectExtent l="0" t="0" r="3810" b="1905"/>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4963016" cy="1033960"/>
                    </a:xfrm>
                    <a:prstGeom prst="rect">
                      <a:avLst/>
                    </a:prstGeom>
                    <a:noFill/>
                    <a:ln>
                      <a:noFill/>
                    </a:ln>
                  </pic:spPr>
                </pic:pic>
              </a:graphicData>
            </a:graphic>
          </wp:inline>
        </w:drawing>
      </w:r>
    </w:p>
    <w:p w14:paraId="6C986908" w14:textId="77777777" w:rsidR="008C3288" w:rsidRPr="00A64E94" w:rsidRDefault="008C3288" w:rsidP="008C3288">
      <w:pPr>
        <w:pStyle w:val="Body"/>
        <w:rPr>
          <w:sz w:val="16"/>
          <w:szCs w:val="12"/>
        </w:rPr>
      </w:pPr>
    </w:p>
    <w:p w14:paraId="2E02581C" w14:textId="77777777" w:rsidR="008C3288" w:rsidRPr="008C3288" w:rsidRDefault="008C3288" w:rsidP="008C3288">
      <w:pPr>
        <w:pStyle w:val="NumberedStanza"/>
      </w:pPr>
      <w:r w:rsidRPr="008C3288">
        <w:rPr>
          <w:rStyle w:val="StanzaNumber"/>
        </w:rPr>
        <w:t>5</w:t>
      </w:r>
      <w:r w:rsidRPr="008C3288">
        <w:tab/>
        <w:t>Oh, let Thy holy wounds for me</w:t>
      </w:r>
      <w:r w:rsidRPr="008C3288">
        <w:br/>
        <w:t>Clefts in the rock forever be</w:t>
      </w:r>
      <w:r w:rsidRPr="008C3288">
        <w:br/>
        <w:t>Where as a dove my soul can hide</w:t>
      </w:r>
      <w:r w:rsidRPr="008C3288">
        <w:br/>
        <w:t>And safe from Satan's rage abide.</w:t>
      </w:r>
    </w:p>
    <w:p w14:paraId="2AFAFBEC" w14:textId="77777777" w:rsidR="008C3288" w:rsidRPr="00A64E94" w:rsidRDefault="008C3288" w:rsidP="008C3288">
      <w:pPr>
        <w:pStyle w:val="Body"/>
        <w:rPr>
          <w:sz w:val="12"/>
          <w:szCs w:val="8"/>
        </w:rPr>
      </w:pPr>
    </w:p>
    <w:p w14:paraId="799F46BA" w14:textId="77777777" w:rsidR="008C3288" w:rsidRPr="008C3288" w:rsidRDefault="008C3288" w:rsidP="008C3288">
      <w:pPr>
        <w:pStyle w:val="NumberedStanza"/>
      </w:pPr>
      <w:r w:rsidRPr="008C3288">
        <w:rPr>
          <w:rStyle w:val="StanzaNumber"/>
        </w:rPr>
        <w:t>6</w:t>
      </w:r>
      <w:r w:rsidRPr="008C3288">
        <w:tab/>
        <w:t>And when my spirit flies away,</w:t>
      </w:r>
      <w:r w:rsidRPr="008C3288">
        <w:br/>
        <w:t>Thy dying words shall be my stay.</w:t>
      </w:r>
      <w:r w:rsidRPr="008C3288">
        <w:br/>
        <w:t>Thy cross shall be my staff in life,</w:t>
      </w:r>
      <w:r w:rsidRPr="008C3288">
        <w:br/>
        <w:t>Thy holy grave my rest from strife.</w:t>
      </w:r>
    </w:p>
    <w:p w14:paraId="6E693E09" w14:textId="77777777" w:rsidR="008C3288" w:rsidRPr="00A64E94" w:rsidRDefault="008C3288" w:rsidP="008C3288">
      <w:pPr>
        <w:pStyle w:val="Body"/>
        <w:rPr>
          <w:sz w:val="12"/>
          <w:szCs w:val="8"/>
        </w:rPr>
      </w:pPr>
    </w:p>
    <w:p w14:paraId="567DD1D5" w14:textId="77777777" w:rsidR="008C3288" w:rsidRPr="008C3288" w:rsidRDefault="008C3288" w:rsidP="008C3288">
      <w:pPr>
        <w:pStyle w:val="NumberedStanza"/>
      </w:pPr>
      <w:r w:rsidRPr="008C3288">
        <w:rPr>
          <w:rStyle w:val="StanzaNumber"/>
        </w:rPr>
        <w:lastRenderedPageBreak/>
        <w:t>7</w:t>
      </w:r>
      <w:r w:rsidRPr="008C3288">
        <w:tab/>
        <w:t>Lord, in Thy nail-prints let me read</w:t>
      </w:r>
      <w:r w:rsidRPr="008C3288">
        <w:br/>
        <w:t>That Thou to save me hast decreed</w:t>
      </w:r>
      <w:r w:rsidRPr="008C3288">
        <w:br/>
        <w:t>And grant that in Thine opened side</w:t>
      </w:r>
      <w:r w:rsidRPr="008C3288">
        <w:br/>
        <w:t>My troubled soul may ever hide.</w:t>
      </w:r>
    </w:p>
    <w:p w14:paraId="33E7CE3E" w14:textId="77777777" w:rsidR="008C3288" w:rsidRPr="00A64E94" w:rsidRDefault="008C3288" w:rsidP="008C3288">
      <w:pPr>
        <w:pStyle w:val="Body"/>
        <w:rPr>
          <w:sz w:val="16"/>
          <w:szCs w:val="12"/>
        </w:rPr>
      </w:pPr>
    </w:p>
    <w:p w14:paraId="5EDFEFA5" w14:textId="77777777" w:rsidR="008C3288" w:rsidRPr="008C3288" w:rsidRDefault="008C3288" w:rsidP="008C3288">
      <w:pPr>
        <w:pStyle w:val="NumberedStanza"/>
      </w:pPr>
      <w:r w:rsidRPr="008C3288">
        <w:rPr>
          <w:rStyle w:val="StanzaNumber"/>
        </w:rPr>
        <w:t>8</w:t>
      </w:r>
      <w:r w:rsidRPr="008C3288">
        <w:tab/>
        <w:t>Since Thou hast died, the Pure, the Just.</w:t>
      </w:r>
      <w:r w:rsidRPr="008C3288">
        <w:br/>
        <w:t>I take my homeward way in trust.</w:t>
      </w:r>
      <w:r w:rsidRPr="008C3288">
        <w:br/>
        <w:t xml:space="preserve">The gates of </w:t>
      </w:r>
      <w:proofErr w:type="spellStart"/>
      <w:r w:rsidRPr="008C3288">
        <w:t>heav'n</w:t>
      </w:r>
      <w:proofErr w:type="spellEnd"/>
      <w:r w:rsidRPr="008C3288">
        <w:t>, Lord, open wide</w:t>
      </w:r>
      <w:r w:rsidRPr="008C3288">
        <w:br/>
        <w:t xml:space="preserve">When here I may no </w:t>
      </w:r>
      <w:proofErr w:type="gramStart"/>
      <w:r w:rsidRPr="008C3288">
        <w:t>more</w:t>
      </w:r>
      <w:proofErr w:type="gramEnd"/>
      <w:r w:rsidRPr="008C3288">
        <w:t xml:space="preserve"> abide.</w:t>
      </w:r>
    </w:p>
    <w:p w14:paraId="4FF985F3" w14:textId="77777777" w:rsidR="008C3288" w:rsidRPr="00A64E94" w:rsidRDefault="008C3288" w:rsidP="008C3288">
      <w:pPr>
        <w:pStyle w:val="Body"/>
        <w:rPr>
          <w:sz w:val="16"/>
          <w:szCs w:val="12"/>
        </w:rPr>
      </w:pPr>
    </w:p>
    <w:p w14:paraId="3294A288" w14:textId="77777777" w:rsidR="008C3288" w:rsidRPr="008C3288" w:rsidRDefault="008C3288" w:rsidP="008C3288">
      <w:pPr>
        <w:pStyle w:val="NumberedStanza"/>
      </w:pPr>
      <w:r w:rsidRPr="008C3288">
        <w:rPr>
          <w:rStyle w:val="StanzaNumber"/>
        </w:rPr>
        <w:t>9</w:t>
      </w:r>
      <w:r w:rsidRPr="008C3288">
        <w:tab/>
        <w:t>And when the last Great Day shall come</w:t>
      </w:r>
      <w:r w:rsidRPr="008C3288">
        <w:br/>
        <w:t>And Thou, our Judge, shalt speak the doom,</w:t>
      </w:r>
      <w:r w:rsidRPr="008C3288">
        <w:br/>
        <w:t>Let me with joy behold the light</w:t>
      </w:r>
      <w:r w:rsidRPr="008C3288">
        <w:br/>
        <w:t>And set me then upon Thy right.</w:t>
      </w:r>
    </w:p>
    <w:p w14:paraId="0B2BFA6D" w14:textId="77777777" w:rsidR="008C3288" w:rsidRPr="00A64E94" w:rsidRDefault="008C3288" w:rsidP="008C3288">
      <w:pPr>
        <w:pStyle w:val="Body"/>
        <w:rPr>
          <w:sz w:val="16"/>
          <w:szCs w:val="12"/>
        </w:rPr>
      </w:pPr>
    </w:p>
    <w:p w14:paraId="3132D1DC" w14:textId="77777777" w:rsidR="008C3288" w:rsidRPr="008C3288" w:rsidRDefault="008C3288" w:rsidP="008C3288">
      <w:pPr>
        <w:pStyle w:val="NumberedStanza"/>
      </w:pPr>
      <w:r w:rsidRPr="008C3288">
        <w:rPr>
          <w:rStyle w:val="StanzaNumber"/>
        </w:rPr>
        <w:t>10</w:t>
      </w:r>
      <w:r w:rsidRPr="008C3288">
        <w:tab/>
        <w:t>Renew this wasted flesh of mine</w:t>
      </w:r>
      <w:r w:rsidRPr="008C3288">
        <w:br/>
        <w:t>That like the sun it there may shine</w:t>
      </w:r>
      <w:r w:rsidRPr="008C3288">
        <w:br/>
        <w:t>Among the angels pure and bright,</w:t>
      </w:r>
      <w:r w:rsidRPr="008C3288">
        <w:br/>
        <w:t>Yea, like Thyself in glorious light.</w:t>
      </w:r>
    </w:p>
    <w:p w14:paraId="05A9A97C" w14:textId="77777777" w:rsidR="008C3288" w:rsidRPr="00A64E94" w:rsidRDefault="008C3288" w:rsidP="008C3288">
      <w:pPr>
        <w:pStyle w:val="Body"/>
        <w:rPr>
          <w:sz w:val="16"/>
          <w:szCs w:val="12"/>
        </w:rPr>
      </w:pPr>
    </w:p>
    <w:p w14:paraId="58D7B53D" w14:textId="77777777" w:rsidR="008C3288" w:rsidRPr="008C3288" w:rsidRDefault="008C3288" w:rsidP="008C3288">
      <w:pPr>
        <w:pStyle w:val="NumberedStanza"/>
      </w:pPr>
      <w:r w:rsidRPr="008C3288">
        <w:rPr>
          <w:rStyle w:val="StanzaNumber"/>
        </w:rPr>
        <w:t>11</w:t>
      </w:r>
      <w:r w:rsidRPr="008C3288">
        <w:tab/>
        <w:t>Ah, then I'll have my heart's desire,</w:t>
      </w:r>
      <w:r w:rsidRPr="008C3288">
        <w:br/>
        <w:t>When, singing with the angels' choir,</w:t>
      </w:r>
      <w:r w:rsidRPr="008C3288">
        <w:br/>
        <w:t>Among the ransomed of Thy grace,</w:t>
      </w:r>
      <w:r w:rsidRPr="008C3288">
        <w:br/>
        <w:t>Forever I'll behold Thy face!</w:t>
      </w:r>
    </w:p>
    <w:p w14:paraId="6650D207" w14:textId="77777777" w:rsidR="008C3288" w:rsidRDefault="008C3288" w:rsidP="008C3288">
      <w:pPr>
        <w:pStyle w:val="Copyright"/>
      </w:pPr>
      <w:r>
        <w:t xml:space="preserve">Text: tr. Catherine </w:t>
      </w:r>
      <w:proofErr w:type="spellStart"/>
      <w:r>
        <w:t>Winkworth</w:t>
      </w:r>
      <w:proofErr w:type="spellEnd"/>
      <w:r>
        <w:t xml:space="preserve">, 1863, alt.; Martin </w:t>
      </w:r>
      <w:proofErr w:type="spellStart"/>
      <w:r>
        <w:t>Behm</w:t>
      </w:r>
      <w:proofErr w:type="spellEnd"/>
      <w:r>
        <w:t>, 1610, cento</w:t>
      </w:r>
      <w:r>
        <w:br/>
        <w:t xml:space="preserve">Tune: </w:t>
      </w:r>
      <w:proofErr w:type="spellStart"/>
      <w:r>
        <w:t>Nuernbergisches</w:t>
      </w:r>
      <w:proofErr w:type="spellEnd"/>
      <w:r>
        <w:t xml:space="preserve"> </w:t>
      </w:r>
      <w:proofErr w:type="spellStart"/>
      <w:r>
        <w:t>Gesangbuch</w:t>
      </w:r>
      <w:proofErr w:type="spellEnd"/>
      <w:r>
        <w:t>, 1676</w:t>
      </w:r>
      <w:r>
        <w:br/>
        <w:t>Text and tune: Public domain</w:t>
      </w:r>
    </w:p>
    <w:bookmarkEnd w:id="1"/>
    <w:p w14:paraId="7DA1478E" w14:textId="77777777" w:rsidR="00986AAE" w:rsidRPr="00A64E94" w:rsidRDefault="00986AAE">
      <w:pPr>
        <w:pStyle w:val="Body"/>
        <w:rPr>
          <w:sz w:val="16"/>
          <w:szCs w:val="12"/>
        </w:rPr>
      </w:pPr>
    </w:p>
    <w:p w14:paraId="2F431197" w14:textId="0999DE64" w:rsidR="00986AAE" w:rsidRPr="00A64E94" w:rsidRDefault="00A64E94" w:rsidP="00A64E94">
      <w:pPr>
        <w:pStyle w:val="Caption"/>
        <w:spacing w:after="0"/>
        <w:rPr>
          <w:sz w:val="24"/>
          <w:szCs w:val="24"/>
        </w:rPr>
      </w:pPr>
      <w:r w:rsidRPr="00A64E94">
        <w:rPr>
          <w:sz w:val="24"/>
          <w:szCs w:val="24"/>
          <w:u w:val="single"/>
        </w:rPr>
        <w:t>Distribution Hymn:</w:t>
      </w:r>
      <w:r w:rsidRPr="00A64E94">
        <w:rPr>
          <w:sz w:val="24"/>
          <w:szCs w:val="24"/>
        </w:rPr>
        <w:t xml:space="preserve">  LSB #431 “Not All the Blood of Beasts”</w:t>
      </w:r>
    </w:p>
    <w:p w14:paraId="7A24C5E8" w14:textId="77777777" w:rsidR="00986AAE" w:rsidRPr="00A64E94" w:rsidRDefault="00986AAE">
      <w:pPr>
        <w:pStyle w:val="Body"/>
        <w:rPr>
          <w:sz w:val="16"/>
          <w:szCs w:val="12"/>
        </w:rPr>
      </w:pPr>
    </w:p>
    <w:p w14:paraId="6FC95AE0" w14:textId="77777777" w:rsidR="00986AAE" w:rsidRDefault="00000000">
      <w:pPr>
        <w:pStyle w:val="Rubric"/>
      </w:pPr>
      <w:r>
        <w:t>Stand</w:t>
      </w:r>
    </w:p>
    <w:p w14:paraId="1AB03E7C" w14:textId="77777777" w:rsidR="00986AAE" w:rsidRPr="00A64E94" w:rsidRDefault="00986AAE">
      <w:pPr>
        <w:pStyle w:val="Body"/>
        <w:rPr>
          <w:sz w:val="16"/>
          <w:szCs w:val="12"/>
        </w:rPr>
      </w:pPr>
    </w:p>
    <w:p w14:paraId="6F7E7F2B" w14:textId="6F5376D5" w:rsidR="005E197E" w:rsidRPr="005E197E" w:rsidRDefault="005E197E" w:rsidP="005E197E">
      <w:pPr>
        <w:pStyle w:val="Caption"/>
        <w:spacing w:after="0"/>
        <w:rPr>
          <w:b w:val="0"/>
          <w:bCs/>
          <w:color w:val="FF0000"/>
          <w:sz w:val="18"/>
          <w:szCs w:val="18"/>
        </w:rPr>
      </w:pPr>
      <w:r>
        <w:rPr>
          <w:b w:val="0"/>
          <w:bCs/>
          <w:color w:val="FF0000"/>
          <w:sz w:val="18"/>
          <w:szCs w:val="18"/>
        </w:rPr>
        <w:t xml:space="preserve">The Nunc Dimittis is not included on </w:t>
      </w:r>
      <w:proofErr w:type="spellStart"/>
      <w:r>
        <w:rPr>
          <w:b w:val="0"/>
          <w:bCs/>
          <w:color w:val="FF0000"/>
          <w:sz w:val="18"/>
          <w:szCs w:val="18"/>
        </w:rPr>
        <w:t>Judica</w:t>
      </w:r>
      <w:proofErr w:type="spellEnd"/>
      <w:r>
        <w:rPr>
          <w:b w:val="0"/>
          <w:bCs/>
          <w:color w:val="FF0000"/>
          <w:sz w:val="18"/>
          <w:szCs w:val="18"/>
        </w:rPr>
        <w:t xml:space="preserve"> Sunday.</w:t>
      </w:r>
    </w:p>
    <w:p w14:paraId="258E89A8" w14:textId="77777777" w:rsidR="00986AAE" w:rsidRPr="00A64E94" w:rsidRDefault="00986AAE">
      <w:pPr>
        <w:pStyle w:val="Body"/>
        <w:rPr>
          <w:sz w:val="16"/>
          <w:szCs w:val="12"/>
        </w:rPr>
      </w:pPr>
    </w:p>
    <w:p w14:paraId="6843CAAB" w14:textId="77777777" w:rsidR="00986AAE" w:rsidRDefault="00000000">
      <w:pPr>
        <w:pStyle w:val="Caption"/>
      </w:pPr>
      <w:r w:rsidRPr="00A64E94">
        <w:rPr>
          <w:sz w:val="24"/>
          <w:szCs w:val="24"/>
          <w:u w:val="single"/>
        </w:rPr>
        <w:t>Thanksgiving</w:t>
      </w:r>
      <w:r>
        <w:tab/>
      </w:r>
      <w:r>
        <w:rPr>
          <w:rStyle w:val="Subcaption"/>
          <w:b w:val="0"/>
        </w:rPr>
        <w:t>Psalm 107:1</w:t>
      </w:r>
    </w:p>
    <w:p w14:paraId="0BC2FDC2" w14:textId="77777777" w:rsidR="00986AAE" w:rsidRDefault="00000000">
      <w:pPr>
        <w:pStyle w:val="LSBResponsorial"/>
      </w:pPr>
      <w:r>
        <w:rPr>
          <w:rStyle w:val="LSBSymbol"/>
        </w:rPr>
        <w:t>P</w:t>
      </w:r>
      <w:r>
        <w:tab/>
        <w:t>O give thanks unto the Lord, for He is good,</w:t>
      </w:r>
    </w:p>
    <w:p w14:paraId="1ECE6BB7" w14:textId="77777777" w:rsidR="00986AAE" w:rsidRDefault="00000000">
      <w:pPr>
        <w:pStyle w:val="Image"/>
      </w:pPr>
      <w:r>
        <w:rPr>
          <w:noProof/>
        </w:rPr>
        <w:lastRenderedPageBreak/>
        <w:drawing>
          <wp:inline distT="0" distB="0" distL="0" distR="0" wp14:anchorId="5881AA3F" wp14:editId="016D1ABE">
            <wp:extent cx="3365500" cy="5460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0"/>
                    <a:stretch>
                      <a:fillRect/>
                    </a:stretch>
                  </pic:blipFill>
                  <pic:spPr bwMode="auto">
                    <a:xfrm>
                      <a:off x="0" y="0"/>
                      <a:ext cx="3365500" cy="546099"/>
                    </a:xfrm>
                    <a:prstGeom prst="rect">
                      <a:avLst/>
                    </a:prstGeom>
                    <a:noFill/>
                    <a:ln>
                      <a:noFill/>
                    </a:ln>
                  </pic:spPr>
                </pic:pic>
              </a:graphicData>
            </a:graphic>
          </wp:inline>
        </w:drawing>
      </w:r>
    </w:p>
    <w:p w14:paraId="700702DA" w14:textId="77777777" w:rsidR="00986AAE" w:rsidRPr="00A64E94" w:rsidRDefault="00986AAE">
      <w:pPr>
        <w:pStyle w:val="Body"/>
        <w:rPr>
          <w:sz w:val="16"/>
          <w:szCs w:val="12"/>
        </w:rPr>
      </w:pPr>
    </w:p>
    <w:p w14:paraId="580547F3" w14:textId="77777777" w:rsidR="00986AAE" w:rsidRPr="00A64E94" w:rsidRDefault="00000000">
      <w:pPr>
        <w:pStyle w:val="Caption"/>
        <w:rPr>
          <w:sz w:val="24"/>
          <w:szCs w:val="24"/>
          <w:u w:val="single"/>
        </w:rPr>
      </w:pPr>
      <w:r w:rsidRPr="00A64E94">
        <w:rPr>
          <w:sz w:val="24"/>
          <w:szCs w:val="24"/>
          <w:u w:val="single"/>
        </w:rPr>
        <w:t>Post-Communion Collect</w:t>
      </w:r>
    </w:p>
    <w:p w14:paraId="5DA61EB3" w14:textId="77777777" w:rsidR="00986AAE" w:rsidRDefault="00000000">
      <w:pPr>
        <w:pStyle w:val="LSBResponsorial"/>
      </w:pPr>
      <w:r>
        <w:rPr>
          <w:rStyle w:val="LSBSymbol"/>
        </w:rPr>
        <w:t>P</w:t>
      </w:r>
      <w:r>
        <w:tab/>
        <w:t>Let us pray.</w:t>
      </w:r>
    </w:p>
    <w:p w14:paraId="48F4A8AC" w14:textId="77777777" w:rsidR="00986AAE"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1F6215C" w14:textId="77777777" w:rsidR="00986AAE" w:rsidRDefault="00000000">
      <w:pPr>
        <w:pStyle w:val="Image"/>
      </w:pPr>
      <w:r>
        <w:rPr>
          <w:noProof/>
        </w:rPr>
        <w:drawing>
          <wp:inline distT="0" distB="0" distL="0" distR="0" wp14:anchorId="51A7950F" wp14:editId="250E3678">
            <wp:extent cx="2768600" cy="5715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1"/>
                    <a:stretch>
                      <a:fillRect/>
                    </a:stretch>
                  </pic:blipFill>
                  <pic:spPr bwMode="auto">
                    <a:xfrm>
                      <a:off x="0" y="0"/>
                      <a:ext cx="2768600" cy="571500"/>
                    </a:xfrm>
                    <a:prstGeom prst="rect">
                      <a:avLst/>
                    </a:prstGeom>
                    <a:noFill/>
                    <a:ln>
                      <a:noFill/>
                    </a:ln>
                  </pic:spPr>
                </pic:pic>
              </a:graphicData>
            </a:graphic>
          </wp:inline>
        </w:drawing>
      </w:r>
    </w:p>
    <w:p w14:paraId="0A6AB4F2" w14:textId="77777777" w:rsidR="00986AAE" w:rsidRPr="006D483B" w:rsidRDefault="00986AAE">
      <w:pPr>
        <w:pStyle w:val="Body"/>
        <w:rPr>
          <w:sz w:val="16"/>
          <w:szCs w:val="12"/>
        </w:rPr>
      </w:pPr>
    </w:p>
    <w:p w14:paraId="3AAC5865" w14:textId="77777777" w:rsidR="00986AAE" w:rsidRDefault="00000000">
      <w:pPr>
        <w:pStyle w:val="Caption"/>
      </w:pPr>
      <w:r w:rsidRPr="006D483B">
        <w:rPr>
          <w:sz w:val="24"/>
          <w:szCs w:val="24"/>
          <w:u w:val="single"/>
        </w:rPr>
        <w:t>Salutation</w:t>
      </w:r>
      <w:r>
        <w:tab/>
      </w:r>
      <w:r>
        <w:rPr>
          <w:rStyle w:val="Subcaption"/>
          <w:b w:val="0"/>
        </w:rPr>
        <w:t>2 Timothy 4:22</w:t>
      </w:r>
    </w:p>
    <w:p w14:paraId="00C7E22D" w14:textId="77777777" w:rsidR="00986AAE" w:rsidRDefault="00000000">
      <w:pPr>
        <w:pStyle w:val="LSBResponsorial"/>
      </w:pPr>
      <w:r>
        <w:rPr>
          <w:rStyle w:val="LSBSymbol"/>
        </w:rPr>
        <w:t>P</w:t>
      </w:r>
      <w:r>
        <w:tab/>
        <w:t>The Lord be with you.</w:t>
      </w:r>
    </w:p>
    <w:p w14:paraId="22709C72" w14:textId="41422D62" w:rsidR="00986AAE" w:rsidRDefault="00000000" w:rsidP="006D483B">
      <w:pPr>
        <w:pStyle w:val="Body"/>
      </w:pPr>
      <w:r>
        <w:t xml:space="preserve"> </w:t>
      </w:r>
      <w:r>
        <w:rPr>
          <w:noProof/>
        </w:rPr>
        <w:drawing>
          <wp:inline distT="0" distB="0" distL="0" distR="0" wp14:anchorId="2D4C6C9E" wp14:editId="67EFA6C3">
            <wp:extent cx="2844800" cy="5460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2"/>
                    <a:stretch>
                      <a:fillRect/>
                    </a:stretch>
                  </pic:blipFill>
                  <pic:spPr bwMode="auto">
                    <a:xfrm>
                      <a:off x="0" y="0"/>
                      <a:ext cx="2844800" cy="546099"/>
                    </a:xfrm>
                    <a:prstGeom prst="rect">
                      <a:avLst/>
                    </a:prstGeom>
                    <a:noFill/>
                    <a:ln>
                      <a:noFill/>
                    </a:ln>
                  </pic:spPr>
                </pic:pic>
              </a:graphicData>
            </a:graphic>
          </wp:inline>
        </w:drawing>
      </w:r>
    </w:p>
    <w:p w14:paraId="552E8C14" w14:textId="77777777" w:rsidR="00986AAE" w:rsidRPr="006D483B" w:rsidRDefault="00986AAE">
      <w:pPr>
        <w:pStyle w:val="Body"/>
        <w:rPr>
          <w:sz w:val="16"/>
          <w:szCs w:val="12"/>
        </w:rPr>
      </w:pPr>
    </w:p>
    <w:p w14:paraId="75C0C878" w14:textId="77777777" w:rsidR="00986AAE" w:rsidRDefault="00000000">
      <w:pPr>
        <w:pStyle w:val="Caption"/>
      </w:pPr>
      <w:proofErr w:type="spellStart"/>
      <w:r w:rsidRPr="006D483B">
        <w:rPr>
          <w:sz w:val="24"/>
          <w:szCs w:val="24"/>
          <w:u w:val="single"/>
        </w:rPr>
        <w:t>Benedicamus</w:t>
      </w:r>
      <w:proofErr w:type="spellEnd"/>
      <w:r>
        <w:tab/>
      </w:r>
      <w:r>
        <w:rPr>
          <w:rStyle w:val="Subcaption"/>
          <w:b w:val="0"/>
        </w:rPr>
        <w:t>Psalm 103:1</w:t>
      </w:r>
    </w:p>
    <w:p w14:paraId="7FD7AD02" w14:textId="77777777" w:rsidR="00986AAE" w:rsidRDefault="00000000">
      <w:pPr>
        <w:pStyle w:val="LSBResponsorial"/>
      </w:pPr>
      <w:r>
        <w:rPr>
          <w:rStyle w:val="LSBSymbol"/>
        </w:rPr>
        <w:t>P</w:t>
      </w:r>
      <w:r>
        <w:tab/>
        <w:t>Bless we the Lord.</w:t>
      </w:r>
    </w:p>
    <w:p w14:paraId="1720646B" w14:textId="77777777" w:rsidR="00986AAE" w:rsidRDefault="00000000">
      <w:pPr>
        <w:pStyle w:val="Image"/>
      </w:pPr>
      <w:r>
        <w:rPr>
          <w:noProof/>
        </w:rPr>
        <w:drawing>
          <wp:inline distT="0" distB="0" distL="0" distR="0" wp14:anchorId="6FDD7DF9" wp14:editId="1F36B252">
            <wp:extent cx="2616200" cy="53340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3"/>
                    <a:stretch>
                      <a:fillRect/>
                    </a:stretch>
                  </pic:blipFill>
                  <pic:spPr bwMode="auto">
                    <a:xfrm>
                      <a:off x="0" y="0"/>
                      <a:ext cx="2616200" cy="533400"/>
                    </a:xfrm>
                    <a:prstGeom prst="rect">
                      <a:avLst/>
                    </a:prstGeom>
                    <a:noFill/>
                    <a:ln>
                      <a:noFill/>
                    </a:ln>
                  </pic:spPr>
                </pic:pic>
              </a:graphicData>
            </a:graphic>
          </wp:inline>
        </w:drawing>
      </w:r>
    </w:p>
    <w:p w14:paraId="50B90B2D" w14:textId="77777777" w:rsidR="00986AAE" w:rsidRPr="006D483B" w:rsidRDefault="00986AAE">
      <w:pPr>
        <w:pStyle w:val="Body"/>
        <w:rPr>
          <w:sz w:val="16"/>
          <w:szCs w:val="12"/>
        </w:rPr>
      </w:pPr>
    </w:p>
    <w:p w14:paraId="65EEA0ED" w14:textId="77777777" w:rsidR="00986AAE" w:rsidRDefault="00000000">
      <w:pPr>
        <w:pStyle w:val="Caption"/>
      </w:pPr>
      <w:r w:rsidRPr="006D483B">
        <w:rPr>
          <w:sz w:val="24"/>
          <w:szCs w:val="24"/>
          <w:u w:val="single"/>
        </w:rPr>
        <w:t>Benediction</w:t>
      </w:r>
      <w:r>
        <w:tab/>
      </w:r>
      <w:r>
        <w:rPr>
          <w:rStyle w:val="Subcaption"/>
          <w:b w:val="0"/>
        </w:rPr>
        <w:t>Numbers 6:24–26</w:t>
      </w:r>
    </w:p>
    <w:p w14:paraId="0EA08D4D" w14:textId="77777777" w:rsidR="00986AAE" w:rsidRDefault="00000000">
      <w:pPr>
        <w:pStyle w:val="LSBResponsorial"/>
      </w:pPr>
      <w:r>
        <w:rPr>
          <w:rStyle w:val="LSBSymbol"/>
        </w:rPr>
        <w:t>P</w:t>
      </w:r>
      <w:r>
        <w:tab/>
        <w:t xml:space="preserve">The Lord </w:t>
      </w:r>
      <w:proofErr w:type="gramStart"/>
      <w:r>
        <w:t>bless</w:t>
      </w:r>
      <w:proofErr w:type="gramEnd"/>
      <w:r>
        <w:t xml:space="preserve"> you and keep you.</w:t>
      </w:r>
    </w:p>
    <w:p w14:paraId="40597759" w14:textId="77777777" w:rsidR="00986AAE" w:rsidRDefault="00000000">
      <w:pPr>
        <w:pStyle w:val="LSBResponsorialContinued"/>
      </w:pPr>
      <w:r>
        <w:t>The Lord make His face shine upon you and be gracious unto you.</w:t>
      </w:r>
    </w:p>
    <w:p w14:paraId="434469E6" w14:textId="77777777" w:rsidR="00986AAE"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329F6ADB" w14:textId="77777777" w:rsidR="00986AAE" w:rsidRDefault="00000000">
      <w:pPr>
        <w:pStyle w:val="Image"/>
      </w:pPr>
      <w:r>
        <w:rPr>
          <w:noProof/>
        </w:rPr>
        <w:drawing>
          <wp:inline distT="0" distB="0" distL="0" distR="0" wp14:anchorId="1063A6D2" wp14:editId="5A036E26">
            <wp:extent cx="2857500" cy="546099"/>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4"/>
                    <a:stretch>
                      <a:fillRect/>
                    </a:stretch>
                  </pic:blipFill>
                  <pic:spPr bwMode="auto">
                    <a:xfrm>
                      <a:off x="0" y="0"/>
                      <a:ext cx="2857500" cy="546099"/>
                    </a:xfrm>
                    <a:prstGeom prst="rect">
                      <a:avLst/>
                    </a:prstGeom>
                    <a:noFill/>
                    <a:ln>
                      <a:noFill/>
                    </a:ln>
                  </pic:spPr>
                </pic:pic>
              </a:graphicData>
            </a:graphic>
          </wp:inline>
        </w:drawing>
      </w:r>
    </w:p>
    <w:p w14:paraId="28D32648" w14:textId="77777777" w:rsidR="00986AAE" w:rsidRPr="006D483B" w:rsidRDefault="00986AAE">
      <w:pPr>
        <w:pStyle w:val="Body"/>
        <w:rPr>
          <w:sz w:val="16"/>
          <w:szCs w:val="12"/>
        </w:rPr>
      </w:pPr>
    </w:p>
    <w:p w14:paraId="47706003" w14:textId="27477640" w:rsidR="00986AAE" w:rsidRPr="006D483B" w:rsidRDefault="006D483B">
      <w:pPr>
        <w:pStyle w:val="Caption"/>
        <w:rPr>
          <w:sz w:val="24"/>
          <w:szCs w:val="24"/>
        </w:rPr>
      </w:pPr>
      <w:r w:rsidRPr="006D483B">
        <w:rPr>
          <w:sz w:val="24"/>
          <w:szCs w:val="24"/>
          <w:u w:val="single"/>
        </w:rPr>
        <w:lastRenderedPageBreak/>
        <w:t>Closing Hymn:</w:t>
      </w:r>
      <w:r w:rsidRPr="006D483B">
        <w:rPr>
          <w:sz w:val="24"/>
          <w:szCs w:val="24"/>
        </w:rPr>
        <w:t xml:space="preserve">  LSB #544 “O Love, How Deep”</w:t>
      </w:r>
    </w:p>
    <w:p w14:paraId="79399110" w14:textId="77777777" w:rsidR="00986AAE" w:rsidRPr="006D483B" w:rsidRDefault="00986AAE">
      <w:pPr>
        <w:pStyle w:val="Body"/>
        <w:rPr>
          <w:sz w:val="16"/>
          <w:szCs w:val="12"/>
        </w:rPr>
      </w:pPr>
    </w:p>
    <w:p w14:paraId="4675A9FF" w14:textId="2EFDB910" w:rsidR="00FD2565" w:rsidRPr="00FD2565" w:rsidRDefault="00FD2565" w:rsidP="00FD2565">
      <w:pPr>
        <w:jc w:val="both"/>
        <w:rPr>
          <w:rFonts w:ascii="Segoe UI" w:hAnsi="Segoe UI" w:cs="Segoe UI"/>
          <w:i/>
          <w:iCs/>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bookmarkStart w:id="2" w:name="_Hlk94710492"/>
      <w:r w:rsidRPr="00B42FEF">
        <w:rPr>
          <w:rFonts w:ascii="Segoe UI" w:hAnsi="Segoe UI" w:cs="Segoe UI"/>
          <w:sz w:val="24"/>
          <w:szCs w:val="24"/>
        </w:rPr>
        <w:t>Almighty God, lead me to honor You above all things, to cherish Your gift of salvation through Christ’s life, death and resurrection, and to share this gift with others.  In Jesus’s name.  Amen.</w:t>
      </w:r>
    </w:p>
    <w:bookmarkEnd w:id="2"/>
    <w:p w14:paraId="2B077F5E" w14:textId="77777777" w:rsidR="00FD2565" w:rsidRPr="00B62593" w:rsidRDefault="00FD2565" w:rsidP="00FD2565">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59AE09EB" w14:textId="77777777" w:rsidR="00FD2565" w:rsidRPr="00FC15E2" w:rsidRDefault="00FD2565" w:rsidP="00FD2565">
      <w:pPr>
        <w:pStyle w:val="Caption"/>
        <w:spacing w:after="0"/>
        <w:rPr>
          <w:sz w:val="18"/>
          <w:szCs w:val="16"/>
        </w:rPr>
      </w:pPr>
      <w:r w:rsidRPr="00FC15E2">
        <w:rPr>
          <w:sz w:val="18"/>
          <w:szCs w:val="16"/>
        </w:rPr>
        <w:t>Acknowledgments</w:t>
      </w:r>
    </w:p>
    <w:p w14:paraId="04BF753C" w14:textId="77777777" w:rsidR="00FD2565" w:rsidRPr="00FC15E2" w:rsidRDefault="00FD2565" w:rsidP="00FD2565">
      <w:pPr>
        <w:pStyle w:val="Acknowledgments"/>
        <w:rPr>
          <w:sz w:val="20"/>
          <w:szCs w:val="16"/>
        </w:rPr>
      </w:pPr>
      <w:r w:rsidRPr="00FC15E2">
        <w:rPr>
          <w:sz w:val="20"/>
          <w:szCs w:val="16"/>
        </w:rPr>
        <w:t>Unless otherwise indicated, Scripture quotations are from the ESV</w:t>
      </w:r>
      <w:r w:rsidRPr="00FC15E2">
        <w:rPr>
          <w:sz w:val="20"/>
          <w:szCs w:val="16"/>
          <w:vertAlign w:val="superscript"/>
        </w:rPr>
        <w:t>®</w:t>
      </w:r>
      <w:r w:rsidRPr="00FC15E2">
        <w:rPr>
          <w:sz w:val="20"/>
          <w:szCs w:val="16"/>
        </w:rPr>
        <w:t xml:space="preserve"> Bible (The Holy Bible, English Standard Version</w:t>
      </w:r>
      <w:r w:rsidRPr="00FC15E2">
        <w:rPr>
          <w:sz w:val="20"/>
          <w:szCs w:val="16"/>
          <w:vertAlign w:val="superscript"/>
        </w:rPr>
        <w:t>®</w:t>
      </w:r>
      <w:r w:rsidRPr="00FC15E2">
        <w:rPr>
          <w:sz w:val="20"/>
          <w:szCs w:val="16"/>
        </w:rPr>
        <w:t>), copyright © 2001 by Crossway, a publishing ministry of Good News Publishers. Used by permission. All rights reserved.</w:t>
      </w:r>
    </w:p>
    <w:p w14:paraId="400131C0" w14:textId="524093D2" w:rsidR="00FD2565" w:rsidRDefault="00FD2565" w:rsidP="00FD2565">
      <w:pPr>
        <w:pStyle w:val="Acknowledgments"/>
        <w:rPr>
          <w:sz w:val="20"/>
          <w:szCs w:val="16"/>
        </w:rPr>
      </w:pPr>
      <w:r w:rsidRPr="00FC15E2">
        <w:rPr>
          <w:sz w:val="20"/>
          <w:szCs w:val="16"/>
        </w:rPr>
        <w:t>Created by Lutheran Service Builder © 2023 Concordia Publishing House.</w:t>
      </w:r>
    </w:p>
    <w:p w14:paraId="59A81BD7" w14:textId="77777777" w:rsidR="00354FFC" w:rsidRDefault="00354FFC" w:rsidP="00354FFC">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2140EE22" w14:textId="64A9A1E8" w:rsidR="00354FFC" w:rsidRDefault="00354FFC" w:rsidP="00354FFC">
      <w:pPr>
        <w:jc w:val="center"/>
        <w:rPr>
          <w:rFonts w:asciiTheme="majorHAnsi" w:hAnsiTheme="majorHAnsi" w:cs="Segoe UI"/>
          <w:b/>
          <w:bCs/>
          <w:iCs/>
          <w:sz w:val="24"/>
          <w:szCs w:val="24"/>
        </w:rPr>
      </w:pPr>
      <w:r>
        <w:rPr>
          <w:noProof/>
        </w:rPr>
        <w:drawing>
          <wp:inline distT="0" distB="0" distL="0" distR="0" wp14:anchorId="5A30909A" wp14:editId="390A8C00">
            <wp:extent cx="1310640" cy="441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0640" cy="441960"/>
                    </a:xfrm>
                    <a:prstGeom prst="rect">
                      <a:avLst/>
                    </a:prstGeom>
                    <a:noFill/>
                    <a:ln>
                      <a:noFill/>
                    </a:ln>
                  </pic:spPr>
                </pic:pic>
              </a:graphicData>
            </a:graphic>
          </wp:inline>
        </w:drawing>
      </w:r>
    </w:p>
    <w:p w14:paraId="52FC5ED3" w14:textId="77777777" w:rsidR="00354FFC" w:rsidRDefault="00354FFC" w:rsidP="00354FFC">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9E5A488" w14:textId="653F151C" w:rsidR="00354FFC" w:rsidRPr="00354FFC" w:rsidRDefault="00354FFC" w:rsidP="00354FFC">
      <w:pPr>
        <w:ind w:right="200"/>
        <w:jc w:val="both"/>
        <w:rPr>
          <w:rFonts w:ascii="Segoe UI" w:hAnsi="Segoe UI" w:cs="Segoe UI"/>
          <w:i/>
          <w:sz w:val="24"/>
          <w:szCs w:val="24"/>
        </w:rPr>
      </w:pPr>
      <w:r>
        <w:rPr>
          <w:rFonts w:ascii="Segoe UI" w:hAnsi="Segoe UI" w:cs="Segoe UI"/>
          <w:b/>
          <w:bCs/>
          <w:iCs/>
          <w:sz w:val="24"/>
          <w:szCs w:val="24"/>
        </w:rPr>
        <w:t xml:space="preserve">In Loving Memory of John </w:t>
      </w:r>
      <w:proofErr w:type="spellStart"/>
      <w:r>
        <w:rPr>
          <w:rFonts w:ascii="Segoe UI" w:hAnsi="Segoe UI" w:cs="Segoe UI"/>
          <w:b/>
          <w:bCs/>
          <w:iCs/>
          <w:sz w:val="24"/>
          <w:szCs w:val="24"/>
        </w:rPr>
        <w:t>Daris</w:t>
      </w:r>
      <w:proofErr w:type="spellEnd"/>
      <w:r>
        <w:rPr>
          <w:rFonts w:ascii="Segoe UI" w:hAnsi="Segoe UI" w:cs="Segoe UI"/>
          <w:b/>
          <w:bCs/>
          <w:iCs/>
          <w:sz w:val="24"/>
          <w:szCs w:val="24"/>
        </w:rPr>
        <w:t xml:space="preserve">, Husband, Father, &amp; Grandfather:  </w:t>
      </w:r>
      <w:r>
        <w:rPr>
          <w:rFonts w:ascii="Segoe UI" w:hAnsi="Segoe UI" w:cs="Segoe UI"/>
          <w:i/>
          <w:sz w:val="24"/>
          <w:szCs w:val="24"/>
        </w:rPr>
        <w:t>Anna Mae, Karen and Susan, Brooke and Morgan.</w:t>
      </w:r>
    </w:p>
    <w:p w14:paraId="36CEA1A4" w14:textId="2A5DD5D0" w:rsidR="00354FFC" w:rsidRPr="00354FFC" w:rsidRDefault="00354FFC" w:rsidP="00354FFC">
      <w:pPr>
        <w:ind w:right="200"/>
        <w:jc w:val="both"/>
        <w:rPr>
          <w:rFonts w:ascii="Segoe UI" w:hAnsi="Segoe UI" w:cs="Segoe UI"/>
          <w:i/>
          <w:sz w:val="24"/>
          <w:szCs w:val="24"/>
        </w:rPr>
      </w:pPr>
      <w:r>
        <w:rPr>
          <w:rFonts w:ascii="Segoe UI" w:hAnsi="Segoe UI" w:cs="Segoe UI"/>
          <w:b/>
          <w:bCs/>
          <w:iCs/>
          <w:sz w:val="24"/>
          <w:szCs w:val="24"/>
        </w:rPr>
        <w:t>In Loving Memory of Anson Holcroft:</w:t>
      </w:r>
      <w:r>
        <w:rPr>
          <w:rFonts w:ascii="Segoe UI" w:hAnsi="Segoe UI" w:cs="Segoe UI"/>
          <w:iCs/>
          <w:sz w:val="24"/>
          <w:szCs w:val="24"/>
        </w:rPr>
        <w:t xml:space="preserve">  </w:t>
      </w:r>
      <w:r w:rsidR="00EC05F9">
        <w:rPr>
          <w:rFonts w:ascii="Segoe UI" w:hAnsi="Segoe UI" w:cs="Segoe UI"/>
          <w:i/>
          <w:sz w:val="24"/>
          <w:szCs w:val="24"/>
        </w:rPr>
        <w:t>Lisa &amp; John McMath (Capital Campaign), J</w:t>
      </w:r>
      <w:r w:rsidRPr="00354FFC">
        <w:rPr>
          <w:rFonts w:ascii="Segoe UI" w:hAnsi="Segoe UI" w:cs="Segoe UI"/>
          <w:i/>
          <w:sz w:val="24"/>
          <w:szCs w:val="24"/>
        </w:rPr>
        <w:t>oani Rice (Major Repair), Viola Sakony</w:t>
      </w:r>
      <w:r>
        <w:rPr>
          <w:rFonts w:ascii="Segoe UI" w:hAnsi="Segoe UI" w:cs="Segoe UI"/>
          <w:i/>
          <w:sz w:val="24"/>
          <w:szCs w:val="24"/>
        </w:rPr>
        <w:t>, and Betty &amp; Bill Wolf (Capital Campaign).</w:t>
      </w:r>
    </w:p>
    <w:p w14:paraId="301BD404" w14:textId="55B785A3" w:rsidR="00354FFC" w:rsidRDefault="00354FFC" w:rsidP="00354FFC">
      <w:pPr>
        <w:ind w:right="200"/>
        <w:jc w:val="both"/>
        <w:rPr>
          <w:rFonts w:ascii="Segoe UI" w:hAnsi="Segoe UI" w:cs="Segoe UI"/>
          <w:i/>
          <w:sz w:val="24"/>
          <w:szCs w:val="24"/>
        </w:rPr>
      </w:pPr>
      <w:r>
        <w:rPr>
          <w:rFonts w:ascii="Segoe UI" w:hAnsi="Segoe UI" w:cs="Segoe UI"/>
          <w:b/>
          <w:bCs/>
          <w:iCs/>
          <w:sz w:val="24"/>
          <w:szCs w:val="24"/>
        </w:rPr>
        <w:t xml:space="preserve">In Loving Memory of David Nelson:  </w:t>
      </w:r>
      <w:r>
        <w:rPr>
          <w:rFonts w:ascii="Segoe UI" w:hAnsi="Segoe UI" w:cs="Segoe UI"/>
          <w:i/>
          <w:sz w:val="24"/>
          <w:szCs w:val="24"/>
        </w:rPr>
        <w:t xml:space="preserve">Dolores Fee (Food Pantry), Hank Holcroft (Food Pantry), Clara Krivosh (Food Pantry), Rev. Ed &amp; Irene Kucera (Food Pantry), and </w:t>
      </w:r>
      <w:proofErr w:type="spellStart"/>
      <w:r>
        <w:rPr>
          <w:rFonts w:ascii="Segoe UI" w:hAnsi="Segoe UI" w:cs="Segoe UI"/>
          <w:i/>
          <w:sz w:val="24"/>
          <w:szCs w:val="24"/>
        </w:rPr>
        <w:t>Edeltraud</w:t>
      </w:r>
      <w:proofErr w:type="spellEnd"/>
      <w:r>
        <w:rPr>
          <w:rFonts w:ascii="Segoe UI" w:hAnsi="Segoe UI" w:cs="Segoe UI"/>
          <w:i/>
          <w:sz w:val="24"/>
          <w:szCs w:val="24"/>
        </w:rPr>
        <w:t xml:space="preserve"> Sulek (Capital Campaign).</w:t>
      </w:r>
    </w:p>
    <w:p w14:paraId="36A16336" w14:textId="77777777" w:rsidR="00354FFC" w:rsidRDefault="00354FFC" w:rsidP="00354FFC">
      <w:pPr>
        <w:jc w:val="center"/>
        <w:rPr>
          <w:rFonts w:ascii="Wingdings 2" w:hAnsi="Wingdings 2" w:cs="Wingdings 2"/>
          <w:b/>
          <w:bCs/>
          <w:sz w:val="24"/>
          <w:szCs w:val="24"/>
        </w:rPr>
      </w:pPr>
      <w:bookmarkStart w:id="3" w:name="_Hlk127181597"/>
      <w:r>
        <w:rPr>
          <w:rFonts w:ascii="Wingdings 2" w:hAnsi="Wingdings 2" w:cs="Wingdings 2"/>
          <w:b/>
          <w:bCs/>
          <w:sz w:val="24"/>
          <w:szCs w:val="24"/>
        </w:rPr>
        <w:t>fffffffffffffffffffffffffffffffffff</w:t>
      </w:r>
    </w:p>
    <w:p w14:paraId="6867EC93" w14:textId="64BC8B18" w:rsidR="00354FFC" w:rsidRDefault="00354FFC" w:rsidP="00354FFC">
      <w:pPr>
        <w:rPr>
          <w:rFonts w:ascii="Segoe UI" w:hAnsi="Segoe UI" w:cs="Segoe UI"/>
          <w:sz w:val="24"/>
          <w:szCs w:val="24"/>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4"/>
          <w:szCs w:val="22"/>
        </w:rPr>
        <w:t>Sunday, March 1</w:t>
      </w:r>
      <w:r w:rsidR="00EC05F9">
        <w:rPr>
          <w:rFonts w:ascii="Segoe UI" w:hAnsi="Segoe UI" w:cs="Segoe UI"/>
          <w:sz w:val="24"/>
          <w:szCs w:val="22"/>
        </w:rPr>
        <w:t>9</w:t>
      </w:r>
      <w:r>
        <w:rPr>
          <w:rFonts w:ascii="Segoe UI" w:hAnsi="Segoe UI" w:cs="Segoe UI"/>
          <w:sz w:val="24"/>
          <w:szCs w:val="22"/>
        </w:rPr>
        <w:t xml:space="preserve">, 2023:  </w:t>
      </w:r>
      <w:r w:rsidR="00EC05F9">
        <w:rPr>
          <w:rFonts w:ascii="Segoe UI" w:hAnsi="Segoe UI" w:cs="Segoe UI"/>
          <w:sz w:val="24"/>
          <w:szCs w:val="22"/>
        </w:rPr>
        <w:t>3</w:t>
      </w:r>
      <w:r>
        <w:rPr>
          <w:rFonts w:ascii="Segoe UI" w:hAnsi="Segoe UI" w:cs="Segoe UI"/>
          <w:sz w:val="24"/>
          <w:szCs w:val="22"/>
        </w:rPr>
        <w:t>6</w:t>
      </w:r>
      <w:r>
        <w:rPr>
          <w:rFonts w:ascii="Segoe UI" w:hAnsi="Segoe UI" w:cs="Segoe UI"/>
          <w:sz w:val="28"/>
          <w:szCs w:val="28"/>
        </w:rPr>
        <w:t xml:space="preserve"> </w:t>
      </w:r>
    </w:p>
    <w:p w14:paraId="75EBBB0F" w14:textId="593BE422" w:rsidR="00354FFC" w:rsidRDefault="00354FFC" w:rsidP="00354FFC">
      <w:pPr>
        <w:ind w:left="1440" w:firstLine="720"/>
        <w:rPr>
          <w:rFonts w:ascii="Segoe UI" w:hAnsi="Segoe UI" w:cs="Segoe UI"/>
          <w:sz w:val="24"/>
          <w:szCs w:val="22"/>
        </w:rPr>
      </w:pPr>
      <w:r>
        <w:rPr>
          <w:rFonts w:ascii="Segoe UI" w:hAnsi="Segoe UI" w:cs="Segoe UI"/>
          <w:sz w:val="24"/>
          <w:szCs w:val="22"/>
        </w:rPr>
        <w:t xml:space="preserve">Wednesday, March </w:t>
      </w:r>
      <w:r w:rsidR="00EC05F9">
        <w:rPr>
          <w:rFonts w:ascii="Segoe UI" w:hAnsi="Segoe UI" w:cs="Segoe UI"/>
          <w:sz w:val="24"/>
          <w:szCs w:val="22"/>
        </w:rPr>
        <w:t>22</w:t>
      </w:r>
      <w:r>
        <w:rPr>
          <w:rFonts w:ascii="Segoe UI" w:hAnsi="Segoe UI" w:cs="Segoe UI"/>
          <w:sz w:val="24"/>
          <w:szCs w:val="22"/>
        </w:rPr>
        <w:t xml:space="preserve">:  </w:t>
      </w:r>
      <w:r w:rsidR="001221F2">
        <w:rPr>
          <w:rFonts w:ascii="Segoe UI" w:hAnsi="Segoe UI" w:cs="Segoe UI"/>
          <w:sz w:val="24"/>
          <w:szCs w:val="22"/>
        </w:rPr>
        <w:t>2</w:t>
      </w:r>
      <w:r w:rsidR="004A5AF2">
        <w:rPr>
          <w:rFonts w:ascii="Segoe UI" w:hAnsi="Segoe UI" w:cs="Segoe UI"/>
          <w:sz w:val="24"/>
          <w:szCs w:val="22"/>
        </w:rPr>
        <w:t>7</w:t>
      </w:r>
      <w:r>
        <w:rPr>
          <w:rFonts w:ascii="Segoe UI" w:hAnsi="Segoe UI" w:cs="Segoe UI"/>
          <w:sz w:val="24"/>
          <w:szCs w:val="22"/>
        </w:rPr>
        <w:t xml:space="preserve"> (</w:t>
      </w:r>
      <w:r w:rsidR="001221F2">
        <w:rPr>
          <w:rFonts w:ascii="Segoe UI" w:hAnsi="Segoe UI" w:cs="Segoe UI"/>
          <w:sz w:val="24"/>
          <w:szCs w:val="22"/>
        </w:rPr>
        <w:t>11</w:t>
      </w:r>
      <w:r>
        <w:rPr>
          <w:rFonts w:ascii="Segoe UI" w:hAnsi="Segoe UI" w:cs="Segoe UI"/>
          <w:sz w:val="24"/>
          <w:szCs w:val="22"/>
        </w:rPr>
        <w:t xml:space="preserve">~noon; </w:t>
      </w:r>
      <w:r w:rsidR="001221F2">
        <w:rPr>
          <w:rFonts w:ascii="Segoe UI" w:hAnsi="Segoe UI" w:cs="Segoe UI"/>
          <w:sz w:val="24"/>
          <w:szCs w:val="22"/>
        </w:rPr>
        <w:t>1</w:t>
      </w:r>
      <w:r w:rsidR="004A5AF2">
        <w:rPr>
          <w:rFonts w:ascii="Segoe UI" w:hAnsi="Segoe UI" w:cs="Segoe UI"/>
          <w:sz w:val="24"/>
          <w:szCs w:val="22"/>
        </w:rPr>
        <w:t>6</w:t>
      </w:r>
      <w:r>
        <w:rPr>
          <w:rFonts w:ascii="Segoe UI" w:hAnsi="Segoe UI" w:cs="Segoe UI"/>
          <w:sz w:val="24"/>
          <w:szCs w:val="22"/>
        </w:rPr>
        <w:t>~7pm)</w:t>
      </w:r>
    </w:p>
    <w:p w14:paraId="6F7431B9" w14:textId="77777777" w:rsidR="00354FFC" w:rsidRDefault="00354FFC" w:rsidP="00354FFC">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57A46909" w14:textId="710A786F" w:rsidR="00354FFC" w:rsidRDefault="00354FFC" w:rsidP="00354FFC">
      <w:pPr>
        <w:jc w:val="both"/>
        <w:rPr>
          <w:rFonts w:ascii="Candara" w:eastAsia="MS Mincho" w:hAnsi="Candara" w:cs="Segoe UI"/>
          <w:bCs/>
          <w:sz w:val="26"/>
          <w:szCs w:val="26"/>
        </w:rPr>
      </w:pPr>
      <w:r>
        <w:rPr>
          <w:rFonts w:ascii="Candara" w:eastAsia="Microsoft JhengHei UI" w:hAnsi="Candara" w:cs="Segoe UI"/>
          <w:b/>
          <w:sz w:val="26"/>
          <w:szCs w:val="26"/>
        </w:rPr>
        <w:t>THANK YOU FOR SERVING IN MARCH:</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Cheryl Fedele, Mike Flaugher, and Jesse Riffle;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 xml:space="preserve">(prior) Diane Riefstahl &amp; Marie Flaugher </w:t>
      </w:r>
      <w:r w:rsidR="00EC05F9">
        <w:rPr>
          <w:rFonts w:ascii="Segoe UI" w:eastAsia="MS Mincho" w:hAnsi="Segoe UI" w:cs="Segoe UI"/>
          <w:bCs/>
          <w:sz w:val="24"/>
          <w:szCs w:val="24"/>
        </w:rPr>
        <w:t>(3/12); (after) Elizabeth Haenftling &amp; Traudi Sulek.</w:t>
      </w:r>
    </w:p>
    <w:p w14:paraId="595E6E96" w14:textId="77777777" w:rsidR="00354FFC" w:rsidRDefault="00354FFC" w:rsidP="00354FFC">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2A84A4C4" w14:textId="6F219B28" w:rsidR="00EC05F9" w:rsidRDefault="00EC05F9" w:rsidP="00EC05F9">
      <w:pPr>
        <w:jc w:val="both"/>
        <w:rPr>
          <w:rFonts w:ascii="Candara" w:eastAsia="MS Mincho" w:hAnsi="Candara" w:cs="Segoe UI"/>
          <w:bCs/>
          <w:sz w:val="26"/>
          <w:szCs w:val="26"/>
        </w:rPr>
      </w:pPr>
      <w:r>
        <w:rPr>
          <w:rFonts w:ascii="Candara" w:eastAsia="Microsoft JhengHei UI" w:hAnsi="Candara" w:cs="Segoe UI"/>
          <w:b/>
          <w:sz w:val="26"/>
          <w:szCs w:val="26"/>
        </w:rPr>
        <w:t>THANK YOU FOR SERVING IN APRIL:</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Jerry Krivosh, Barry Nelson, &amp; Jeff Sutton;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&amp; Marie Flaugher (04/09 &amp; 04/30); (after) Elizabeth Haenftling (04/02 &amp; 04/16) &amp; Marie Flaugher (04/09, 04/23, &amp; 04/30).</w:t>
      </w:r>
    </w:p>
    <w:p w14:paraId="3DB1B358" w14:textId="77777777" w:rsidR="00EC05F9" w:rsidRDefault="00EC05F9" w:rsidP="00EC05F9">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1C9E443" w14:textId="25A7E04A" w:rsidR="00354FFC" w:rsidRDefault="00354FFC" w:rsidP="00354FFC">
      <w:pPr>
        <w:pStyle w:val="Caption"/>
        <w:rPr>
          <w:color w:val="FF0000"/>
        </w:rPr>
      </w:pPr>
      <w:r>
        <w:rPr>
          <w:noProof/>
        </w:rPr>
        <w:lastRenderedPageBreak/>
        <mc:AlternateContent>
          <mc:Choice Requires="wps">
            <w:drawing>
              <wp:anchor distT="0" distB="0" distL="114300" distR="114300" simplePos="0" relativeHeight="251662336" behindDoc="0" locked="0" layoutInCell="1" allowOverlap="1" wp14:anchorId="4D495B5A" wp14:editId="1288D033">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14284475" w14:textId="03C9AEEB" w:rsidR="00354FFC" w:rsidRDefault="00354FFC" w:rsidP="00354FFC">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EC05F9">
                              <w:rPr>
                                <w:rFonts w:ascii="Arial Black" w:hAnsi="Arial Black" w:cs="Candara"/>
                                <w:b/>
                                <w:bCs/>
                                <w:sz w:val="32"/>
                                <w:szCs w:val="32"/>
                                <w:u w:val="single"/>
                              </w:rPr>
                              <w:t>APRIL 2</w:t>
                            </w:r>
                            <w:r>
                              <w:rPr>
                                <w:rFonts w:ascii="Arial Black" w:hAnsi="Arial Black" w:cs="Candara"/>
                                <w:b/>
                                <w:bCs/>
                                <w:sz w:val="32"/>
                                <w:szCs w:val="32"/>
                                <w:u w:val="single"/>
                              </w:rPr>
                              <w:t>, 2023:</w:t>
                            </w:r>
                          </w:p>
                          <w:p w14:paraId="67D6EE2E" w14:textId="77777777" w:rsidR="00354FFC" w:rsidRDefault="00354FFC" w:rsidP="00354FFC">
                            <w:pPr>
                              <w:jc w:val="center"/>
                              <w:rPr>
                                <w:rFonts w:ascii="Arial Black" w:hAnsi="Arial Black" w:cs="Candara"/>
                                <w:b/>
                                <w:bCs/>
                                <w:sz w:val="32"/>
                                <w:szCs w:val="32"/>
                                <w:u w:val="single"/>
                              </w:rPr>
                            </w:pPr>
                          </w:p>
                          <w:p w14:paraId="3B7C44F6" w14:textId="77777777" w:rsidR="00354FFC" w:rsidRDefault="00354FFC" w:rsidP="00354FFC">
                            <w:pPr>
                              <w:jc w:val="center"/>
                              <w:rPr>
                                <w:rFonts w:ascii="High Tower Text" w:hAnsi="High Tower Text" w:cs="Candara"/>
                                <w:b/>
                                <w:bCs/>
                                <w:sz w:val="32"/>
                                <w:szCs w:val="32"/>
                                <w:u w:val="single"/>
                              </w:rPr>
                            </w:pPr>
                          </w:p>
                          <w:p w14:paraId="296E5A93" w14:textId="77777777" w:rsidR="00354FFC" w:rsidRDefault="00354FFC" w:rsidP="00354FFC">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9957EA4" w14:textId="77777777" w:rsidR="00354FFC" w:rsidRDefault="00354FFC" w:rsidP="00354FFC">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95B5A"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14284475" w14:textId="03C9AEEB" w:rsidR="00354FFC" w:rsidRDefault="00354FFC" w:rsidP="00354FFC">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EC05F9">
                        <w:rPr>
                          <w:rFonts w:ascii="Arial Black" w:hAnsi="Arial Black" w:cs="Candara"/>
                          <w:b/>
                          <w:bCs/>
                          <w:sz w:val="32"/>
                          <w:szCs w:val="32"/>
                          <w:u w:val="single"/>
                        </w:rPr>
                        <w:t>APRIL 2</w:t>
                      </w:r>
                      <w:r>
                        <w:rPr>
                          <w:rFonts w:ascii="Arial Black" w:hAnsi="Arial Black" w:cs="Candara"/>
                          <w:b/>
                          <w:bCs/>
                          <w:sz w:val="32"/>
                          <w:szCs w:val="32"/>
                          <w:u w:val="single"/>
                        </w:rPr>
                        <w:t>, 2023:</w:t>
                      </w:r>
                    </w:p>
                    <w:p w14:paraId="67D6EE2E" w14:textId="77777777" w:rsidR="00354FFC" w:rsidRDefault="00354FFC" w:rsidP="00354FFC">
                      <w:pPr>
                        <w:jc w:val="center"/>
                        <w:rPr>
                          <w:rFonts w:ascii="Arial Black" w:hAnsi="Arial Black" w:cs="Candara"/>
                          <w:b/>
                          <w:bCs/>
                          <w:sz w:val="32"/>
                          <w:szCs w:val="32"/>
                          <w:u w:val="single"/>
                        </w:rPr>
                      </w:pPr>
                    </w:p>
                    <w:p w14:paraId="3B7C44F6" w14:textId="77777777" w:rsidR="00354FFC" w:rsidRDefault="00354FFC" w:rsidP="00354FFC">
                      <w:pPr>
                        <w:jc w:val="center"/>
                        <w:rPr>
                          <w:rFonts w:ascii="High Tower Text" w:hAnsi="High Tower Text" w:cs="Candara"/>
                          <w:b/>
                          <w:bCs/>
                          <w:sz w:val="32"/>
                          <w:szCs w:val="32"/>
                          <w:u w:val="single"/>
                        </w:rPr>
                      </w:pPr>
                    </w:p>
                    <w:p w14:paraId="296E5A93" w14:textId="77777777" w:rsidR="00354FFC" w:rsidRDefault="00354FFC" w:rsidP="00354FFC">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9957EA4" w14:textId="77777777" w:rsidR="00354FFC" w:rsidRDefault="00354FFC" w:rsidP="00354FFC">
                      <w:pPr>
                        <w:jc w:val="center"/>
                      </w:pPr>
                    </w:p>
                  </w:txbxContent>
                </v:textbox>
                <w10:wrap anchorx="margin"/>
              </v:shape>
            </w:pict>
          </mc:Fallback>
        </mc:AlternateContent>
      </w:r>
    </w:p>
    <w:p w14:paraId="39467EDC" w14:textId="77777777" w:rsidR="00354FFC" w:rsidRDefault="00354FFC" w:rsidP="00354FFC">
      <w:pPr>
        <w:rPr>
          <w:rFonts w:ascii="Wingdings 2" w:hAnsi="Wingdings 2" w:cs="Wingdings 2"/>
          <w:b/>
          <w:bCs/>
          <w:color w:val="FF0000"/>
          <w:sz w:val="24"/>
          <w:szCs w:val="24"/>
        </w:rPr>
      </w:pPr>
    </w:p>
    <w:p w14:paraId="607D9151" w14:textId="77777777" w:rsidR="00354FFC" w:rsidRDefault="00354FFC" w:rsidP="00354FFC">
      <w:pPr>
        <w:jc w:val="both"/>
        <w:rPr>
          <w:rFonts w:ascii="High Tower Text" w:hAnsi="High Tower Text"/>
          <w:color w:val="FF0000"/>
          <w:sz w:val="6"/>
          <w:szCs w:val="6"/>
        </w:rPr>
      </w:pPr>
    </w:p>
    <w:p w14:paraId="52C391AE" w14:textId="703902E9" w:rsidR="00354FFC" w:rsidRDefault="00354FFC" w:rsidP="00DE00B5">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7 pm, Fellowship Hall:  AA Meeting</w:t>
      </w:r>
    </w:p>
    <w:p w14:paraId="33B89568" w14:textId="77777777" w:rsidR="00354FFC" w:rsidRDefault="00354FFC" w:rsidP="00354FFC">
      <w:pPr>
        <w:jc w:val="both"/>
        <w:rPr>
          <w:rFonts w:ascii="Segoe UI" w:hAnsi="Segoe UI" w:cs="Segoe UI"/>
          <w:sz w:val="24"/>
          <w:szCs w:val="24"/>
        </w:rPr>
      </w:pPr>
      <w:r>
        <w:rPr>
          <w:rFonts w:ascii="Segoe UI" w:hAnsi="Segoe UI" w:cs="Segoe UI"/>
          <w:sz w:val="24"/>
          <w:szCs w:val="24"/>
        </w:rPr>
        <w:t xml:space="preserve">Tuesday, 7 pm,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Lenten Midweek Vespers Service</w:t>
      </w:r>
    </w:p>
    <w:p w14:paraId="4B487E6A" w14:textId="77777777" w:rsidR="00354FFC" w:rsidRDefault="00354FFC" w:rsidP="00354FFC">
      <w:pPr>
        <w:ind w:firstLine="720"/>
        <w:jc w:val="both"/>
        <w:rPr>
          <w:rFonts w:ascii="Segoe UI" w:hAnsi="Segoe UI" w:cs="Segoe UI"/>
          <w:sz w:val="24"/>
          <w:szCs w:val="24"/>
        </w:rPr>
      </w:pPr>
      <w:r>
        <w:rPr>
          <w:rFonts w:ascii="Segoe UI" w:hAnsi="Segoe UI" w:cs="Segoe UI"/>
          <w:sz w:val="24"/>
          <w:szCs w:val="24"/>
        </w:rPr>
        <w:t>7-9 pm, Fellowship Hall:  Penn-Ohio Singers</w:t>
      </w:r>
    </w:p>
    <w:p w14:paraId="372674DC" w14:textId="77777777" w:rsidR="00354FFC" w:rsidRDefault="00354FFC" w:rsidP="00354FFC">
      <w:pPr>
        <w:jc w:val="both"/>
        <w:rPr>
          <w:rFonts w:ascii="Segoe UI" w:hAnsi="Segoe UI" w:cs="Segoe UI"/>
          <w:sz w:val="24"/>
          <w:szCs w:val="24"/>
        </w:rPr>
      </w:pPr>
      <w:r>
        <w:rPr>
          <w:rFonts w:ascii="Segoe UI" w:hAnsi="Segoe UI" w:cs="Segoe UI"/>
          <w:sz w:val="24"/>
          <w:szCs w:val="24"/>
        </w:rPr>
        <w:t>Wednesday, Noon, Sanctuary:  Lenten Midweek Matins Service</w:t>
      </w:r>
    </w:p>
    <w:p w14:paraId="05312570" w14:textId="77777777" w:rsidR="00354FFC" w:rsidRDefault="00354FFC" w:rsidP="00354FFC">
      <w:pPr>
        <w:jc w:val="both"/>
        <w:rPr>
          <w:rFonts w:ascii="Segoe UI" w:hAnsi="Segoe UI" w:cs="Segoe UI"/>
          <w:sz w:val="24"/>
          <w:szCs w:val="24"/>
        </w:rPr>
      </w:pPr>
      <w:r>
        <w:rPr>
          <w:rFonts w:ascii="Segoe UI" w:hAnsi="Segoe UI" w:cs="Segoe UI"/>
          <w:sz w:val="24"/>
          <w:szCs w:val="24"/>
        </w:rPr>
        <w:tab/>
        <w:t>5:30 pm, Sanctuary:  Choir Rehearsal</w:t>
      </w:r>
    </w:p>
    <w:p w14:paraId="4975EAD7" w14:textId="77777777" w:rsidR="00354FFC" w:rsidRDefault="00354FFC" w:rsidP="00354FFC">
      <w:pPr>
        <w:ind w:firstLine="720"/>
        <w:jc w:val="both"/>
        <w:rPr>
          <w:rFonts w:ascii="Segoe UI" w:hAnsi="Segoe UI" w:cs="Segoe UI"/>
          <w:sz w:val="24"/>
          <w:szCs w:val="24"/>
        </w:rPr>
      </w:pPr>
      <w:r>
        <w:rPr>
          <w:rFonts w:ascii="Segoe UI" w:hAnsi="Segoe UI" w:cs="Segoe UI"/>
          <w:sz w:val="24"/>
          <w:szCs w:val="24"/>
        </w:rPr>
        <w:t>7 pm, Sanctuary:  Lenten Midweek Vespers Service</w:t>
      </w:r>
    </w:p>
    <w:p w14:paraId="4BBF19F0" w14:textId="77777777" w:rsidR="00354FFC" w:rsidRDefault="00354FFC" w:rsidP="00354FFC">
      <w:pPr>
        <w:ind w:firstLine="720"/>
        <w:jc w:val="both"/>
        <w:rPr>
          <w:rFonts w:ascii="Segoe UI" w:hAnsi="Segoe UI" w:cs="Segoe UI"/>
          <w:sz w:val="24"/>
          <w:szCs w:val="24"/>
        </w:rPr>
      </w:pPr>
      <w:r>
        <w:rPr>
          <w:rFonts w:ascii="Segoe UI" w:hAnsi="Segoe UI" w:cs="Segoe UI"/>
          <w:sz w:val="24"/>
          <w:szCs w:val="24"/>
        </w:rPr>
        <w:t>7:30 pm, Fellowship Hall:  NA Meeting</w:t>
      </w:r>
    </w:p>
    <w:p w14:paraId="7223F722" w14:textId="77777777" w:rsidR="00354FFC" w:rsidRDefault="00354FFC" w:rsidP="00354FFC">
      <w:pPr>
        <w:jc w:val="both"/>
        <w:rPr>
          <w:rFonts w:ascii="Segoe UI" w:hAnsi="Segoe UI" w:cs="Segoe UI"/>
          <w:sz w:val="24"/>
          <w:szCs w:val="24"/>
        </w:rPr>
      </w:pPr>
      <w:r>
        <w:rPr>
          <w:rFonts w:ascii="Segoe UI" w:hAnsi="Segoe UI" w:cs="Segoe UI"/>
          <w:sz w:val="24"/>
          <w:szCs w:val="24"/>
        </w:rPr>
        <w:t xml:space="preserve">Saturday, 9 am,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Catechism Class</w:t>
      </w:r>
    </w:p>
    <w:p w14:paraId="0013F7B2" w14:textId="77777777" w:rsidR="00DE00B5" w:rsidRDefault="00354FFC" w:rsidP="00DE00B5">
      <w:pPr>
        <w:jc w:val="both"/>
        <w:rPr>
          <w:rFonts w:ascii="Segoe UI" w:hAnsi="Segoe UI" w:cs="Segoe UI"/>
          <w:sz w:val="24"/>
          <w:szCs w:val="24"/>
        </w:rPr>
      </w:pPr>
      <w:r>
        <w:rPr>
          <w:rFonts w:ascii="Segoe UI" w:hAnsi="Segoe UI" w:cs="Segoe UI"/>
          <w:sz w:val="24"/>
          <w:szCs w:val="24"/>
        </w:rPr>
        <w:t>Next Sunday, 9 am, Sanctuary:  Divine Service</w:t>
      </w:r>
    </w:p>
    <w:p w14:paraId="5EA15652" w14:textId="15A411EC" w:rsidR="00354FFC" w:rsidRDefault="00DE00B5" w:rsidP="00DE00B5">
      <w:pPr>
        <w:jc w:val="both"/>
        <w:rPr>
          <w:rFonts w:ascii="Segoe UI" w:hAnsi="Segoe UI" w:cs="Segoe UI"/>
          <w:sz w:val="24"/>
          <w:szCs w:val="24"/>
        </w:rPr>
      </w:pPr>
      <w:r>
        <w:rPr>
          <w:rFonts w:ascii="Segoe UI" w:hAnsi="Segoe UI" w:cs="Segoe UI"/>
          <w:sz w:val="24"/>
          <w:szCs w:val="24"/>
        </w:rPr>
        <w:tab/>
        <w:t>Following, Coffee Fellowship:  Fellowship Hall</w:t>
      </w:r>
      <w:r w:rsidR="00354FFC">
        <w:rPr>
          <w:rFonts w:ascii="Segoe UI" w:hAnsi="Segoe UI" w:cs="Segoe UI"/>
          <w:sz w:val="24"/>
          <w:szCs w:val="24"/>
        </w:rPr>
        <w:t xml:space="preserve"> </w:t>
      </w:r>
    </w:p>
    <w:p w14:paraId="6E796153" w14:textId="77777777" w:rsidR="00354FFC" w:rsidRDefault="00354FFC" w:rsidP="00354FFC">
      <w:pPr>
        <w:ind w:firstLine="720"/>
        <w:jc w:val="both"/>
        <w:rPr>
          <w:rFonts w:ascii="Segoe UI" w:hAnsi="Segoe UI" w:cs="Segoe UI"/>
          <w:sz w:val="24"/>
          <w:szCs w:val="24"/>
        </w:rPr>
      </w:pPr>
      <w:r>
        <w:rPr>
          <w:rFonts w:ascii="Segoe UI" w:hAnsi="Segoe UI" w:cs="Segoe UI"/>
          <w:sz w:val="24"/>
          <w:szCs w:val="24"/>
        </w:rPr>
        <w:t>7 pm, Fellowship Hall:  AA Meeting</w:t>
      </w:r>
    </w:p>
    <w:p w14:paraId="4197AFAD" w14:textId="77777777" w:rsidR="00354FFC" w:rsidRDefault="00354FFC" w:rsidP="00354FFC">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33B69DE" w14:textId="233D063A" w:rsidR="00354FFC" w:rsidRDefault="00354FFC" w:rsidP="00354FFC">
      <w:pPr>
        <w:jc w:val="both"/>
        <w:rPr>
          <w:rFonts w:ascii="Arial Black" w:eastAsia="Malgun Gothic Semilight" w:hAnsi="Arial Black" w:cs="Malgun Gothic Semilight"/>
          <w:b/>
          <w:sz w:val="28"/>
          <w:szCs w:val="28"/>
          <w:u w:val="single"/>
        </w:rPr>
      </w:pPr>
      <w:bookmarkStart w:id="4" w:name="_Hlk115348413"/>
      <w:r>
        <w:rPr>
          <w:rFonts w:ascii="Arial Black" w:eastAsia="Malgun Gothic Semilight" w:hAnsi="Arial Black" w:cs="Malgun Gothic Semilight"/>
          <w:sz w:val="28"/>
          <w:szCs w:val="28"/>
          <w:u w:val="single"/>
        </w:rPr>
        <w:t>Bible</w:t>
      </w:r>
      <w:r>
        <w:rPr>
          <w:rFonts w:ascii="Arial Black" w:eastAsia="Malgun Gothic Semilight" w:hAnsi="Arial Black" w:cs="Malgun Gothic Semilight"/>
          <w:b/>
          <w:sz w:val="28"/>
          <w:szCs w:val="28"/>
          <w:u w:val="single"/>
        </w:rPr>
        <w:t xml:space="preserve"> Memory Verses ~ Week of March </w:t>
      </w:r>
      <w:r w:rsidR="00DE00B5">
        <w:rPr>
          <w:rFonts w:ascii="Arial Black" w:eastAsia="Malgun Gothic Semilight" w:hAnsi="Arial Black" w:cs="Malgun Gothic Semilight"/>
          <w:b/>
          <w:sz w:val="28"/>
          <w:szCs w:val="28"/>
          <w:u w:val="single"/>
        </w:rPr>
        <w:t>26</w:t>
      </w:r>
      <w:r>
        <w:rPr>
          <w:rFonts w:ascii="Arial Black" w:eastAsia="Malgun Gothic Semilight" w:hAnsi="Arial Black" w:cs="Malgun Gothic Semilight"/>
          <w:b/>
          <w:sz w:val="28"/>
          <w:szCs w:val="28"/>
          <w:u w:val="single"/>
          <w:vertAlign w:val="superscript"/>
        </w:rPr>
        <w:t>th</w:t>
      </w:r>
      <w:r>
        <w:rPr>
          <w:rFonts w:ascii="Arial Black" w:eastAsia="Malgun Gothic Semilight" w:hAnsi="Arial Black" w:cs="Malgun Gothic Semilight"/>
          <w:b/>
          <w:sz w:val="28"/>
          <w:szCs w:val="28"/>
          <w:u w:val="single"/>
        </w:rPr>
        <w:t>:</w:t>
      </w:r>
    </w:p>
    <w:p w14:paraId="49596AAD" w14:textId="2F69766A" w:rsidR="00354FFC" w:rsidRDefault="00354FFC" w:rsidP="00354FFC">
      <w:pPr>
        <w:rPr>
          <w:rFonts w:ascii="Segoe UI" w:hAnsi="Segoe UI" w:cs="Segoe UI"/>
          <w:i/>
          <w:sz w:val="24"/>
          <w:szCs w:val="24"/>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00DE00B5" w:rsidRPr="001623FF">
        <w:rPr>
          <w:rFonts w:ascii="Segoe UI" w:hAnsi="Segoe UI" w:cs="Segoe UI"/>
          <w:i/>
          <w:sz w:val="24"/>
          <w:szCs w:val="24"/>
        </w:rPr>
        <w:t>Be angry and do not sin; do not let the sun go down on your anger, and give no opportunity to the devil.</w:t>
      </w:r>
      <w:r w:rsidR="00DE00B5">
        <w:rPr>
          <w:rFonts w:ascii="Segoe UI" w:hAnsi="Segoe UI" w:cs="Segoe UI"/>
          <w:i/>
          <w:sz w:val="24"/>
          <w:szCs w:val="24"/>
        </w:rPr>
        <w:tab/>
      </w:r>
      <w:r w:rsidR="00DE00B5">
        <w:rPr>
          <w:rFonts w:ascii="Segoe UI" w:hAnsi="Segoe UI" w:cs="Segoe UI"/>
          <w:i/>
          <w:sz w:val="24"/>
          <w:szCs w:val="24"/>
        </w:rPr>
        <w:tab/>
      </w:r>
      <w:r w:rsidR="00DE00B5">
        <w:rPr>
          <w:rFonts w:ascii="Segoe UI" w:hAnsi="Segoe UI" w:cs="Segoe UI"/>
          <w:i/>
          <w:sz w:val="24"/>
          <w:szCs w:val="24"/>
        </w:rPr>
        <w:tab/>
      </w:r>
      <w:r w:rsidR="00DE00B5" w:rsidRPr="001623FF">
        <w:rPr>
          <w:rFonts w:ascii="Segoe UI" w:hAnsi="Segoe UI" w:cs="Segoe UI"/>
          <w:i/>
          <w:sz w:val="24"/>
          <w:szCs w:val="24"/>
        </w:rPr>
        <w:t>Ephesians 4:26-27</w:t>
      </w:r>
    </w:p>
    <w:p w14:paraId="065E4099" w14:textId="648CCE88" w:rsidR="00354FFC" w:rsidRDefault="00354FFC" w:rsidP="00354FFC">
      <w:pPr>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r w:rsidR="00DE00B5" w:rsidRPr="00931956">
        <w:rPr>
          <w:rFonts w:ascii="Segoe UI" w:hAnsi="Segoe UI" w:cs="Segoe UI"/>
          <w:i/>
          <w:sz w:val="24"/>
          <w:szCs w:val="24"/>
        </w:rPr>
        <w:t>Christ says: “For their sake I consecrate myself, that they also may be sanctified in truth.”</w:t>
      </w:r>
      <w:r w:rsidR="00DE00B5">
        <w:rPr>
          <w:rFonts w:ascii="Segoe UI" w:hAnsi="Segoe UI" w:cs="Segoe UI"/>
          <w:i/>
          <w:sz w:val="24"/>
          <w:szCs w:val="24"/>
        </w:rPr>
        <w:tab/>
      </w:r>
      <w:r w:rsidR="00DE00B5">
        <w:rPr>
          <w:rFonts w:ascii="Segoe UI" w:hAnsi="Segoe UI" w:cs="Segoe UI"/>
          <w:i/>
          <w:sz w:val="24"/>
          <w:szCs w:val="24"/>
        </w:rPr>
        <w:tab/>
      </w:r>
      <w:r w:rsidR="00DE00B5">
        <w:rPr>
          <w:rFonts w:ascii="Segoe UI" w:hAnsi="Segoe UI" w:cs="Segoe UI"/>
          <w:i/>
          <w:sz w:val="24"/>
          <w:szCs w:val="24"/>
        </w:rPr>
        <w:tab/>
      </w:r>
      <w:r w:rsidR="00DE00B5">
        <w:rPr>
          <w:rFonts w:ascii="Segoe UI" w:hAnsi="Segoe UI" w:cs="Segoe UI"/>
          <w:i/>
          <w:sz w:val="24"/>
          <w:szCs w:val="24"/>
        </w:rPr>
        <w:tab/>
      </w:r>
      <w:r w:rsidR="00DE00B5">
        <w:rPr>
          <w:rFonts w:ascii="Segoe UI" w:hAnsi="Segoe UI" w:cs="Segoe UI"/>
          <w:i/>
          <w:sz w:val="24"/>
          <w:szCs w:val="24"/>
        </w:rPr>
        <w:tab/>
      </w:r>
      <w:r w:rsidR="00DE00B5" w:rsidRPr="00931956">
        <w:rPr>
          <w:rFonts w:ascii="Segoe UI" w:hAnsi="Segoe UI" w:cs="Segoe UI"/>
          <w:i/>
          <w:sz w:val="24"/>
          <w:szCs w:val="24"/>
        </w:rPr>
        <w:t>John 17:19</w:t>
      </w:r>
    </w:p>
    <w:bookmarkEnd w:id="4"/>
    <w:p w14:paraId="68E0E793" w14:textId="77777777" w:rsidR="00354FFC" w:rsidRDefault="00354FFC" w:rsidP="00354FFC">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64B19A88" w14:textId="634A59C9" w:rsidR="00354FFC" w:rsidRDefault="00DE00B5" w:rsidP="00354FFC">
      <w:pPr>
        <w:rPr>
          <w:rFonts w:ascii="Wingdings 2" w:hAnsi="Wingdings 2" w:cs="Wingdings 2"/>
          <w:sz w:val="24"/>
          <w:szCs w:val="24"/>
        </w:rPr>
      </w:pPr>
      <w:bookmarkStart w:id="5" w:name="_Hlk129181138"/>
      <w:r>
        <w:rPr>
          <w:rFonts w:ascii="Segoe UI" w:hAnsi="Segoe UI" w:cs="Segoe UI"/>
          <w:sz w:val="24"/>
          <w:szCs w:val="24"/>
        </w:rPr>
        <w:t>Today is the final day to</w:t>
      </w:r>
      <w:r w:rsidR="00354FFC">
        <w:rPr>
          <w:rFonts w:ascii="Segoe UI" w:hAnsi="Segoe UI" w:cs="Segoe UI"/>
          <w:sz w:val="24"/>
          <w:szCs w:val="24"/>
        </w:rPr>
        <w:t xml:space="preserve"> </w:t>
      </w:r>
      <w:r w:rsidR="00354FFC">
        <w:rPr>
          <w:rFonts w:ascii="Segoe UI" w:hAnsi="Segoe UI" w:cs="Segoe UI"/>
          <w:b/>
          <w:bCs/>
          <w:sz w:val="24"/>
          <w:szCs w:val="24"/>
        </w:rPr>
        <w:t>purchas</w:t>
      </w:r>
      <w:r>
        <w:rPr>
          <w:rFonts w:ascii="Segoe UI" w:hAnsi="Segoe UI" w:cs="Segoe UI"/>
          <w:b/>
          <w:bCs/>
          <w:sz w:val="24"/>
          <w:szCs w:val="24"/>
        </w:rPr>
        <w:t>e</w:t>
      </w:r>
      <w:r w:rsidR="00354FFC">
        <w:rPr>
          <w:rFonts w:ascii="Segoe UI" w:hAnsi="Segoe UI" w:cs="Segoe UI"/>
          <w:b/>
          <w:bCs/>
          <w:sz w:val="24"/>
          <w:szCs w:val="24"/>
        </w:rPr>
        <w:t xml:space="preserve"> Easter flowers</w:t>
      </w:r>
      <w:r w:rsidR="00354FFC">
        <w:rPr>
          <w:rFonts w:ascii="Segoe UI" w:hAnsi="Segoe UI" w:cs="Segoe UI"/>
          <w:sz w:val="24"/>
          <w:szCs w:val="24"/>
        </w:rPr>
        <w:t xml:space="preserve"> (Easter lilies and daffodils) to adorn our sanctuary Easter Sunday.  The choice of flowers this year is limited to accommodate those with allergies. </w:t>
      </w:r>
      <w:r>
        <w:rPr>
          <w:rFonts w:ascii="Segoe UI" w:hAnsi="Segoe UI" w:cs="Segoe UI"/>
          <w:sz w:val="24"/>
          <w:szCs w:val="24"/>
        </w:rPr>
        <w:t>Order forms may be found on the tables in the narthex and by Pastor Deal’s office. Payment is due at the time of ordering.</w:t>
      </w:r>
    </w:p>
    <w:bookmarkEnd w:id="5"/>
    <w:p w14:paraId="37FA7082" w14:textId="77777777" w:rsidR="00DE00B5" w:rsidRDefault="00DE00B5" w:rsidP="00DE00B5">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CC7365E" w14:textId="6CABD6F4" w:rsidR="00DE00B5" w:rsidRDefault="00DE00B5" w:rsidP="00DE00B5">
      <w:pPr>
        <w:jc w:val="both"/>
        <w:rPr>
          <w:rFonts w:ascii="Segoe UI" w:hAnsi="Segoe UI" w:cs="Segoe UI"/>
          <w:sz w:val="24"/>
          <w:szCs w:val="24"/>
        </w:rPr>
      </w:pPr>
      <w:r>
        <w:rPr>
          <w:noProof/>
        </w:rPr>
        <w:drawing>
          <wp:anchor distT="0" distB="0" distL="114300" distR="114300" simplePos="0" relativeHeight="251667456" behindDoc="0" locked="0" layoutInCell="1" allowOverlap="1" wp14:anchorId="090ADFCB" wp14:editId="1E219348">
            <wp:simplePos x="0" y="0"/>
            <wp:positionH relativeFrom="margin">
              <wp:align>left</wp:align>
            </wp:positionH>
            <wp:positionV relativeFrom="margin">
              <wp:posOffset>5021580</wp:posOffset>
            </wp:positionV>
            <wp:extent cx="1150620" cy="11385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50620" cy="113855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sz w:val="24"/>
          <w:szCs w:val="24"/>
        </w:rPr>
        <w:t xml:space="preserve">Join us this Lenten season as we focus on the Lord’s Supper with the following Wednesday midweek services through the end of March:  </w:t>
      </w:r>
    </w:p>
    <w:p w14:paraId="017DBAF3" w14:textId="59E2CBA8" w:rsidR="00DE00B5" w:rsidRDefault="00DE00B5" w:rsidP="00DE00B5">
      <w:pPr>
        <w:jc w:val="center"/>
        <w:rPr>
          <w:rFonts w:ascii="Segoe UI" w:hAnsi="Segoe UI" w:cs="Segoe UI"/>
          <w:b/>
          <w:bCs/>
          <w:sz w:val="24"/>
          <w:szCs w:val="24"/>
        </w:rPr>
      </w:pPr>
      <w:r>
        <w:rPr>
          <w:rFonts w:ascii="Segoe UI" w:hAnsi="Segoe UI" w:cs="Segoe UI"/>
          <w:b/>
          <w:bCs/>
          <w:sz w:val="24"/>
          <w:szCs w:val="24"/>
        </w:rPr>
        <w:t>Matins Service at Noon</w:t>
      </w:r>
    </w:p>
    <w:p w14:paraId="4F79A710" w14:textId="77777777" w:rsidR="00DE00B5" w:rsidRDefault="00DE00B5" w:rsidP="00DE00B5">
      <w:pPr>
        <w:jc w:val="center"/>
        <w:rPr>
          <w:rFonts w:ascii="Segoe UI" w:hAnsi="Segoe UI" w:cs="Segoe UI"/>
          <w:b/>
          <w:bCs/>
          <w:sz w:val="24"/>
          <w:szCs w:val="24"/>
        </w:rPr>
      </w:pPr>
      <w:r>
        <w:rPr>
          <w:rFonts w:ascii="Segoe UI" w:hAnsi="Segoe UI" w:cs="Segoe UI"/>
          <w:b/>
          <w:bCs/>
          <w:sz w:val="24"/>
          <w:szCs w:val="24"/>
        </w:rPr>
        <w:t>Vespers Service at 7 pm</w:t>
      </w:r>
    </w:p>
    <w:p w14:paraId="10132D07" w14:textId="77777777" w:rsidR="00DE00B5" w:rsidRDefault="00DE00B5" w:rsidP="00DE00B5">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0510F30" w14:textId="188CC889" w:rsidR="00DE00B5" w:rsidRPr="00DE00B5" w:rsidRDefault="00DE00B5" w:rsidP="00354FFC">
      <w:pPr>
        <w:rPr>
          <w:rFonts w:ascii="Segoe UI" w:hAnsi="Segoe UI" w:cs="Segoe UI"/>
          <w:bCs/>
          <w:sz w:val="24"/>
          <w:szCs w:val="24"/>
        </w:rPr>
      </w:pPr>
      <w:r w:rsidRPr="00DE00B5">
        <w:rPr>
          <w:rFonts w:ascii="Segoe UI" w:hAnsi="Segoe UI" w:cs="Segoe UI"/>
          <w:bCs/>
          <w:sz w:val="24"/>
          <w:szCs w:val="24"/>
        </w:rPr>
        <w:t xml:space="preserve">The </w:t>
      </w:r>
      <w:r>
        <w:rPr>
          <w:rFonts w:ascii="Segoe UI" w:hAnsi="Segoe UI" w:cs="Segoe UI"/>
          <w:bCs/>
          <w:sz w:val="24"/>
          <w:szCs w:val="24"/>
        </w:rPr>
        <w:t>April</w:t>
      </w:r>
      <w:r w:rsidRPr="00DE00B5">
        <w:rPr>
          <w:rFonts w:ascii="Segoe UI" w:hAnsi="Segoe UI" w:cs="Segoe UI"/>
          <w:bCs/>
          <w:sz w:val="24"/>
          <w:szCs w:val="24"/>
        </w:rPr>
        <w:t xml:space="preserve"> issue of </w:t>
      </w:r>
      <w:r w:rsidRPr="00DE00B5">
        <w:rPr>
          <w:rFonts w:ascii="Segoe UI" w:hAnsi="Segoe UI" w:cs="Segoe UI"/>
          <w:b/>
          <w:sz w:val="24"/>
          <w:szCs w:val="24"/>
        </w:rPr>
        <w:t>“The Rock and the Sword” newsletter</w:t>
      </w:r>
      <w:r w:rsidRPr="00DE00B5">
        <w:rPr>
          <w:rFonts w:ascii="Segoe UI" w:hAnsi="Segoe UI" w:cs="Segoe UI"/>
          <w:bCs/>
          <w:sz w:val="24"/>
          <w:szCs w:val="24"/>
        </w:rPr>
        <w:t xml:space="preserve"> is available on the tables in the narthex and by Pastor Deal’s office.</w:t>
      </w:r>
    </w:p>
    <w:p w14:paraId="0C82460D" w14:textId="1E2AF04A" w:rsidR="00354FFC" w:rsidRDefault="00354FFC" w:rsidP="00354FFC">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14:paraId="7CC610C0" w14:textId="77777777" w:rsidR="00354FFC" w:rsidRDefault="00354FFC" w:rsidP="00354FFC">
      <w:pPr>
        <w:jc w:val="both"/>
        <w:rPr>
          <w:rFonts w:ascii="Segoe UI" w:hAnsi="Segoe UI" w:cs="Segoe UI"/>
          <w:sz w:val="24"/>
          <w:szCs w:val="24"/>
        </w:rPr>
      </w:pPr>
      <w:r>
        <w:rPr>
          <w:rFonts w:ascii="Segoe UI" w:hAnsi="Segoe UI" w:cs="Segoe UI"/>
          <w:sz w:val="24"/>
          <w:szCs w:val="24"/>
        </w:rPr>
        <w:t>In order to do the Lord’s work, we need $2,553.63 each week to meet our 2023 budget for general purposes and $76.92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14:paraId="557D8026" w14:textId="55385568" w:rsidR="00354FFC" w:rsidRDefault="001B6275" w:rsidP="00354FFC">
      <w:pPr>
        <w:rPr>
          <w:rFonts w:ascii="Segoe UI" w:hAnsi="Segoe UI" w:cs="Segoe UI"/>
          <w:b/>
          <w:bCs/>
          <w:sz w:val="24"/>
          <w:szCs w:val="26"/>
        </w:rPr>
      </w:pPr>
      <w:r>
        <w:rPr>
          <w:rFonts w:ascii="Segoe UI" w:hAnsi="Segoe UI" w:cs="Segoe UI"/>
          <w:b/>
          <w:bCs/>
          <w:sz w:val="24"/>
          <w:szCs w:val="26"/>
          <w:u w:val="single"/>
        </w:rPr>
        <w:t xml:space="preserve">Online </w:t>
      </w:r>
      <w:r w:rsidR="00354FFC">
        <w:rPr>
          <w:rFonts w:ascii="Segoe UI" w:hAnsi="Segoe UI" w:cs="Segoe UI"/>
          <w:b/>
          <w:bCs/>
          <w:sz w:val="24"/>
          <w:szCs w:val="26"/>
          <w:u w:val="single"/>
        </w:rPr>
        <w:t xml:space="preserve">Figures </w:t>
      </w:r>
      <w:r>
        <w:rPr>
          <w:rFonts w:ascii="Segoe UI" w:hAnsi="Segoe UI" w:cs="Segoe UI"/>
          <w:b/>
          <w:bCs/>
          <w:sz w:val="24"/>
          <w:szCs w:val="26"/>
          <w:u w:val="single"/>
        </w:rPr>
        <w:t>(March 2, 3, and 16,</w:t>
      </w:r>
      <w:r w:rsidR="00354FFC">
        <w:rPr>
          <w:rFonts w:ascii="Segoe UI" w:hAnsi="Segoe UI" w:cs="Segoe UI"/>
          <w:b/>
          <w:bCs/>
          <w:sz w:val="24"/>
          <w:szCs w:val="26"/>
          <w:u w:val="single"/>
        </w:rPr>
        <w:t xml:space="preserve"> 2023</w:t>
      </w:r>
      <w:r>
        <w:rPr>
          <w:rFonts w:ascii="Segoe UI" w:hAnsi="Segoe UI" w:cs="Segoe UI"/>
          <w:b/>
          <w:bCs/>
          <w:sz w:val="24"/>
          <w:szCs w:val="26"/>
          <w:u w:val="single"/>
        </w:rPr>
        <w:t>)</w:t>
      </w:r>
      <w:r w:rsidR="00354FFC">
        <w:rPr>
          <w:rFonts w:ascii="Segoe UI" w:hAnsi="Segoe UI" w:cs="Segoe UI"/>
          <w:szCs w:val="22"/>
        </w:rPr>
        <w:t xml:space="preserve">  </w:t>
      </w:r>
    </w:p>
    <w:p w14:paraId="4AAA08F2" w14:textId="4E6E5F28" w:rsidR="00354FFC" w:rsidRDefault="00354FFC" w:rsidP="00354FFC">
      <w:pPr>
        <w:rPr>
          <w:rFonts w:ascii="Segoe UI" w:hAnsi="Segoe UI" w:cs="Segoe UI"/>
          <w:sz w:val="24"/>
          <w:szCs w:val="26"/>
        </w:rPr>
      </w:pPr>
      <w:r>
        <w:rPr>
          <w:rFonts w:ascii="Segoe UI" w:hAnsi="Segoe UI" w:cs="Segoe UI"/>
          <w:sz w:val="24"/>
          <w:szCs w:val="26"/>
        </w:rPr>
        <w:tab/>
        <w:t>General Fund:  $</w:t>
      </w:r>
      <w:r w:rsidR="001B6275">
        <w:rPr>
          <w:rFonts w:ascii="Segoe UI" w:hAnsi="Segoe UI" w:cs="Segoe UI"/>
          <w:sz w:val="24"/>
          <w:szCs w:val="26"/>
        </w:rPr>
        <w:t>1080.00</w:t>
      </w:r>
      <w:r>
        <w:rPr>
          <w:rFonts w:ascii="Segoe UI" w:hAnsi="Segoe UI" w:cs="Segoe UI"/>
          <w:sz w:val="24"/>
          <w:szCs w:val="26"/>
        </w:rPr>
        <w:tab/>
      </w:r>
      <w:r>
        <w:rPr>
          <w:rFonts w:ascii="Segoe UI" w:hAnsi="Segoe UI" w:cs="Segoe UI"/>
          <w:sz w:val="24"/>
          <w:szCs w:val="26"/>
        </w:rPr>
        <w:tab/>
      </w:r>
    </w:p>
    <w:p w14:paraId="6DC0F150" w14:textId="05C453E9" w:rsidR="001B6275" w:rsidRDefault="00354FFC" w:rsidP="00354FFC">
      <w:pPr>
        <w:rPr>
          <w:rFonts w:ascii="Segoe UI" w:hAnsi="Segoe UI" w:cs="Segoe UI"/>
          <w:sz w:val="24"/>
          <w:szCs w:val="26"/>
        </w:rPr>
      </w:pPr>
      <w:r>
        <w:rPr>
          <w:rFonts w:ascii="Segoe UI" w:hAnsi="Segoe UI" w:cs="Segoe UI"/>
          <w:sz w:val="24"/>
          <w:szCs w:val="26"/>
        </w:rPr>
        <w:tab/>
      </w:r>
      <w:r w:rsidR="001B6275">
        <w:rPr>
          <w:rFonts w:ascii="Segoe UI" w:hAnsi="Segoe UI" w:cs="Segoe UI"/>
          <w:sz w:val="24"/>
          <w:szCs w:val="26"/>
        </w:rPr>
        <w:t>SELC:  $100.00</w:t>
      </w:r>
    </w:p>
    <w:p w14:paraId="78260F44" w14:textId="5A944BB2" w:rsidR="00354FFC" w:rsidRDefault="00354FFC" w:rsidP="001B6275">
      <w:pPr>
        <w:ind w:firstLine="720"/>
        <w:rPr>
          <w:rFonts w:ascii="Segoe UI" w:hAnsi="Segoe UI" w:cs="Segoe UI"/>
          <w:sz w:val="24"/>
          <w:szCs w:val="26"/>
        </w:rPr>
      </w:pPr>
      <w:r>
        <w:rPr>
          <w:rFonts w:ascii="Segoe UI" w:hAnsi="Segoe UI" w:cs="Segoe UI"/>
          <w:sz w:val="24"/>
          <w:szCs w:val="26"/>
        </w:rPr>
        <w:t>Food Pantry:  $</w:t>
      </w:r>
      <w:r w:rsidR="001B6275">
        <w:rPr>
          <w:rFonts w:ascii="Segoe UI" w:hAnsi="Segoe UI" w:cs="Segoe UI"/>
          <w:sz w:val="24"/>
          <w:szCs w:val="26"/>
        </w:rPr>
        <w:t>100</w:t>
      </w:r>
      <w:r>
        <w:rPr>
          <w:rFonts w:ascii="Segoe UI" w:hAnsi="Segoe UI" w:cs="Segoe UI"/>
          <w:sz w:val="24"/>
          <w:szCs w:val="26"/>
        </w:rPr>
        <w:t>.00</w:t>
      </w:r>
    </w:p>
    <w:p w14:paraId="02DC169A" w14:textId="4A69CF42" w:rsidR="00354FFC" w:rsidRPr="001B6275" w:rsidRDefault="00354FFC" w:rsidP="00354FFC">
      <w:pPr>
        <w:rPr>
          <w:rFonts w:ascii="Segoe UI" w:hAnsi="Segoe UI" w:cs="Segoe UI"/>
          <w:sz w:val="24"/>
          <w:szCs w:val="26"/>
        </w:rPr>
      </w:pPr>
      <w:r>
        <w:rPr>
          <w:rFonts w:ascii="Segoe UI" w:hAnsi="Segoe UI" w:cs="Segoe UI"/>
          <w:sz w:val="24"/>
          <w:szCs w:val="26"/>
        </w:rPr>
        <w:tab/>
        <w:t>Capital Campaign:  $</w:t>
      </w:r>
      <w:r w:rsidR="001B6275">
        <w:rPr>
          <w:rFonts w:ascii="Segoe UI" w:hAnsi="Segoe UI" w:cs="Segoe UI"/>
          <w:sz w:val="24"/>
          <w:szCs w:val="26"/>
        </w:rPr>
        <w:t>20</w:t>
      </w:r>
      <w:r>
        <w:rPr>
          <w:rFonts w:ascii="Segoe UI" w:hAnsi="Segoe UI" w:cs="Segoe UI"/>
          <w:sz w:val="24"/>
          <w:szCs w:val="26"/>
        </w:rPr>
        <w:t>0.00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14:paraId="24EB2F68" w14:textId="136EE2B5" w:rsidR="001B6275" w:rsidRDefault="001B6275" w:rsidP="001B6275">
      <w:pPr>
        <w:rPr>
          <w:rFonts w:ascii="Segoe UI" w:hAnsi="Segoe UI" w:cs="Segoe UI"/>
          <w:b/>
          <w:bCs/>
          <w:sz w:val="24"/>
          <w:szCs w:val="26"/>
        </w:rPr>
      </w:pPr>
      <w:r>
        <w:rPr>
          <w:rFonts w:ascii="Segoe UI" w:hAnsi="Segoe UI" w:cs="Segoe UI"/>
          <w:b/>
          <w:bCs/>
          <w:sz w:val="24"/>
          <w:szCs w:val="26"/>
          <w:u w:val="single"/>
        </w:rPr>
        <w:t>Figures for Wednesday, March 15, 2023</w:t>
      </w:r>
      <w:r>
        <w:rPr>
          <w:rFonts w:ascii="Segoe UI" w:hAnsi="Segoe UI" w:cs="Segoe UI"/>
          <w:szCs w:val="22"/>
        </w:rPr>
        <w:t xml:space="preserve">  </w:t>
      </w:r>
    </w:p>
    <w:p w14:paraId="6D866A57" w14:textId="0E18C515" w:rsidR="001B6275" w:rsidRDefault="001B6275" w:rsidP="001B6275">
      <w:pPr>
        <w:rPr>
          <w:rFonts w:ascii="Segoe UI" w:hAnsi="Segoe UI" w:cs="Segoe UI"/>
          <w:sz w:val="24"/>
          <w:szCs w:val="26"/>
        </w:rPr>
      </w:pPr>
      <w:r>
        <w:rPr>
          <w:rFonts w:ascii="Segoe UI" w:hAnsi="Segoe UI" w:cs="Segoe UI"/>
          <w:sz w:val="24"/>
          <w:szCs w:val="26"/>
        </w:rPr>
        <w:tab/>
        <w:t>General Fund:  $243.00</w:t>
      </w:r>
      <w:r>
        <w:rPr>
          <w:rFonts w:ascii="Segoe UI" w:hAnsi="Segoe UI" w:cs="Segoe UI"/>
          <w:sz w:val="24"/>
          <w:szCs w:val="26"/>
        </w:rPr>
        <w:tab/>
      </w:r>
      <w:r>
        <w:rPr>
          <w:rFonts w:ascii="Segoe UI" w:hAnsi="Segoe UI" w:cs="Segoe UI"/>
          <w:sz w:val="24"/>
          <w:szCs w:val="26"/>
        </w:rPr>
        <w:tab/>
      </w:r>
    </w:p>
    <w:p w14:paraId="58AA8955" w14:textId="2250A3F0" w:rsidR="001B6275" w:rsidRDefault="001B6275" w:rsidP="001B6275">
      <w:pPr>
        <w:rPr>
          <w:rFonts w:ascii="Segoe UI" w:hAnsi="Segoe UI" w:cs="Segoe UI"/>
          <w:i/>
          <w:iCs/>
          <w:sz w:val="24"/>
          <w:szCs w:val="26"/>
        </w:rPr>
      </w:pPr>
      <w:r>
        <w:rPr>
          <w:rFonts w:ascii="Segoe UI" w:hAnsi="Segoe UI" w:cs="Segoe UI"/>
          <w:sz w:val="24"/>
          <w:szCs w:val="26"/>
        </w:rPr>
        <w:tab/>
        <w:t>SELC:  $25.00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14:paraId="00573EC1" w14:textId="1062AF13" w:rsidR="001B6275" w:rsidRPr="001B6275" w:rsidRDefault="001B6275" w:rsidP="001B6275">
      <w:pPr>
        <w:ind w:firstLine="720"/>
        <w:rPr>
          <w:rFonts w:ascii="Segoe UI" w:hAnsi="Segoe UI" w:cs="Segoe UI"/>
          <w:sz w:val="24"/>
          <w:szCs w:val="26"/>
        </w:rPr>
      </w:pPr>
      <w:r>
        <w:rPr>
          <w:rFonts w:ascii="Segoe UI" w:hAnsi="Segoe UI" w:cs="Segoe UI"/>
          <w:sz w:val="24"/>
          <w:szCs w:val="26"/>
        </w:rPr>
        <w:t>Food Pantry:  $20.00</w:t>
      </w:r>
      <w:r>
        <w:rPr>
          <w:rFonts w:ascii="Segoe UI" w:hAnsi="Segoe UI" w:cs="Segoe UI"/>
          <w:sz w:val="24"/>
          <w:szCs w:val="26"/>
        </w:rPr>
        <w:tab/>
      </w:r>
      <w:r>
        <w:rPr>
          <w:rFonts w:ascii="Segoe UI" w:hAnsi="Segoe UI" w:cs="Segoe UI"/>
          <w:sz w:val="24"/>
          <w:szCs w:val="26"/>
        </w:rPr>
        <w:tab/>
      </w:r>
    </w:p>
    <w:p w14:paraId="2E0F2BBC" w14:textId="34E335DC" w:rsidR="001B6275" w:rsidRDefault="001B6275" w:rsidP="001B6275">
      <w:pPr>
        <w:ind w:firstLine="720"/>
        <w:rPr>
          <w:rFonts w:ascii="Segoe UI" w:hAnsi="Segoe UI" w:cs="Segoe UI"/>
          <w:szCs w:val="22"/>
        </w:rPr>
      </w:pPr>
      <w:r>
        <w:rPr>
          <w:rFonts w:ascii="Segoe UI" w:hAnsi="Segoe UI" w:cs="Segoe UI"/>
          <w:sz w:val="24"/>
          <w:szCs w:val="26"/>
        </w:rPr>
        <w:t>Capital Campaign:  $600.00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14:paraId="31E58759" w14:textId="15819D54" w:rsidR="001B6275" w:rsidRDefault="001B6275" w:rsidP="001B6275">
      <w:pPr>
        <w:ind w:firstLine="720"/>
        <w:rPr>
          <w:rFonts w:ascii="Segoe UI" w:hAnsi="Segoe UI" w:cs="Segoe UI"/>
          <w:sz w:val="24"/>
          <w:szCs w:val="26"/>
        </w:rPr>
      </w:pPr>
      <w:r>
        <w:rPr>
          <w:rFonts w:ascii="Segoe UI" w:hAnsi="Segoe UI" w:cs="Segoe UI"/>
          <w:sz w:val="24"/>
          <w:szCs w:val="26"/>
        </w:rPr>
        <w:t>Other:  $13.00</w:t>
      </w:r>
    </w:p>
    <w:p w14:paraId="505BC9FE" w14:textId="6B6FA5BC" w:rsidR="00354FFC" w:rsidRDefault="00354FFC" w:rsidP="001B6275">
      <w:pPr>
        <w:rPr>
          <w:rFonts w:ascii="Segoe UI" w:hAnsi="Segoe UI" w:cs="Segoe UI"/>
          <w:b/>
          <w:bCs/>
          <w:sz w:val="24"/>
          <w:szCs w:val="26"/>
        </w:rPr>
      </w:pPr>
      <w:r>
        <w:rPr>
          <w:rFonts w:ascii="Segoe UI" w:hAnsi="Segoe UI" w:cs="Segoe UI"/>
          <w:b/>
          <w:bCs/>
          <w:sz w:val="24"/>
          <w:szCs w:val="26"/>
          <w:u w:val="single"/>
        </w:rPr>
        <w:t>Figures for Sunday, March 1</w:t>
      </w:r>
      <w:r w:rsidR="001B6275">
        <w:rPr>
          <w:rFonts w:ascii="Segoe UI" w:hAnsi="Segoe UI" w:cs="Segoe UI"/>
          <w:b/>
          <w:bCs/>
          <w:sz w:val="24"/>
          <w:szCs w:val="26"/>
          <w:u w:val="single"/>
        </w:rPr>
        <w:t>9</w:t>
      </w:r>
      <w:r>
        <w:rPr>
          <w:rFonts w:ascii="Segoe UI" w:hAnsi="Segoe UI" w:cs="Segoe UI"/>
          <w:b/>
          <w:bCs/>
          <w:sz w:val="24"/>
          <w:szCs w:val="26"/>
          <w:u w:val="single"/>
        </w:rPr>
        <w:t>, 2023</w:t>
      </w:r>
      <w:r>
        <w:rPr>
          <w:rFonts w:ascii="Segoe UI" w:hAnsi="Segoe UI" w:cs="Segoe UI"/>
          <w:szCs w:val="22"/>
        </w:rPr>
        <w:t xml:space="preserve">  </w:t>
      </w:r>
    </w:p>
    <w:p w14:paraId="6C60EA04" w14:textId="4BB919C8" w:rsidR="00354FFC" w:rsidRDefault="00354FFC" w:rsidP="00354FFC">
      <w:pPr>
        <w:rPr>
          <w:rFonts w:ascii="Segoe UI" w:hAnsi="Segoe UI" w:cs="Segoe UI"/>
          <w:sz w:val="24"/>
          <w:szCs w:val="26"/>
        </w:rPr>
      </w:pPr>
      <w:r>
        <w:rPr>
          <w:rFonts w:ascii="Segoe UI" w:hAnsi="Segoe UI" w:cs="Segoe UI"/>
          <w:sz w:val="24"/>
          <w:szCs w:val="26"/>
        </w:rPr>
        <w:tab/>
        <w:t>General Fund:  $</w:t>
      </w:r>
      <w:r w:rsidR="001B6275">
        <w:rPr>
          <w:rFonts w:ascii="Segoe UI" w:hAnsi="Segoe UI" w:cs="Segoe UI"/>
          <w:sz w:val="24"/>
          <w:szCs w:val="26"/>
        </w:rPr>
        <w:t>5,533</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Ahead for the week*:  +$</w:t>
      </w:r>
      <w:r w:rsidR="001B6275">
        <w:rPr>
          <w:rFonts w:ascii="Segoe UI" w:hAnsi="Segoe UI" w:cs="Segoe UI"/>
          <w:i/>
          <w:iCs/>
          <w:sz w:val="24"/>
          <w:szCs w:val="26"/>
        </w:rPr>
        <w:t>4,302</w:t>
      </w:r>
      <w:r>
        <w:rPr>
          <w:rFonts w:ascii="Segoe UI" w:hAnsi="Segoe UI" w:cs="Segoe UI"/>
          <w:i/>
          <w:iCs/>
          <w:sz w:val="24"/>
          <w:szCs w:val="26"/>
        </w:rPr>
        <w:t>.37</w:t>
      </w:r>
    </w:p>
    <w:p w14:paraId="5CFE9D01" w14:textId="5B24A4B0" w:rsidR="00354FFC" w:rsidRDefault="00354FFC" w:rsidP="00354FFC">
      <w:pPr>
        <w:rPr>
          <w:rFonts w:ascii="Segoe UI" w:hAnsi="Segoe UI" w:cs="Segoe UI"/>
          <w:i/>
          <w:iCs/>
          <w:sz w:val="24"/>
          <w:szCs w:val="26"/>
        </w:rPr>
      </w:pPr>
      <w:r>
        <w:rPr>
          <w:rFonts w:ascii="Segoe UI" w:hAnsi="Segoe UI" w:cs="Segoe UI"/>
          <w:sz w:val="24"/>
          <w:szCs w:val="26"/>
        </w:rPr>
        <w:tab/>
        <w:t>SELC:  $3</w:t>
      </w:r>
      <w:r w:rsidR="001B6275">
        <w:rPr>
          <w:rFonts w:ascii="Segoe UI" w:hAnsi="Segoe UI" w:cs="Segoe UI"/>
          <w:sz w:val="24"/>
          <w:szCs w:val="26"/>
        </w:rPr>
        <w:t>2</w:t>
      </w:r>
      <w:r>
        <w:rPr>
          <w:rFonts w:ascii="Segoe UI" w:hAnsi="Segoe UI" w:cs="Segoe UI"/>
          <w:sz w:val="24"/>
          <w:szCs w:val="26"/>
        </w:rPr>
        <w:t>5.00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sidR="001B6275">
        <w:rPr>
          <w:rFonts w:ascii="Segoe UI" w:hAnsi="Segoe UI" w:cs="Segoe UI"/>
          <w:i/>
          <w:iCs/>
          <w:sz w:val="24"/>
          <w:szCs w:val="26"/>
        </w:rPr>
        <w:t>Ahead</w:t>
      </w:r>
      <w:r>
        <w:rPr>
          <w:rFonts w:ascii="Segoe UI" w:hAnsi="Segoe UI" w:cs="Segoe UI"/>
          <w:i/>
          <w:iCs/>
          <w:sz w:val="24"/>
          <w:szCs w:val="26"/>
        </w:rPr>
        <w:t xml:space="preserve"> for the week*:  </w:t>
      </w:r>
      <w:r w:rsidR="001B6275">
        <w:rPr>
          <w:rFonts w:ascii="Segoe UI" w:hAnsi="Segoe UI" w:cs="Segoe UI"/>
          <w:i/>
          <w:iCs/>
          <w:sz w:val="24"/>
          <w:szCs w:val="26"/>
        </w:rPr>
        <w:t>+</w:t>
      </w:r>
      <w:r>
        <w:rPr>
          <w:rFonts w:ascii="Segoe UI" w:hAnsi="Segoe UI" w:cs="Segoe UI"/>
          <w:i/>
          <w:iCs/>
          <w:sz w:val="24"/>
          <w:szCs w:val="26"/>
        </w:rPr>
        <w:t>$</w:t>
      </w:r>
      <w:r w:rsidR="001B6275">
        <w:rPr>
          <w:rFonts w:ascii="Segoe UI" w:hAnsi="Segoe UI" w:cs="Segoe UI"/>
          <w:i/>
          <w:iCs/>
          <w:sz w:val="24"/>
          <w:szCs w:val="26"/>
        </w:rPr>
        <w:t>373.08</w:t>
      </w:r>
    </w:p>
    <w:p w14:paraId="2EDA0B74" w14:textId="554FB145" w:rsidR="00354FFC" w:rsidRDefault="00354FFC" w:rsidP="00354FFC">
      <w:pPr>
        <w:ind w:firstLine="720"/>
        <w:rPr>
          <w:rFonts w:ascii="Segoe UI" w:hAnsi="Segoe UI" w:cs="Segoe UI"/>
          <w:sz w:val="24"/>
          <w:szCs w:val="26"/>
        </w:rPr>
      </w:pPr>
      <w:r>
        <w:rPr>
          <w:rFonts w:ascii="Segoe UI" w:hAnsi="Segoe UI" w:cs="Segoe UI"/>
          <w:sz w:val="24"/>
          <w:szCs w:val="26"/>
        </w:rPr>
        <w:t>Food Pantry:  $</w:t>
      </w:r>
      <w:r w:rsidR="001B6275">
        <w:rPr>
          <w:rFonts w:ascii="Segoe UI" w:hAnsi="Segoe UI" w:cs="Segoe UI"/>
          <w:sz w:val="24"/>
          <w:szCs w:val="26"/>
        </w:rPr>
        <w:t>1,255</w:t>
      </w:r>
      <w:r>
        <w:rPr>
          <w:rFonts w:ascii="Segoe UI" w:hAnsi="Segoe UI" w:cs="Segoe UI"/>
          <w:sz w:val="24"/>
          <w:szCs w:val="26"/>
        </w:rPr>
        <w:t>.00</w:t>
      </w:r>
    </w:p>
    <w:p w14:paraId="7DF61DAE" w14:textId="44769964" w:rsidR="00354FFC" w:rsidRDefault="00354FFC" w:rsidP="00354FFC">
      <w:pPr>
        <w:ind w:firstLine="720"/>
        <w:rPr>
          <w:rFonts w:ascii="Segoe UI" w:hAnsi="Segoe UI" w:cs="Segoe UI"/>
          <w:szCs w:val="22"/>
        </w:rPr>
      </w:pPr>
      <w:r>
        <w:rPr>
          <w:rFonts w:ascii="Segoe UI" w:hAnsi="Segoe UI" w:cs="Segoe UI"/>
          <w:sz w:val="24"/>
          <w:szCs w:val="26"/>
        </w:rPr>
        <w:t>Quarterly Missions:  $1</w:t>
      </w:r>
      <w:r w:rsidR="001B6275">
        <w:rPr>
          <w:rFonts w:ascii="Segoe UI" w:hAnsi="Segoe UI" w:cs="Segoe UI"/>
          <w:sz w:val="24"/>
          <w:szCs w:val="26"/>
        </w:rPr>
        <w:t>1</w:t>
      </w:r>
      <w:r>
        <w:rPr>
          <w:rFonts w:ascii="Segoe UI" w:hAnsi="Segoe UI" w:cs="Segoe UI"/>
          <w:sz w:val="24"/>
          <w:szCs w:val="26"/>
        </w:rPr>
        <w:t>0.00</w:t>
      </w:r>
      <w:r>
        <w:rPr>
          <w:rFonts w:ascii="Segoe UI" w:hAnsi="Segoe UI" w:cs="Segoe UI"/>
          <w:sz w:val="24"/>
          <w:szCs w:val="26"/>
        </w:rPr>
        <w:tab/>
      </w:r>
      <w:r>
        <w:rPr>
          <w:rFonts w:ascii="Segoe UI" w:hAnsi="Segoe UI" w:cs="Segoe UI"/>
          <w:sz w:val="24"/>
          <w:szCs w:val="26"/>
        </w:rPr>
        <w:tab/>
      </w:r>
    </w:p>
    <w:p w14:paraId="65DD936B" w14:textId="558071F7" w:rsidR="00354FFC" w:rsidRDefault="00354FFC" w:rsidP="00354FFC">
      <w:pPr>
        <w:ind w:firstLine="720"/>
        <w:rPr>
          <w:rFonts w:ascii="Segoe UI" w:hAnsi="Segoe UI" w:cs="Segoe UI"/>
          <w:szCs w:val="22"/>
        </w:rPr>
      </w:pPr>
      <w:r>
        <w:rPr>
          <w:rFonts w:ascii="Segoe UI" w:hAnsi="Segoe UI" w:cs="Segoe UI"/>
          <w:sz w:val="24"/>
          <w:szCs w:val="26"/>
        </w:rPr>
        <w:t>Capital Campaign:  $</w:t>
      </w:r>
      <w:r w:rsidR="001B6275">
        <w:rPr>
          <w:rFonts w:ascii="Segoe UI" w:hAnsi="Segoe UI" w:cs="Segoe UI"/>
          <w:sz w:val="24"/>
          <w:szCs w:val="26"/>
        </w:rPr>
        <w:t>476</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Cs w:val="22"/>
        </w:rPr>
        <w:t>*Includes above figures.</w:t>
      </w:r>
    </w:p>
    <w:p w14:paraId="006D6FC7" w14:textId="10EC1FA5" w:rsidR="00354FFC" w:rsidRDefault="00354FFC" w:rsidP="00354FFC">
      <w:pPr>
        <w:ind w:firstLine="720"/>
        <w:rPr>
          <w:rFonts w:ascii="Segoe UI" w:hAnsi="Segoe UI" w:cs="Segoe UI"/>
          <w:sz w:val="24"/>
          <w:szCs w:val="26"/>
        </w:rPr>
      </w:pPr>
      <w:r>
        <w:rPr>
          <w:rFonts w:ascii="Segoe UI" w:hAnsi="Segoe UI" w:cs="Segoe UI"/>
          <w:sz w:val="24"/>
          <w:szCs w:val="26"/>
        </w:rPr>
        <w:t>Other:  $</w:t>
      </w:r>
      <w:r w:rsidR="001B6275">
        <w:rPr>
          <w:rFonts w:ascii="Segoe UI" w:hAnsi="Segoe UI" w:cs="Segoe UI"/>
          <w:sz w:val="24"/>
          <w:szCs w:val="26"/>
        </w:rPr>
        <w:t>751.00</w:t>
      </w:r>
      <w:r>
        <w:rPr>
          <w:rFonts w:ascii="Segoe UI" w:hAnsi="Segoe UI" w:cs="Segoe UI"/>
          <w:sz w:val="24"/>
          <w:szCs w:val="26"/>
        </w:rPr>
        <w:tab/>
      </w:r>
      <w:r>
        <w:rPr>
          <w:rFonts w:ascii="Segoe UI" w:hAnsi="Segoe UI" w:cs="Segoe UI"/>
          <w:sz w:val="24"/>
          <w:szCs w:val="26"/>
        </w:rPr>
        <w:tab/>
      </w:r>
    </w:p>
    <w:p w14:paraId="0165DB18" w14:textId="77777777" w:rsidR="00354FFC" w:rsidRDefault="00354FFC" w:rsidP="00354FFC">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3B92EB3B" w14:textId="77777777" w:rsidR="00354FFC" w:rsidRDefault="00354FFC" w:rsidP="00354FFC">
      <w:pPr>
        <w:rPr>
          <w:rFonts w:ascii="Maiandra GD" w:hAnsi="Maiandra GD" w:cs="Maiandra GD"/>
          <w:bCs/>
          <w:i/>
          <w:iCs/>
          <w:sz w:val="2"/>
          <w:szCs w:val="4"/>
        </w:rPr>
      </w:pPr>
    </w:p>
    <w:p w14:paraId="0E570EAA" w14:textId="77777777" w:rsidR="00354FFC" w:rsidRDefault="00354FFC" w:rsidP="00354FFC">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47"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53F107F6" w14:textId="4B263100" w:rsidR="00354FFC" w:rsidRPr="008159FF" w:rsidRDefault="00354FFC" w:rsidP="008159FF">
      <w:pPr>
        <w:jc w:val="center"/>
        <w:rPr>
          <w:rFonts w:ascii="Segoe UI" w:hAnsi="Segoe UI" w:cs="Segoe UI"/>
          <w:bCs/>
          <w:sz w:val="26"/>
          <w:szCs w:val="26"/>
        </w:rPr>
      </w:pPr>
      <w:r>
        <w:rPr>
          <w:rFonts w:ascii="Wingdings 2" w:hAnsi="Wingdings 2" w:cs="Wingdings 2"/>
          <w:b/>
          <w:bCs/>
          <w:sz w:val="24"/>
          <w:szCs w:val="24"/>
        </w:rPr>
        <w:t>fffffffffffffffffffffffffffffffffff</w:t>
      </w:r>
    </w:p>
    <w:p w14:paraId="50573AD7" w14:textId="0F18351D" w:rsidR="00354FFC" w:rsidRPr="001221F2" w:rsidRDefault="001221F2" w:rsidP="00354FFC">
      <w:pPr>
        <w:rPr>
          <w:rFonts w:ascii="Segoe UI" w:hAnsi="Segoe UI" w:cs="Segoe UI"/>
          <w:noProof/>
          <w:sz w:val="26"/>
          <w:szCs w:val="26"/>
        </w:rPr>
      </w:pPr>
      <w:bookmarkStart w:id="6" w:name="_Hlk130460091"/>
      <w:r w:rsidRPr="001221F2">
        <w:rPr>
          <w:rFonts w:ascii="Segoe UI" w:hAnsi="Segoe UI" w:cs="Segoe UI"/>
          <w:b/>
          <w:bCs/>
          <w:noProof/>
          <w:sz w:val="24"/>
          <w:szCs w:val="24"/>
        </w:rPr>
        <w:t xml:space="preserve">April Coffee Fellowship Date Change:  </w:t>
      </w:r>
      <w:r w:rsidRPr="001221F2">
        <w:rPr>
          <w:rFonts w:ascii="Segoe UI" w:hAnsi="Segoe UI" w:cs="Segoe UI"/>
          <w:noProof/>
          <w:sz w:val="24"/>
          <w:szCs w:val="24"/>
        </w:rPr>
        <w:t xml:space="preserve">Please note </w:t>
      </w:r>
      <w:r>
        <w:rPr>
          <w:rFonts w:ascii="Segoe UI" w:hAnsi="Segoe UI" w:cs="Segoe UI"/>
          <w:noProof/>
          <w:sz w:val="24"/>
          <w:szCs w:val="24"/>
        </w:rPr>
        <w:t>that the date for April’s Coffee Fellowship has been changed to April 16</w:t>
      </w:r>
      <w:r w:rsidRPr="001221F2">
        <w:rPr>
          <w:rFonts w:ascii="Segoe UI" w:hAnsi="Segoe UI" w:cs="Segoe UI"/>
          <w:noProof/>
          <w:sz w:val="24"/>
          <w:szCs w:val="24"/>
          <w:vertAlign w:val="superscript"/>
        </w:rPr>
        <w:t>th</w:t>
      </w:r>
      <w:r>
        <w:rPr>
          <w:rFonts w:ascii="Segoe UI" w:hAnsi="Segoe UI" w:cs="Segoe UI"/>
          <w:noProof/>
          <w:sz w:val="24"/>
          <w:szCs w:val="24"/>
        </w:rPr>
        <w:t>.  April’s sponsors, Isaiah &amp; Titus Deal, hope that you will be able to join them that day.</w:t>
      </w:r>
    </w:p>
    <w:bookmarkEnd w:id="6"/>
    <w:p w14:paraId="7B9B47A7" w14:textId="3595633E" w:rsidR="008159FF" w:rsidRPr="008159FF" w:rsidRDefault="008159FF" w:rsidP="00354FFC">
      <w:pPr>
        <w:rPr>
          <w:rFonts w:ascii="Segoe UI" w:hAnsi="Segoe UI" w:cs="Segoe UI"/>
          <w:noProof/>
          <w:sz w:val="24"/>
          <w:szCs w:val="24"/>
        </w:rPr>
      </w:pPr>
      <w:r>
        <w:rPr>
          <w:rFonts w:ascii="Segoe UI" w:hAnsi="Segoe UI" w:cs="Segoe UI"/>
          <w:noProof/>
          <w:sz w:val="24"/>
          <w:szCs w:val="24"/>
        </w:rPr>
        <w:t xml:space="preserve">     If interested in sponsoring a Coffee Fellowship, please sign the sheet posted in the narthex.  Sponsors are asked to drop off 2-3 dozen “treats”  and 1 quart of juice in the kitchen prior to worship.  Set-up (including the making of coffee) and clean-up will be done for you!</w:t>
      </w:r>
    </w:p>
    <w:p w14:paraId="3D644C92" w14:textId="3EFB8239" w:rsidR="008159FF" w:rsidRDefault="008159FF" w:rsidP="008159FF">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A4DF921" w14:textId="7616BD3F" w:rsidR="00354FFC" w:rsidRDefault="008159FF" w:rsidP="00354FFC">
      <w:pPr>
        <w:rPr>
          <w:rFonts w:ascii="Segoe UI" w:hAnsi="Segoe UI" w:cs="Segoe UI"/>
          <w:noProof/>
          <w:sz w:val="24"/>
          <w:szCs w:val="24"/>
        </w:rPr>
      </w:pPr>
      <w:r>
        <w:rPr>
          <w:rFonts w:ascii="Segoe UI" w:hAnsi="Segoe UI" w:cs="Segoe UI"/>
          <w:noProof/>
          <w:sz w:val="24"/>
          <w:szCs w:val="24"/>
        </w:rPr>
        <w:t xml:space="preserve">Copies of the </w:t>
      </w:r>
      <w:r>
        <w:rPr>
          <w:rFonts w:ascii="Segoe UI" w:hAnsi="Segoe UI" w:cs="Segoe UI"/>
          <w:b/>
          <w:bCs/>
          <w:noProof/>
          <w:sz w:val="24"/>
          <w:szCs w:val="24"/>
        </w:rPr>
        <w:t>“Portals of Prayer”</w:t>
      </w:r>
      <w:r>
        <w:rPr>
          <w:rFonts w:ascii="Segoe UI" w:hAnsi="Segoe UI" w:cs="Segoe UI"/>
          <w:noProof/>
          <w:sz w:val="24"/>
          <w:szCs w:val="24"/>
        </w:rPr>
        <w:t xml:space="preserve"> for April, May, and June 2023 are available in the narthex and main hallway.</w:t>
      </w:r>
    </w:p>
    <w:p w14:paraId="31FF6A7A" w14:textId="27CEED19" w:rsidR="00354FFC" w:rsidRDefault="00354FFC" w:rsidP="00354FFC">
      <w:pPr>
        <w:rPr>
          <w:rFonts w:ascii="Segoe UI" w:hAnsi="Segoe UI" w:cs="Segoe UI"/>
          <w:bCs/>
          <w:sz w:val="24"/>
          <w:szCs w:val="24"/>
        </w:rPr>
      </w:pPr>
      <w:r>
        <w:rPr>
          <w:rFonts w:ascii="Cooper Black" w:hAnsi="Cooper Black" w:cs="Corbel"/>
          <w:noProof/>
          <w:sz w:val="30"/>
          <w:szCs w:val="30"/>
        </w:rPr>
        <w:lastRenderedPageBreak/>
        <w:t>Remember the following in Prayer…</w:t>
      </w:r>
    </w:p>
    <w:p w14:paraId="2EA49A1F" w14:textId="631003C7" w:rsidR="00354FFC" w:rsidRDefault="00354FFC" w:rsidP="00354FFC">
      <w:pPr>
        <w:tabs>
          <w:tab w:val="left" w:pos="3780"/>
        </w:tabs>
        <w:jc w:val="both"/>
        <w:rPr>
          <w:rFonts w:ascii="Segoe UI" w:hAnsi="Segoe UI" w:cs="Segoe UI"/>
          <w:i/>
          <w:iCs/>
          <w:sz w:val="24"/>
          <w:szCs w:val="24"/>
        </w:rPr>
      </w:pPr>
      <w:r>
        <w:rPr>
          <w:noProof/>
        </w:rPr>
        <w:drawing>
          <wp:anchor distT="0" distB="0" distL="114300" distR="114300" simplePos="0" relativeHeight="251661312" behindDoc="0" locked="0" layoutInCell="1" allowOverlap="1" wp14:anchorId="1B68A5F9" wp14:editId="298FB4E6">
            <wp:simplePos x="0" y="0"/>
            <wp:positionH relativeFrom="margin">
              <wp:posOffset>0</wp:posOffset>
            </wp:positionH>
            <wp:positionV relativeFrom="margin">
              <wp:posOffset>-5989320</wp:posOffset>
            </wp:positionV>
            <wp:extent cx="1082675" cy="1028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7" w:name="_Hlk62717655"/>
      <w:bookmarkStart w:id="8" w:name="_Hlk106011867"/>
      <w:bookmarkStart w:id="9" w:name="_Hlk115348175"/>
      <w:r>
        <w:rPr>
          <w:rFonts w:ascii="Segoe UI" w:hAnsi="Segoe UI" w:cs="Segoe UI"/>
          <w:b/>
          <w:iCs/>
          <w:sz w:val="24"/>
          <w:szCs w:val="24"/>
          <w:u w:val="single"/>
        </w:rPr>
        <w:t>~The Hurting and Healing:</w:t>
      </w:r>
      <w:r>
        <w:rPr>
          <w:rFonts w:ascii="Segoe UI" w:hAnsi="Segoe UI" w:cs="Segoe UI"/>
          <w:iCs/>
          <w:sz w:val="24"/>
          <w:szCs w:val="24"/>
        </w:rPr>
        <w:t xml:space="preserve"> </w:t>
      </w:r>
      <w:bookmarkStart w:id="10" w:name="_Hlk109299102"/>
      <w:r>
        <w:rPr>
          <w:rFonts w:ascii="Segoe UI" w:hAnsi="Segoe UI" w:cs="Segoe UI"/>
          <w:iCs/>
          <w:sz w:val="24"/>
          <w:szCs w:val="24"/>
        </w:rPr>
        <w:t xml:space="preserve"> </w:t>
      </w:r>
      <w:r>
        <w:rPr>
          <w:rFonts w:ascii="Segoe UI" w:hAnsi="Segoe UI" w:cs="Segoe UI"/>
          <w:i/>
          <w:iCs/>
          <w:sz w:val="24"/>
          <w:szCs w:val="24"/>
        </w:rPr>
        <w:t xml:space="preserve">Amy,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Judith &amp; Eddy Furey, Tim Haenftling, Austin Hamilton, Neil Huston, Joan,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Donna Kennedy,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Frank </w:t>
      </w:r>
      <w:proofErr w:type="spellStart"/>
      <w:r>
        <w:rPr>
          <w:rFonts w:ascii="Segoe UI" w:hAnsi="Segoe UI" w:cs="Segoe UI"/>
          <w:i/>
          <w:iCs/>
          <w:sz w:val="24"/>
          <w:szCs w:val="24"/>
        </w:rPr>
        <w:t>Niemeyer</w:t>
      </w:r>
      <w:r>
        <w:rPr>
          <w:rFonts w:ascii="Segoe UI" w:hAnsi="Segoe UI" w:cs="Segoe UI"/>
          <w:i/>
          <w:iCs/>
          <w:sz w:val="24"/>
          <w:szCs w:val="24"/>
          <w:vertAlign w:val="superscript"/>
        </w:rPr>
        <w:t>CA</w:t>
      </w:r>
      <w:proofErr w:type="spellEnd"/>
      <w:r>
        <w:rPr>
          <w:rFonts w:ascii="Segoe UI" w:hAnsi="Segoe UI" w:cs="Segoe UI"/>
          <w:i/>
          <w:iCs/>
          <w:sz w:val="24"/>
          <w:szCs w:val="24"/>
        </w:rPr>
        <w:t xml:space="preserve">,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7BB95BE5" w14:textId="77777777" w:rsidR="00354FFC" w:rsidRDefault="00354FFC" w:rsidP="00354FFC">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7"/>
    <w:bookmarkEnd w:id="8"/>
    <w:bookmarkEnd w:id="10"/>
    <w:p w14:paraId="110748B8" w14:textId="55C22477" w:rsidR="00354FFC" w:rsidRDefault="00354FFC" w:rsidP="00354FFC">
      <w:pPr>
        <w:jc w:val="both"/>
        <w:rPr>
          <w:rFonts w:ascii="Segoe UI" w:hAnsi="Segoe UI" w:cs="Segoe UI"/>
          <w:i/>
          <w:iCs/>
          <w:sz w:val="24"/>
          <w:szCs w:val="24"/>
        </w:rPr>
      </w:pPr>
      <w:r>
        <w:rPr>
          <w:rFonts w:ascii="Segoe UI" w:hAnsi="Segoe UI" w:cs="Segoe UI"/>
          <w:b/>
          <w:bCs/>
          <w:iCs/>
          <w:sz w:val="24"/>
          <w:szCs w:val="24"/>
          <w:u w:val="single"/>
        </w:rPr>
        <w:t>~Celebrating:</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sz w:val="24"/>
          <w:szCs w:val="24"/>
          <w:u w:val="single"/>
        </w:rPr>
        <w:t xml:space="preserve">Birthday </w:t>
      </w:r>
      <w:r>
        <w:rPr>
          <w:rFonts w:ascii="Segoe UI" w:hAnsi="Segoe UI" w:cs="Segoe UI"/>
          <w:i/>
          <w:iCs/>
          <w:sz w:val="24"/>
          <w:szCs w:val="24"/>
        </w:rPr>
        <w:t xml:space="preserve">~ </w:t>
      </w:r>
      <w:r w:rsidR="008159FF">
        <w:rPr>
          <w:rFonts w:ascii="Segoe UI" w:hAnsi="Segoe UI" w:cs="Segoe UI"/>
          <w:i/>
          <w:iCs/>
          <w:sz w:val="24"/>
          <w:szCs w:val="24"/>
        </w:rPr>
        <w:t>Dillon Hamilton</w:t>
      </w:r>
      <w:r>
        <w:rPr>
          <w:rFonts w:ascii="Segoe UI" w:hAnsi="Segoe UI" w:cs="Segoe UI"/>
          <w:i/>
          <w:iCs/>
          <w:sz w:val="24"/>
          <w:szCs w:val="24"/>
        </w:rPr>
        <w:t xml:space="preserve"> (0</w:t>
      </w:r>
      <w:r w:rsidR="008159FF">
        <w:rPr>
          <w:rFonts w:ascii="Segoe UI" w:hAnsi="Segoe UI" w:cs="Segoe UI"/>
          <w:i/>
          <w:iCs/>
          <w:sz w:val="24"/>
          <w:szCs w:val="24"/>
        </w:rPr>
        <w:t>4.02</w:t>
      </w:r>
      <w:r>
        <w:rPr>
          <w:rFonts w:ascii="Segoe UI" w:hAnsi="Segoe UI" w:cs="Segoe UI"/>
          <w:i/>
          <w:iCs/>
          <w:sz w:val="24"/>
          <w:szCs w:val="24"/>
        </w:rPr>
        <w:t xml:space="preserve">). </w:t>
      </w:r>
      <w:r w:rsidR="008159FF">
        <w:rPr>
          <w:rFonts w:ascii="Segoe UI" w:hAnsi="Segoe UI" w:cs="Segoe UI"/>
          <w:sz w:val="24"/>
          <w:szCs w:val="24"/>
          <w:u w:val="single"/>
        </w:rPr>
        <w:t xml:space="preserve">Anniversary </w:t>
      </w:r>
      <w:r w:rsidR="008159FF">
        <w:rPr>
          <w:rFonts w:ascii="Segoe UI" w:hAnsi="Segoe UI" w:cs="Segoe UI"/>
          <w:i/>
          <w:iCs/>
          <w:sz w:val="24"/>
          <w:szCs w:val="24"/>
        </w:rPr>
        <w:t xml:space="preserve">~ Brian &amp; Liz </w:t>
      </w:r>
      <w:proofErr w:type="spellStart"/>
      <w:r w:rsidR="008159FF">
        <w:rPr>
          <w:rFonts w:ascii="Segoe UI" w:hAnsi="Segoe UI" w:cs="Segoe UI"/>
          <w:i/>
          <w:iCs/>
          <w:sz w:val="24"/>
          <w:szCs w:val="24"/>
        </w:rPr>
        <w:t>Shreffler</w:t>
      </w:r>
      <w:proofErr w:type="spellEnd"/>
      <w:r w:rsidR="008159FF">
        <w:rPr>
          <w:rFonts w:ascii="Segoe UI" w:hAnsi="Segoe UI" w:cs="Segoe UI"/>
          <w:i/>
          <w:iCs/>
          <w:sz w:val="24"/>
          <w:szCs w:val="24"/>
        </w:rPr>
        <w:t>.</w:t>
      </w:r>
    </w:p>
    <w:p w14:paraId="5F7D7D4E" w14:textId="77777777" w:rsidR="00354FFC" w:rsidRDefault="00354FFC" w:rsidP="00354FFC">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6C3CF798" w14:textId="77777777" w:rsidR="00354FFC" w:rsidRDefault="00354FFC" w:rsidP="00354FFC">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First Quarter Local Mission:  Sts. Peter &amp; Paul’s Community Day 2023.</w:t>
      </w:r>
      <w:r>
        <w:rPr>
          <w:rFonts w:ascii="Segoe UI" w:hAnsi="Segoe UI" w:cs="Segoe UI"/>
          <w:i/>
          <w:iCs/>
          <w:sz w:val="24"/>
          <w:szCs w:val="24"/>
        </w:rPr>
        <w:tab/>
      </w:r>
      <w:r>
        <w:rPr>
          <w:rFonts w:ascii="Segoe UI" w:hAnsi="Segoe UI" w:cs="Segoe UI"/>
          <w:i/>
          <w:iCs/>
          <w:sz w:val="24"/>
          <w:szCs w:val="24"/>
        </w:rPr>
        <w:tab/>
      </w:r>
      <w:r>
        <w:rPr>
          <w:rFonts w:ascii="Corbel" w:hAnsi="Corbel" w:cs="Corbel"/>
          <w:i/>
          <w:iCs/>
          <w:sz w:val="16"/>
          <w:szCs w:val="14"/>
        </w:rPr>
        <w:t>*CA represents cancer.</w:t>
      </w:r>
    </w:p>
    <w:bookmarkEnd w:id="9"/>
    <w:p w14:paraId="79F36F63" w14:textId="77777777" w:rsidR="00354FFC" w:rsidRDefault="00354FFC" w:rsidP="00354FFC">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1671B70" w14:textId="11040EA7" w:rsidR="008159FF" w:rsidRPr="008159FF" w:rsidRDefault="008159FF" w:rsidP="008159FF">
      <w:pPr>
        <w:rPr>
          <w:rFonts w:ascii="Segoe UI" w:hAnsi="Segoe UI" w:cs="Segoe UI"/>
          <w:noProof/>
          <w:sz w:val="24"/>
          <w:szCs w:val="24"/>
        </w:rPr>
      </w:pPr>
      <w:r>
        <w:rPr>
          <w:rFonts w:ascii="Segoe UI" w:hAnsi="Segoe UI" w:cs="Segoe UI"/>
          <w:noProof/>
          <w:sz w:val="24"/>
          <w:szCs w:val="24"/>
        </w:rPr>
        <w:t xml:space="preserve">Next Sunday is </w:t>
      </w:r>
      <w:r>
        <w:rPr>
          <w:rFonts w:ascii="Segoe UI" w:hAnsi="Segoe UI" w:cs="Segoe UI"/>
          <w:b/>
          <w:bCs/>
          <w:noProof/>
          <w:sz w:val="24"/>
          <w:szCs w:val="24"/>
        </w:rPr>
        <w:t>Palm Sunday</w:t>
      </w:r>
      <w:r>
        <w:rPr>
          <w:rFonts w:ascii="Segoe UI" w:hAnsi="Segoe UI" w:cs="Segoe UI"/>
          <w:noProof/>
          <w:sz w:val="24"/>
          <w:szCs w:val="24"/>
        </w:rPr>
        <w:t xml:space="preserve">.  Weather-permitting, we will be processing into the church at the beginning of the service. </w:t>
      </w:r>
      <w:r w:rsidR="004831E1">
        <w:rPr>
          <w:rFonts w:ascii="Segoe UI" w:hAnsi="Segoe UI" w:cs="Segoe UI"/>
          <w:noProof/>
          <w:sz w:val="24"/>
          <w:szCs w:val="24"/>
        </w:rPr>
        <w:t>(Exiting the Clover St. door, and entering the main narthex doors.)</w:t>
      </w:r>
      <w:r>
        <w:rPr>
          <w:rFonts w:ascii="Segoe UI" w:hAnsi="Segoe UI" w:cs="Segoe UI"/>
          <w:noProof/>
          <w:sz w:val="24"/>
          <w:szCs w:val="24"/>
        </w:rPr>
        <w:t xml:space="preserve"> If able to join us, please meet in the main hallway by the offices at 8:55 am.</w:t>
      </w:r>
    </w:p>
    <w:p w14:paraId="0FE60243" w14:textId="77777777" w:rsidR="00A35384" w:rsidRDefault="00A35384" w:rsidP="00A3538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0B051BD5" w14:textId="13FDDB0D" w:rsidR="00354FFC" w:rsidRDefault="00354FFC" w:rsidP="00354FFC">
      <w:pPr>
        <w:jc w:val="center"/>
        <w:rPr>
          <w:rFonts w:ascii="Script MT Bold" w:hAnsi="Script MT Bold" w:cs="Wingdings 2"/>
          <w:b/>
          <w:bCs/>
          <w:sz w:val="24"/>
          <w:szCs w:val="24"/>
        </w:rPr>
      </w:pPr>
    </w:p>
    <w:p w14:paraId="1670D561" w14:textId="0CC931D4" w:rsidR="00354FFC" w:rsidRDefault="00354FFC" w:rsidP="00354FFC">
      <w:pPr>
        <w:jc w:val="center"/>
        <w:rPr>
          <w:rFonts w:ascii="Script MT Bold" w:hAnsi="Script MT Bold" w:cs="Wingdings 2"/>
          <w:sz w:val="40"/>
          <w:szCs w:val="40"/>
        </w:rPr>
      </w:pPr>
    </w:p>
    <w:p w14:paraId="5863E694" w14:textId="0B91A305" w:rsidR="008159FF" w:rsidRDefault="008159FF" w:rsidP="00354FFC">
      <w:pPr>
        <w:jc w:val="center"/>
        <w:rPr>
          <w:rFonts w:ascii="Script MT Bold" w:hAnsi="Script MT Bold" w:cs="Wingdings 2"/>
          <w:sz w:val="40"/>
          <w:szCs w:val="40"/>
        </w:rPr>
      </w:pPr>
    </w:p>
    <w:p w14:paraId="6D27B5D4" w14:textId="27777D01" w:rsidR="008159FF" w:rsidRDefault="008159FF" w:rsidP="00354FFC">
      <w:pPr>
        <w:jc w:val="center"/>
        <w:rPr>
          <w:rFonts w:ascii="Script MT Bold" w:hAnsi="Script MT Bold" w:cs="Wingdings 2"/>
          <w:sz w:val="40"/>
          <w:szCs w:val="40"/>
        </w:rPr>
      </w:pPr>
    </w:p>
    <w:p w14:paraId="2E0353ED" w14:textId="50B7664A" w:rsidR="008159FF" w:rsidRDefault="008159FF" w:rsidP="00354FFC">
      <w:pPr>
        <w:jc w:val="center"/>
        <w:rPr>
          <w:rFonts w:ascii="Script MT Bold" w:hAnsi="Script MT Bold" w:cs="Wingdings 2"/>
          <w:sz w:val="40"/>
          <w:szCs w:val="40"/>
        </w:rPr>
      </w:pPr>
    </w:p>
    <w:p w14:paraId="26DC11C1" w14:textId="63A1F007" w:rsidR="008159FF" w:rsidRDefault="008159FF" w:rsidP="00354FFC">
      <w:pPr>
        <w:jc w:val="center"/>
        <w:rPr>
          <w:rFonts w:ascii="Script MT Bold" w:hAnsi="Script MT Bold" w:cs="Wingdings 2"/>
          <w:sz w:val="40"/>
          <w:szCs w:val="40"/>
        </w:rPr>
      </w:pPr>
    </w:p>
    <w:p w14:paraId="01B6AFDA" w14:textId="77777777" w:rsidR="00354FFC" w:rsidRDefault="00354FFC" w:rsidP="00354FFC">
      <w:pPr>
        <w:rPr>
          <w:rFonts w:ascii="Wingdings 2" w:hAnsi="Wingdings 2" w:cs="Wingdings 2"/>
          <w:b/>
          <w:bCs/>
          <w:sz w:val="24"/>
          <w:szCs w:val="24"/>
        </w:rPr>
      </w:pPr>
    </w:p>
    <w:p w14:paraId="5884E7DB" w14:textId="24E96BAD" w:rsidR="00354FFC" w:rsidRDefault="00354FFC" w:rsidP="00354FFC">
      <w:pPr>
        <w:jc w:val="center"/>
        <w:rPr>
          <w:rFonts w:ascii="Wingdings 2" w:hAnsi="Wingdings 2" w:cs="Wingdings 2"/>
          <w:b/>
          <w:bCs/>
          <w:sz w:val="16"/>
          <w:szCs w:val="16"/>
        </w:rPr>
      </w:pPr>
      <w:r>
        <w:rPr>
          <w:noProof/>
        </w:rPr>
        <w:lastRenderedPageBreak/>
        <mc:AlternateContent>
          <mc:Choice Requires="wps">
            <w:drawing>
              <wp:anchor distT="45720" distB="45720" distL="114300" distR="114300" simplePos="0" relativeHeight="251664384" behindDoc="0" locked="0" layoutInCell="1" allowOverlap="1" wp14:anchorId="4EC79875" wp14:editId="024B7C3A">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65982E9F" w14:textId="77777777" w:rsidR="00354FFC" w:rsidRDefault="00354FFC" w:rsidP="00354FFC">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79875" id="Text Box 88" o:spid="_x0000_s1027" type="#_x0000_t202" style="position:absolute;left:0;text-align:left;margin-left:0;margin-top:.9pt;width:119.4pt;height:30.9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65982E9F" w14:textId="77777777" w:rsidR="00354FFC" w:rsidRDefault="00354FFC" w:rsidP="00354FFC">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DBF9619"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39EE303F"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01BDC1C6"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14:paraId="67BF7715"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37485CA3"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6E16BB4B"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791C2387"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478BF8D7"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5FD62140" w14:textId="77777777" w:rsidR="00354FFC" w:rsidRDefault="00354FFC" w:rsidP="00354FFC">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34C68997" w14:textId="77777777" w:rsidR="00354FFC" w:rsidRDefault="00354FFC" w:rsidP="00354FFC">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b/>
          <w:bCs/>
          <w:sz w:val="24"/>
          <w:szCs w:val="24"/>
        </w:rPr>
        <w:t>…..</w:t>
      </w:r>
      <w:proofErr w:type="gramEnd"/>
      <w:r>
        <w:rPr>
          <w:rFonts w:ascii="Lucida Calligraphy" w:hAnsi="Lucida Calligraphy" w:cs="Lucida Calligraphy"/>
          <w:sz w:val="24"/>
          <w:szCs w:val="24"/>
        </w:rPr>
        <w:t>…724-813-2358</w:t>
      </w:r>
    </w:p>
    <w:p w14:paraId="3F992A91" w14:textId="77777777" w:rsidR="00354FFC" w:rsidRDefault="00354FFC" w:rsidP="00354FFC">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14:paraId="7202C5CE" w14:textId="77777777" w:rsidR="00354FFC" w:rsidRDefault="00354FFC" w:rsidP="00354FFC">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6F6B5476" w14:textId="77777777" w:rsidR="00354FFC" w:rsidRDefault="00354FFC" w:rsidP="00354FFC">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039430FA" w14:textId="77777777" w:rsidR="00354FFC" w:rsidRDefault="00354FFC" w:rsidP="00354FFC">
      <w:pPr>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 Jonathan Baisch</w:t>
      </w:r>
    </w:p>
    <w:p w14:paraId="67278EE8" w14:textId="77777777" w:rsidR="00354FFC" w:rsidRDefault="00354FFC" w:rsidP="00354FFC">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3A23AF0" w14:textId="77777777" w:rsidR="00354FFC" w:rsidRDefault="00354FFC" w:rsidP="00354FFC">
      <w:pPr>
        <w:jc w:val="both"/>
        <w:rPr>
          <w:rFonts w:ascii="Segoe UI" w:hAnsi="Segoe UI" w:cs="Segoe UI"/>
          <w:sz w:val="18"/>
          <w:szCs w:val="18"/>
        </w:rPr>
      </w:pPr>
      <w:r>
        <w:rPr>
          <w:rFonts w:ascii="Segoe UI" w:hAnsi="Segoe UI" w:cs="Segoe UI"/>
          <w:sz w:val="18"/>
          <w:szCs w:val="18"/>
        </w:rPr>
        <w:t>If needing to get into the church building during the week, please phone first to make certain someone is here to let you in.</w:t>
      </w:r>
      <w:bookmarkEnd w:id="3"/>
    </w:p>
    <w:p w14:paraId="52C64C2E" w14:textId="77777777" w:rsidR="00FD2565" w:rsidRDefault="00FD2565" w:rsidP="00354FFC">
      <w:pPr>
        <w:pStyle w:val="Acknowledgments"/>
        <w:ind w:left="0" w:firstLine="0"/>
      </w:pPr>
    </w:p>
    <w:sectPr w:rsidR="00FD2565" w:rsidSect="00FD2565">
      <w:footerReference w:type="default" r:id="rId4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E33E" w14:textId="77777777" w:rsidR="001872A3" w:rsidRDefault="001872A3" w:rsidP="00FD2565">
      <w:r>
        <w:separator/>
      </w:r>
    </w:p>
  </w:endnote>
  <w:endnote w:type="continuationSeparator" w:id="0">
    <w:p w14:paraId="58BBC1B6" w14:textId="77777777" w:rsidR="001872A3" w:rsidRDefault="001872A3" w:rsidP="00F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83258"/>
      <w:docPartObj>
        <w:docPartGallery w:val="Page Numbers (Bottom of Page)"/>
        <w:docPartUnique/>
      </w:docPartObj>
    </w:sdtPr>
    <w:sdtEndPr>
      <w:rPr>
        <w:noProof/>
      </w:rPr>
    </w:sdtEndPr>
    <w:sdtContent>
      <w:p w14:paraId="60A7C85B" w14:textId="5F775C3F" w:rsidR="00FD2565" w:rsidRDefault="00FD2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ACA4B" w14:textId="77777777" w:rsidR="00FD2565" w:rsidRDefault="00FD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D985" w14:textId="77777777" w:rsidR="001872A3" w:rsidRDefault="001872A3" w:rsidP="00FD2565">
      <w:r>
        <w:separator/>
      </w:r>
    </w:p>
  </w:footnote>
  <w:footnote w:type="continuationSeparator" w:id="0">
    <w:p w14:paraId="5AD81FAB" w14:textId="77777777" w:rsidR="001872A3" w:rsidRDefault="001872A3" w:rsidP="00FD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AE"/>
    <w:rsid w:val="001221F2"/>
    <w:rsid w:val="001872A3"/>
    <w:rsid w:val="001B6275"/>
    <w:rsid w:val="002001CB"/>
    <w:rsid w:val="0035100B"/>
    <w:rsid w:val="00354FFC"/>
    <w:rsid w:val="004831E1"/>
    <w:rsid w:val="004A5AF2"/>
    <w:rsid w:val="00513E21"/>
    <w:rsid w:val="00571260"/>
    <w:rsid w:val="005A3086"/>
    <w:rsid w:val="005E197E"/>
    <w:rsid w:val="00602A4D"/>
    <w:rsid w:val="006D483B"/>
    <w:rsid w:val="006F5A0A"/>
    <w:rsid w:val="00771615"/>
    <w:rsid w:val="008159FF"/>
    <w:rsid w:val="00820FBA"/>
    <w:rsid w:val="008646BE"/>
    <w:rsid w:val="008C3288"/>
    <w:rsid w:val="00986AAE"/>
    <w:rsid w:val="00A35384"/>
    <w:rsid w:val="00A64E94"/>
    <w:rsid w:val="00AA22D8"/>
    <w:rsid w:val="00AF1E26"/>
    <w:rsid w:val="00B804B6"/>
    <w:rsid w:val="00B93C08"/>
    <w:rsid w:val="00DE00B5"/>
    <w:rsid w:val="00E77C45"/>
    <w:rsid w:val="00EC05F9"/>
    <w:rsid w:val="00FD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F74A2"/>
  <w15:docId w15:val="{E7F79CAB-F88E-48A2-9A29-DAC5A0D1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FD2565"/>
    <w:rPr>
      <w:color w:val="0000FF"/>
      <w:u w:val="single"/>
    </w:rPr>
  </w:style>
  <w:style w:type="paragraph" w:styleId="Header">
    <w:name w:val="header"/>
    <w:basedOn w:val="Normal"/>
    <w:link w:val="HeaderChar"/>
    <w:uiPriority w:val="99"/>
    <w:unhideWhenUsed/>
    <w:rsid w:val="00FD2565"/>
    <w:pPr>
      <w:tabs>
        <w:tab w:val="center" w:pos="4680"/>
        <w:tab w:val="right" w:pos="9360"/>
      </w:tabs>
    </w:pPr>
  </w:style>
  <w:style w:type="character" w:customStyle="1" w:styleId="HeaderChar">
    <w:name w:val="Header Char"/>
    <w:basedOn w:val="DefaultParagraphFont"/>
    <w:link w:val="Header"/>
    <w:uiPriority w:val="99"/>
    <w:rsid w:val="00FD2565"/>
  </w:style>
  <w:style w:type="paragraph" w:styleId="Footer">
    <w:name w:val="footer"/>
    <w:basedOn w:val="Normal"/>
    <w:link w:val="FooterChar"/>
    <w:uiPriority w:val="99"/>
    <w:unhideWhenUsed/>
    <w:rsid w:val="00FD2565"/>
    <w:pPr>
      <w:tabs>
        <w:tab w:val="center" w:pos="4680"/>
        <w:tab w:val="right" w:pos="9360"/>
      </w:tabs>
    </w:pPr>
  </w:style>
  <w:style w:type="character" w:customStyle="1" w:styleId="FooterChar">
    <w:name w:val="Footer Char"/>
    <w:basedOn w:val="DefaultParagraphFont"/>
    <w:link w:val="Footer"/>
    <w:uiPriority w:val="99"/>
    <w:rsid w:val="00FD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5255">
      <w:bodyDiv w:val="1"/>
      <w:marLeft w:val="0"/>
      <w:marRight w:val="0"/>
      <w:marTop w:val="0"/>
      <w:marBottom w:val="0"/>
      <w:divBdr>
        <w:top w:val="none" w:sz="0" w:space="0" w:color="auto"/>
        <w:left w:val="none" w:sz="0" w:space="0" w:color="auto"/>
        <w:bottom w:val="none" w:sz="0" w:space="0" w:color="auto"/>
        <w:right w:val="none" w:sz="0" w:space="0" w:color="auto"/>
      </w:divBdr>
    </w:div>
    <w:div w:id="1870725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s://www.saintspeterandpaul.net/online-giving" TargetMode="External"/><Relationship Id="rId50"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39.jpe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20</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11</cp:revision>
  <cp:lastPrinted>2023-03-24T14:51:00Z</cp:lastPrinted>
  <dcterms:created xsi:type="dcterms:W3CDTF">2023-03-08T18:36:00Z</dcterms:created>
  <dcterms:modified xsi:type="dcterms:W3CDTF">2023-03-24T15:08:00Z</dcterms:modified>
</cp:coreProperties>
</file>