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F5763" w14:textId="77777777" w:rsidR="00ED3BBD" w:rsidRPr="00C449E6" w:rsidRDefault="00ED3BBD" w:rsidP="00ED3BBD">
      <w:pPr>
        <w:jc w:val="center"/>
        <w:rPr>
          <w:rFonts w:ascii="Footlight MT Light" w:hAnsi="Footlight MT Light" w:cs="Pegasus"/>
          <w:b/>
          <w:bCs/>
          <w:sz w:val="52"/>
          <w:szCs w:val="52"/>
        </w:rPr>
      </w:pPr>
      <w:r w:rsidRPr="00C449E6">
        <w:rPr>
          <w:rFonts w:ascii="Footlight MT Light" w:hAnsi="Footlight MT Light" w:cs="Pegasus"/>
          <w:b/>
          <w:bCs/>
          <w:sz w:val="52"/>
          <w:szCs w:val="52"/>
        </w:rPr>
        <w:t xml:space="preserve">Sts. Peter &amp; Paul </w:t>
      </w:r>
    </w:p>
    <w:p w14:paraId="35A81D8C" w14:textId="77777777" w:rsidR="00ED3BBD" w:rsidRPr="00C449E6" w:rsidRDefault="00ED3BBD" w:rsidP="00ED3BBD">
      <w:pPr>
        <w:jc w:val="center"/>
        <w:rPr>
          <w:rFonts w:ascii="Footlight MT Light" w:hAnsi="Footlight MT Light" w:cs="Pegasus"/>
          <w:b/>
          <w:bCs/>
          <w:sz w:val="52"/>
          <w:szCs w:val="52"/>
        </w:rPr>
      </w:pPr>
      <w:r w:rsidRPr="00C449E6">
        <w:rPr>
          <w:rFonts w:ascii="Footlight MT Light" w:hAnsi="Footlight MT Light" w:cs="Pegasus"/>
          <w:b/>
          <w:bCs/>
          <w:sz w:val="52"/>
          <w:szCs w:val="52"/>
        </w:rPr>
        <w:t>Evangelical Lutheran Church</w:t>
      </w:r>
    </w:p>
    <w:p w14:paraId="0D8260A0" w14:textId="77777777" w:rsidR="00ED3BBD" w:rsidRPr="00C449E6" w:rsidRDefault="00ED3BBD" w:rsidP="00ED3BBD">
      <w:pPr>
        <w:jc w:val="center"/>
        <w:rPr>
          <w:rFonts w:ascii="Microsoft New Tai Lue" w:hAnsi="Microsoft New Tai Lue" w:cs="Microsoft New Tai Lue"/>
          <w:i/>
          <w:iCs/>
          <w:sz w:val="32"/>
          <w:szCs w:val="32"/>
        </w:rPr>
      </w:pPr>
      <w:r w:rsidRPr="00C449E6">
        <w:rPr>
          <w:rFonts w:ascii="Microsoft New Tai Lue" w:hAnsi="Microsoft New Tai Lue" w:cs="Microsoft New Tai Lue"/>
          <w:i/>
          <w:iCs/>
          <w:sz w:val="32"/>
          <w:szCs w:val="32"/>
        </w:rPr>
        <w:t>Lutheran Church-Missouri Synod</w:t>
      </w:r>
    </w:p>
    <w:p w14:paraId="5DC188A7" w14:textId="77777777" w:rsidR="00ED3BBD" w:rsidRPr="00C449E6" w:rsidRDefault="00ED3BBD" w:rsidP="00ED3BBD">
      <w:pPr>
        <w:jc w:val="center"/>
        <w:rPr>
          <w:rFonts w:ascii="Microsoft New Tai Lue" w:hAnsi="Microsoft New Tai Lue" w:cs="Microsoft New Tai Lue"/>
          <w:sz w:val="32"/>
          <w:szCs w:val="32"/>
        </w:rPr>
      </w:pPr>
      <w:r w:rsidRPr="00C449E6">
        <w:rPr>
          <w:rFonts w:ascii="Microsoft New Tai Lue" w:hAnsi="Microsoft New Tai Lue" w:cs="Microsoft New Tai Lue"/>
          <w:sz w:val="32"/>
          <w:szCs w:val="32"/>
        </w:rPr>
        <w:t>Founded-1917</w:t>
      </w:r>
    </w:p>
    <w:p w14:paraId="64A46727" w14:textId="77777777" w:rsidR="00ED3BBD" w:rsidRPr="00E77D93" w:rsidRDefault="00ED3BBD" w:rsidP="00ED3BBD">
      <w:pPr>
        <w:jc w:val="center"/>
        <w:rPr>
          <w:rFonts w:ascii="Microsoft New Tai Lue" w:hAnsi="Microsoft New Tai Lue" w:cs="Microsoft New Tai Lue"/>
          <w:color w:val="FF0000"/>
          <w:sz w:val="8"/>
          <w:szCs w:val="8"/>
        </w:rPr>
      </w:pPr>
    </w:p>
    <w:p w14:paraId="12162002" w14:textId="7D2BFFA2" w:rsidR="00ED3BBD" w:rsidRDefault="00ED3BBD" w:rsidP="00ED3BBD">
      <w:pPr>
        <w:jc w:val="center"/>
        <w:rPr>
          <w:rFonts w:ascii="Trebuchet MS" w:hAnsi="Trebuchet MS"/>
          <w:noProof/>
          <w:sz w:val="72"/>
          <w:szCs w:val="72"/>
        </w:rPr>
      </w:pPr>
      <w:r>
        <w:rPr>
          <w:noProof/>
        </w:rPr>
        <w:drawing>
          <wp:inline distT="0" distB="0" distL="0" distR="0" wp14:anchorId="69863693" wp14:editId="5F5FD13C">
            <wp:extent cx="5090160" cy="2955710"/>
            <wp:effectExtent l="0" t="0" r="0" b="0"/>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1989" cy="2962579"/>
                    </a:xfrm>
                    <a:prstGeom prst="rect">
                      <a:avLst/>
                    </a:prstGeom>
                    <a:noFill/>
                    <a:ln>
                      <a:noFill/>
                    </a:ln>
                  </pic:spPr>
                </pic:pic>
              </a:graphicData>
            </a:graphic>
          </wp:inline>
        </w:drawing>
      </w:r>
    </w:p>
    <w:p w14:paraId="75D6A239" w14:textId="77777777" w:rsidR="00ED3BBD" w:rsidRPr="003E5033" w:rsidRDefault="00ED3BBD" w:rsidP="00ED3BBD">
      <w:pPr>
        <w:jc w:val="center"/>
        <w:rPr>
          <w:rFonts w:ascii="Trebuchet MS" w:hAnsi="Trebuchet MS"/>
          <w:noProof/>
          <w:sz w:val="16"/>
          <w:szCs w:val="16"/>
        </w:rPr>
      </w:pPr>
    </w:p>
    <w:p w14:paraId="461A5912" w14:textId="77777777" w:rsidR="00ED3BBD" w:rsidRPr="00E77D93" w:rsidRDefault="00ED3BBD" w:rsidP="00ED3BBD">
      <w:pPr>
        <w:jc w:val="center"/>
        <w:rPr>
          <w:rFonts w:ascii="Footlight MT Light" w:hAnsi="Footlight MT Light" w:cs="Microsoft New Tai Lue"/>
          <w:b/>
          <w:color w:val="FF0000"/>
          <w:sz w:val="8"/>
          <w:szCs w:val="8"/>
        </w:rPr>
      </w:pPr>
    </w:p>
    <w:p w14:paraId="247251F7" w14:textId="061BFCCC" w:rsidR="00ED3BBD" w:rsidRDefault="00ED3BBD" w:rsidP="00ED3BBD">
      <w:pPr>
        <w:jc w:val="center"/>
        <w:rPr>
          <w:rFonts w:ascii="Footlight MT Light" w:hAnsi="Footlight MT Light" w:cs="Microsoft New Tai Lue"/>
          <w:b/>
          <w:sz w:val="56"/>
          <w:szCs w:val="56"/>
        </w:rPr>
      </w:pPr>
      <w:r>
        <w:rPr>
          <w:rFonts w:ascii="Footlight MT Light" w:hAnsi="Footlight MT Light" w:cs="Microsoft New Tai Lue"/>
          <w:b/>
          <w:sz w:val="56"/>
          <w:szCs w:val="56"/>
        </w:rPr>
        <w:t>Fe</w:t>
      </w:r>
      <w:r>
        <w:rPr>
          <w:rFonts w:ascii="Footlight MT Light" w:hAnsi="Footlight MT Light" w:cs="Microsoft New Tai Lue"/>
          <w:b/>
          <w:sz w:val="56"/>
          <w:szCs w:val="56"/>
        </w:rPr>
        <w:t>ast</w:t>
      </w:r>
      <w:r>
        <w:rPr>
          <w:rFonts w:ascii="Footlight MT Light" w:hAnsi="Footlight MT Light" w:cs="Microsoft New Tai Lue"/>
          <w:b/>
          <w:sz w:val="56"/>
          <w:szCs w:val="56"/>
        </w:rPr>
        <w:t xml:space="preserve"> of </w:t>
      </w:r>
      <w:r>
        <w:rPr>
          <w:rFonts w:ascii="Footlight MT Light" w:hAnsi="Footlight MT Light" w:cs="Microsoft New Tai Lue"/>
          <w:b/>
          <w:sz w:val="56"/>
          <w:szCs w:val="56"/>
        </w:rPr>
        <w:t>the Holy Innocents,</w:t>
      </w:r>
    </w:p>
    <w:p w14:paraId="302A8D33" w14:textId="1E00E35D" w:rsidR="00ED3BBD" w:rsidRDefault="00ED3BBD" w:rsidP="00ED3BBD">
      <w:pPr>
        <w:jc w:val="center"/>
        <w:rPr>
          <w:rFonts w:ascii="Footlight MT Light" w:hAnsi="Footlight MT Light" w:cs="Microsoft New Tai Lue"/>
          <w:b/>
          <w:sz w:val="56"/>
          <w:szCs w:val="56"/>
        </w:rPr>
      </w:pPr>
      <w:r>
        <w:rPr>
          <w:rFonts w:ascii="Footlight MT Light" w:hAnsi="Footlight MT Light" w:cs="Microsoft New Tai Lue"/>
          <w:b/>
          <w:sz w:val="56"/>
          <w:szCs w:val="56"/>
        </w:rPr>
        <w:t>Martyrs</w:t>
      </w:r>
    </w:p>
    <w:p w14:paraId="50BF2601" w14:textId="7D92533D" w:rsidR="00ED3BBD" w:rsidRPr="003E5033" w:rsidRDefault="00ED3BBD" w:rsidP="00ED3BBD">
      <w:pPr>
        <w:jc w:val="center"/>
        <w:rPr>
          <w:rFonts w:ascii="Footlight MT Light" w:hAnsi="Footlight MT Light" w:cs="Microsoft New Tai Lue"/>
          <w:b/>
          <w:sz w:val="32"/>
          <w:szCs w:val="32"/>
        </w:rPr>
      </w:pPr>
      <w:r>
        <w:rPr>
          <w:rFonts w:ascii="Footlight MT Light" w:hAnsi="Footlight MT Light" w:cs="Microsoft New Tai Lue"/>
          <w:b/>
          <w:sz w:val="32"/>
          <w:szCs w:val="32"/>
        </w:rPr>
        <w:t>December 2</w:t>
      </w:r>
      <w:r>
        <w:rPr>
          <w:rFonts w:ascii="Footlight MT Light" w:hAnsi="Footlight MT Light" w:cs="Microsoft New Tai Lue"/>
          <w:b/>
          <w:sz w:val="32"/>
          <w:szCs w:val="32"/>
        </w:rPr>
        <w:t>8</w:t>
      </w:r>
      <w:r>
        <w:rPr>
          <w:rFonts w:ascii="Footlight MT Light" w:hAnsi="Footlight MT Light" w:cs="Microsoft New Tai Lue"/>
          <w:b/>
          <w:sz w:val="32"/>
          <w:szCs w:val="32"/>
        </w:rPr>
        <w:t>, 2022</w:t>
      </w:r>
      <w:r w:rsidRPr="003E5033">
        <w:rPr>
          <w:rFonts w:ascii="Footlight MT Light" w:hAnsi="Footlight MT Light" w:cs="Microsoft New Tai Lue"/>
          <w:b/>
          <w:sz w:val="32"/>
          <w:szCs w:val="32"/>
        </w:rPr>
        <w:t xml:space="preserve"> </w:t>
      </w:r>
    </w:p>
    <w:p w14:paraId="5021D3D2" w14:textId="77777777" w:rsidR="00ED3BBD" w:rsidRPr="00C449E6" w:rsidRDefault="00ED3BBD" w:rsidP="00ED3BBD">
      <w:pPr>
        <w:jc w:val="center"/>
        <w:rPr>
          <w:rFonts w:ascii="Footlight MT Light" w:hAnsi="Footlight MT Light" w:cs="Microsoft New Tai Lue"/>
          <w:b/>
          <w:sz w:val="10"/>
          <w:szCs w:val="10"/>
        </w:rPr>
      </w:pPr>
    </w:p>
    <w:p w14:paraId="3CC808DD" w14:textId="77777777" w:rsidR="00ED3BBD" w:rsidRPr="00C449E6" w:rsidRDefault="00ED3BBD" w:rsidP="00ED3BBD">
      <w:pPr>
        <w:jc w:val="center"/>
        <w:rPr>
          <w:rFonts w:ascii="Footlight MT Light" w:hAnsi="Footlight MT Light" w:cs="Pegasus"/>
          <w:sz w:val="40"/>
          <w:szCs w:val="40"/>
        </w:rPr>
      </w:pPr>
      <w:r w:rsidRPr="00C449E6">
        <w:rPr>
          <w:rFonts w:ascii="Footlight MT Light" w:hAnsi="Footlight MT Light" w:cs="Pegasus"/>
          <w:sz w:val="40"/>
          <w:szCs w:val="40"/>
        </w:rPr>
        <w:t>699 Stambaugh Avenue</w:t>
      </w:r>
    </w:p>
    <w:p w14:paraId="6108DD80" w14:textId="77777777" w:rsidR="00ED3BBD" w:rsidRPr="00C449E6" w:rsidRDefault="00ED3BBD" w:rsidP="00ED3BBD">
      <w:pPr>
        <w:jc w:val="center"/>
        <w:rPr>
          <w:rFonts w:ascii="Footlight MT Light" w:hAnsi="Footlight MT Light" w:cs="Pegasus"/>
          <w:sz w:val="40"/>
          <w:szCs w:val="40"/>
        </w:rPr>
      </w:pPr>
      <w:r w:rsidRPr="00C449E6">
        <w:rPr>
          <w:rFonts w:ascii="Footlight MT Light" w:hAnsi="Footlight MT Light" w:cs="Pegasus"/>
          <w:sz w:val="40"/>
          <w:szCs w:val="40"/>
        </w:rPr>
        <w:t>Sharon, Pennsylvania 16146</w:t>
      </w:r>
    </w:p>
    <w:p w14:paraId="2C2661D3" w14:textId="77777777" w:rsidR="00ED3BBD" w:rsidRPr="00C449E6" w:rsidRDefault="00ED3BBD" w:rsidP="00ED3BBD">
      <w:pPr>
        <w:jc w:val="center"/>
        <w:rPr>
          <w:rFonts w:ascii="Pegasus" w:hAnsi="Pegasus" w:cs="Pegasus"/>
          <w:i/>
          <w:iCs/>
          <w:sz w:val="8"/>
          <w:szCs w:val="8"/>
        </w:rPr>
      </w:pPr>
    </w:p>
    <w:p w14:paraId="5783ABD3" w14:textId="77777777" w:rsidR="00ED3BBD" w:rsidRPr="00C449E6" w:rsidRDefault="00ED3BBD" w:rsidP="00ED3BBD">
      <w:pPr>
        <w:jc w:val="center"/>
        <w:rPr>
          <w:rFonts w:ascii="Lucida Calligraphy" w:hAnsi="Lucida Calligraphy" w:cs="Lucida Calligraphy"/>
          <w:sz w:val="28"/>
          <w:szCs w:val="28"/>
        </w:rPr>
      </w:pPr>
      <w:r w:rsidRPr="00C449E6">
        <w:rPr>
          <w:rFonts w:ascii="Lucida Calligraphy" w:hAnsi="Lucida Calligraphy" w:cs="Lucida Calligraphy"/>
          <w:sz w:val="36"/>
          <w:szCs w:val="36"/>
        </w:rPr>
        <w:t>“</w:t>
      </w:r>
      <w:r w:rsidRPr="00C449E6">
        <w:rPr>
          <w:rFonts w:ascii="Lucida Calligraphy" w:hAnsi="Lucida Calligraphy" w:cs="Lucida Calligraphy"/>
          <w:sz w:val="28"/>
          <w:szCs w:val="28"/>
        </w:rPr>
        <w:t xml:space="preserve">I was glad when they said to me, </w:t>
      </w:r>
    </w:p>
    <w:p w14:paraId="7163A520" w14:textId="77777777" w:rsidR="00ED3BBD" w:rsidRPr="00C449E6" w:rsidRDefault="00ED3BBD" w:rsidP="00ED3BBD">
      <w:pPr>
        <w:jc w:val="center"/>
        <w:rPr>
          <w:rFonts w:ascii="Lucida Calligraphy" w:hAnsi="Lucida Calligraphy" w:cs="Lucida Sans"/>
          <w:sz w:val="16"/>
          <w:szCs w:val="16"/>
        </w:rPr>
      </w:pPr>
      <w:r w:rsidRPr="00C449E6">
        <w:rPr>
          <w:rFonts w:ascii="Lucida Calligraphy" w:hAnsi="Lucida Calligraphy" w:cs="Lucida Calligraphy"/>
          <w:sz w:val="28"/>
          <w:szCs w:val="28"/>
        </w:rPr>
        <w:t>Let us go to the house of the LORD!”</w:t>
      </w:r>
    </w:p>
    <w:p w14:paraId="16C2B6E9" w14:textId="77777777" w:rsidR="00ED3BBD" w:rsidRPr="00840562" w:rsidRDefault="00ED3BBD" w:rsidP="00ED3BBD">
      <w:pPr>
        <w:jc w:val="center"/>
        <w:rPr>
          <w:rFonts w:asciiTheme="majorHAnsi" w:hAnsiTheme="majorHAnsi" w:cs="Invitation"/>
          <w:b/>
          <w:bCs/>
          <w:i/>
          <w:sz w:val="28"/>
          <w:szCs w:val="28"/>
        </w:rPr>
      </w:pPr>
      <w:r w:rsidRPr="00C449E6">
        <w:rPr>
          <w:rFonts w:asciiTheme="majorHAnsi" w:hAnsiTheme="majorHAnsi" w:cs="Invitation"/>
          <w:b/>
          <w:bCs/>
          <w:i/>
          <w:sz w:val="28"/>
          <w:szCs w:val="28"/>
        </w:rPr>
        <w:t>Psalm 122:1</w:t>
      </w:r>
    </w:p>
    <w:p w14:paraId="46EFCCE7" w14:textId="77777777" w:rsidR="00ED3BBD" w:rsidRPr="00C449E6" w:rsidRDefault="00ED3BBD" w:rsidP="00ED3BBD">
      <w:pPr>
        <w:jc w:val="center"/>
        <w:rPr>
          <w:rFonts w:ascii="Footlight MT Light" w:hAnsi="Footlight MT Light" w:cs="Lucida Calligraphy"/>
          <w:b/>
          <w:bCs/>
          <w:sz w:val="32"/>
          <w:szCs w:val="32"/>
        </w:rPr>
      </w:pPr>
      <w:r w:rsidRPr="00C449E6">
        <w:rPr>
          <w:rFonts w:ascii="Footlight MT Light" w:hAnsi="Footlight MT Light" w:cs="Lucida Calligraphy"/>
          <w:b/>
          <w:bCs/>
          <w:sz w:val="32"/>
          <w:szCs w:val="32"/>
        </w:rPr>
        <w:lastRenderedPageBreak/>
        <w:t>Sts. Peter &amp; Paul Evangelical Lutheran Church, LC-MS</w:t>
      </w:r>
    </w:p>
    <w:p w14:paraId="7894A5F6" w14:textId="77777777" w:rsidR="00ED3BBD" w:rsidRPr="00C449E6" w:rsidRDefault="00ED3BBD" w:rsidP="00ED3BBD">
      <w:pPr>
        <w:jc w:val="center"/>
        <w:rPr>
          <w:rFonts w:ascii="Pegasus" w:hAnsi="Pegasus" w:cs="Lucida Calligraphy"/>
          <w:b/>
          <w:bCs/>
          <w:sz w:val="8"/>
          <w:szCs w:val="8"/>
        </w:rPr>
      </w:pPr>
    </w:p>
    <w:p w14:paraId="68274DB3" w14:textId="422FB4B3" w:rsidR="00ED3BBD" w:rsidRDefault="00ED3BBD" w:rsidP="00ED3BBD">
      <w:pPr>
        <w:jc w:val="center"/>
        <w:rPr>
          <w:rFonts w:ascii="Footlight MT Light" w:hAnsi="Footlight MT Light"/>
          <w:b/>
          <w:sz w:val="44"/>
          <w:szCs w:val="44"/>
        </w:rPr>
      </w:pPr>
      <w:r>
        <w:rPr>
          <w:rFonts w:ascii="Footlight MT Light" w:hAnsi="Footlight MT Light"/>
          <w:b/>
          <w:sz w:val="44"/>
          <w:szCs w:val="44"/>
        </w:rPr>
        <w:t>FE</w:t>
      </w:r>
      <w:r>
        <w:rPr>
          <w:rFonts w:ascii="Footlight MT Light" w:hAnsi="Footlight MT Light"/>
          <w:b/>
          <w:sz w:val="44"/>
          <w:szCs w:val="44"/>
        </w:rPr>
        <w:t>AST</w:t>
      </w:r>
      <w:r>
        <w:rPr>
          <w:rFonts w:ascii="Footlight MT Light" w:hAnsi="Footlight MT Light"/>
          <w:b/>
          <w:sz w:val="44"/>
          <w:szCs w:val="44"/>
        </w:rPr>
        <w:t xml:space="preserve"> OF </w:t>
      </w:r>
      <w:r>
        <w:rPr>
          <w:rFonts w:ascii="Footlight MT Light" w:hAnsi="Footlight MT Light"/>
          <w:b/>
          <w:sz w:val="44"/>
          <w:szCs w:val="44"/>
        </w:rPr>
        <w:t>THE HOLY INNOCENTS,</w:t>
      </w:r>
    </w:p>
    <w:p w14:paraId="7267975F" w14:textId="4224653A" w:rsidR="00ED3BBD" w:rsidRDefault="00ED3BBD" w:rsidP="00ED3BBD">
      <w:pPr>
        <w:jc w:val="center"/>
        <w:rPr>
          <w:rFonts w:ascii="Footlight MT Light" w:hAnsi="Footlight MT Light"/>
          <w:b/>
          <w:sz w:val="44"/>
          <w:szCs w:val="44"/>
        </w:rPr>
      </w:pPr>
      <w:r>
        <w:rPr>
          <w:rFonts w:ascii="Footlight MT Light" w:hAnsi="Footlight MT Light"/>
          <w:b/>
          <w:sz w:val="44"/>
          <w:szCs w:val="44"/>
        </w:rPr>
        <w:t>MARTYRS</w:t>
      </w:r>
    </w:p>
    <w:p w14:paraId="46DCAF9B" w14:textId="4A786447" w:rsidR="00ED3BBD" w:rsidRPr="003E5033" w:rsidRDefault="00ED3BBD" w:rsidP="00ED3BBD">
      <w:pPr>
        <w:jc w:val="center"/>
        <w:rPr>
          <w:rFonts w:ascii="Footlight MT Light" w:hAnsi="Footlight MT Light" w:cs="Microsoft New Tai Lue"/>
          <w:b/>
          <w:sz w:val="32"/>
          <w:szCs w:val="32"/>
        </w:rPr>
      </w:pPr>
      <w:r>
        <w:rPr>
          <w:rFonts w:ascii="Footlight MT Light" w:hAnsi="Footlight MT Light" w:cs="Microsoft New Tai Lue"/>
          <w:b/>
          <w:sz w:val="32"/>
          <w:szCs w:val="32"/>
        </w:rPr>
        <w:t>December 2</w:t>
      </w:r>
      <w:r>
        <w:rPr>
          <w:rFonts w:ascii="Footlight MT Light" w:hAnsi="Footlight MT Light" w:cs="Microsoft New Tai Lue"/>
          <w:b/>
          <w:sz w:val="32"/>
          <w:szCs w:val="32"/>
        </w:rPr>
        <w:t>8</w:t>
      </w:r>
      <w:r>
        <w:rPr>
          <w:rFonts w:ascii="Footlight MT Light" w:hAnsi="Footlight MT Light" w:cs="Microsoft New Tai Lue"/>
          <w:b/>
          <w:sz w:val="32"/>
          <w:szCs w:val="32"/>
        </w:rPr>
        <w:t>, 2022</w:t>
      </w:r>
      <w:r w:rsidRPr="003E5033">
        <w:rPr>
          <w:rFonts w:ascii="Footlight MT Light" w:hAnsi="Footlight MT Light" w:cs="Microsoft New Tai Lue"/>
          <w:b/>
          <w:sz w:val="32"/>
          <w:szCs w:val="32"/>
        </w:rPr>
        <w:t xml:space="preserve"> </w:t>
      </w:r>
    </w:p>
    <w:p w14:paraId="1B49B683" w14:textId="77777777" w:rsidR="00ED3BBD" w:rsidRPr="00D572E0" w:rsidRDefault="00ED3BBD" w:rsidP="00ED3BBD">
      <w:pPr>
        <w:pStyle w:val="Caption"/>
        <w:rPr>
          <w:sz w:val="16"/>
          <w:szCs w:val="14"/>
        </w:rPr>
      </w:pPr>
    </w:p>
    <w:p w14:paraId="75EB73F6" w14:textId="77777777" w:rsidR="00ED3BBD" w:rsidRPr="00401684" w:rsidRDefault="00ED3BBD" w:rsidP="00ED3BBD">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10DD59EC" wp14:editId="16CF60BE">
            <wp:simplePos x="0" y="0"/>
            <wp:positionH relativeFrom="margin">
              <wp:align>left</wp:align>
            </wp:positionH>
            <wp:positionV relativeFrom="margin">
              <wp:posOffset>1273810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64CCA34B" w14:textId="77777777" w:rsidR="00ED3BBD" w:rsidRPr="00401684" w:rsidRDefault="00ED3BBD" w:rsidP="00ED3BBD">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19A16910" w14:textId="77777777" w:rsidR="00ED3BBD" w:rsidRPr="00401684" w:rsidRDefault="00ED3BBD" w:rsidP="00ED3BBD">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6048451B" w14:textId="77777777" w:rsidR="00ED3BBD" w:rsidRPr="00973030" w:rsidRDefault="00ED3BBD" w:rsidP="00ED3BBD">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4F9002C9" w14:textId="77777777" w:rsidR="00ED3BBD" w:rsidRPr="00FB6407" w:rsidRDefault="00ED3BBD" w:rsidP="00ED3BBD">
      <w:pPr>
        <w:pStyle w:val="Caption"/>
        <w:spacing w:after="0"/>
        <w:rPr>
          <w:b w:val="0"/>
          <w:bCs/>
          <w:color w:val="auto"/>
          <w:sz w:val="22"/>
          <w:szCs w:val="22"/>
        </w:rPr>
      </w:pPr>
      <w:r w:rsidRPr="00FB6407">
        <w:rPr>
          <w:color w:val="auto"/>
          <w:sz w:val="22"/>
          <w:szCs w:val="22"/>
        </w:rPr>
        <w:t xml:space="preserve">Pastor Deal:  </w:t>
      </w:r>
      <w:hyperlink r:id="rId8"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62C7BB06" w14:textId="77777777" w:rsidR="00ED3BBD" w:rsidRPr="00FB6407" w:rsidRDefault="00ED3BBD" w:rsidP="00ED3BBD">
      <w:pPr>
        <w:pStyle w:val="Caption"/>
        <w:spacing w:after="0"/>
        <w:rPr>
          <w:b w:val="0"/>
          <w:bCs/>
          <w:color w:val="auto"/>
          <w:sz w:val="22"/>
          <w:szCs w:val="22"/>
        </w:rPr>
      </w:pPr>
      <w:r w:rsidRPr="00FB6407">
        <w:rPr>
          <w:color w:val="auto"/>
          <w:sz w:val="22"/>
          <w:szCs w:val="22"/>
        </w:rPr>
        <w:t xml:space="preserve">Church Office:  </w:t>
      </w:r>
      <w:hyperlink r:id="rId9"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235EC580" w14:textId="77777777" w:rsidR="00ED3BBD" w:rsidRPr="00FB6407" w:rsidRDefault="00ED3BBD" w:rsidP="00ED3BBD">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05CB7DB2" w14:textId="77777777" w:rsidR="00ED3BBD" w:rsidRDefault="00ED3BBD" w:rsidP="00ED3BBD">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 xml:space="preserve">Dearest Lord Jesus, </w:t>
      </w:r>
      <w:proofErr w:type="gramStart"/>
      <w:r w:rsidRPr="00B42FEF">
        <w:rPr>
          <w:rFonts w:ascii="Segoe UI" w:hAnsi="Segoe UI" w:cs="Segoe UI"/>
          <w:sz w:val="24"/>
          <w:szCs w:val="24"/>
        </w:rPr>
        <w:t>You</w:t>
      </w:r>
      <w:proofErr w:type="gramEnd"/>
      <w:r w:rsidRPr="00B42FEF">
        <w:rPr>
          <w:rFonts w:ascii="Segoe UI" w:hAnsi="Segoe UI" w:cs="Segoe UI"/>
          <w:sz w:val="24"/>
          <w:szCs w:val="24"/>
        </w:rPr>
        <w:t xml:space="preserve"> have come to me as the Holy Child of Bethlehem.  I come to You this hour to receive Your gifts peace, hope, love, joy and life.  Help me to value these more than anything else.   Amen.</w:t>
      </w:r>
    </w:p>
    <w:p w14:paraId="6AA1BFFF" w14:textId="77777777" w:rsidR="00ED3BBD" w:rsidRDefault="00ED3BBD" w:rsidP="00ED3BBD">
      <w:pPr>
        <w:jc w:val="both"/>
        <w:rPr>
          <w:rFonts w:ascii="Segoe UI" w:hAnsi="Segoe UI" w:cs="Segoe UI"/>
          <w:sz w:val="24"/>
          <w:szCs w:val="24"/>
        </w:rPr>
      </w:pPr>
    </w:p>
    <w:p w14:paraId="5A4F8B87" w14:textId="6C96B0BF" w:rsidR="00ED3BBD" w:rsidRPr="004255FE" w:rsidRDefault="00ED3BBD" w:rsidP="00ED3BBD">
      <w:pPr>
        <w:jc w:val="center"/>
        <w:rPr>
          <w:rFonts w:ascii="Segoe UI" w:hAnsi="Segoe UI" w:cs="Segoe UI"/>
          <w:sz w:val="24"/>
          <w:szCs w:val="24"/>
        </w:rPr>
      </w:pPr>
      <w:r>
        <w:rPr>
          <w:noProof/>
        </w:rPr>
        <w:drawing>
          <wp:inline distT="0" distB="0" distL="0" distR="0" wp14:anchorId="2884A2D5" wp14:editId="3F8FF5FF">
            <wp:extent cx="920115" cy="1515517"/>
            <wp:effectExtent l="0" t="0" r="0" b="8890"/>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32054" cy="1535182"/>
                    </a:xfrm>
                    <a:prstGeom prst="rect">
                      <a:avLst/>
                    </a:prstGeom>
                    <a:noFill/>
                    <a:ln>
                      <a:noFill/>
                    </a:ln>
                  </pic:spPr>
                </pic:pic>
              </a:graphicData>
            </a:graphic>
          </wp:inline>
        </w:drawing>
      </w:r>
    </w:p>
    <w:p w14:paraId="38A8977B" w14:textId="77777777" w:rsidR="00ED3BBD" w:rsidRDefault="00ED3BBD" w:rsidP="00ED3BBD">
      <w:pPr>
        <w:pStyle w:val="Caption"/>
        <w:spacing w:after="0"/>
        <w:jc w:val="center"/>
        <w:rPr>
          <w:sz w:val="40"/>
          <w:szCs w:val="40"/>
        </w:rPr>
      </w:pPr>
      <w:r>
        <w:rPr>
          <w:sz w:val="40"/>
          <w:szCs w:val="40"/>
        </w:rPr>
        <w:lastRenderedPageBreak/>
        <w:t>VESPERS</w:t>
      </w:r>
    </w:p>
    <w:p w14:paraId="36C81091" w14:textId="77777777" w:rsidR="00ED3BBD" w:rsidRPr="001A1773" w:rsidRDefault="00ED3BBD" w:rsidP="00ED3BBD">
      <w:pPr>
        <w:pStyle w:val="Caption"/>
        <w:spacing w:after="0"/>
        <w:jc w:val="center"/>
        <w:rPr>
          <w:sz w:val="16"/>
          <w:szCs w:val="16"/>
        </w:rPr>
      </w:pPr>
    </w:p>
    <w:p w14:paraId="2FD0EB5F" w14:textId="3CB80E1C" w:rsidR="00071D68" w:rsidRPr="001A1773" w:rsidRDefault="001A1773" w:rsidP="001A1773">
      <w:pPr>
        <w:pStyle w:val="Caption"/>
        <w:spacing w:after="0"/>
        <w:rPr>
          <w:sz w:val="24"/>
          <w:szCs w:val="24"/>
        </w:rPr>
      </w:pPr>
      <w:r w:rsidRPr="001A1773">
        <w:rPr>
          <w:sz w:val="24"/>
          <w:szCs w:val="24"/>
          <w:u w:val="single"/>
        </w:rPr>
        <w:t>Opening Hymn:</w:t>
      </w:r>
      <w:r w:rsidRPr="001A1773">
        <w:rPr>
          <w:sz w:val="24"/>
          <w:szCs w:val="24"/>
        </w:rPr>
        <w:t xml:space="preserve">  LSB #</w:t>
      </w:r>
      <w:r w:rsidR="00000000" w:rsidRPr="001A1773">
        <w:rPr>
          <w:sz w:val="24"/>
          <w:szCs w:val="24"/>
        </w:rPr>
        <w:t xml:space="preserve">360 </w:t>
      </w:r>
      <w:r w:rsidRPr="001A1773">
        <w:rPr>
          <w:sz w:val="24"/>
          <w:szCs w:val="24"/>
        </w:rPr>
        <w:t>“</w:t>
      </w:r>
      <w:r w:rsidR="00000000" w:rsidRPr="001A1773">
        <w:rPr>
          <w:sz w:val="24"/>
          <w:szCs w:val="24"/>
        </w:rPr>
        <w:t>All My Heart Again Rejoices</w:t>
      </w:r>
      <w:r w:rsidRPr="001A1773">
        <w:rPr>
          <w:sz w:val="24"/>
          <w:szCs w:val="24"/>
        </w:rPr>
        <w:t>”</w:t>
      </w:r>
    </w:p>
    <w:p w14:paraId="7CE260BE" w14:textId="77777777" w:rsidR="00071D68" w:rsidRPr="001A1773" w:rsidRDefault="00071D68">
      <w:pPr>
        <w:pStyle w:val="Body"/>
        <w:rPr>
          <w:sz w:val="16"/>
          <w:szCs w:val="12"/>
        </w:rPr>
      </w:pPr>
    </w:p>
    <w:p w14:paraId="13A652EF" w14:textId="77777777" w:rsidR="00071D68" w:rsidRDefault="00000000">
      <w:pPr>
        <w:pStyle w:val="Rubric"/>
      </w:pPr>
      <w:r>
        <w:t>Stand</w:t>
      </w:r>
    </w:p>
    <w:p w14:paraId="6EC862AE" w14:textId="77777777" w:rsidR="00071D68" w:rsidRPr="001A1773" w:rsidRDefault="00071D68">
      <w:pPr>
        <w:pStyle w:val="Body"/>
        <w:rPr>
          <w:sz w:val="16"/>
          <w:szCs w:val="12"/>
        </w:rPr>
      </w:pPr>
    </w:p>
    <w:p w14:paraId="187E8E78" w14:textId="77777777" w:rsidR="00071D68" w:rsidRDefault="00000000">
      <w:pPr>
        <w:pStyle w:val="Caption"/>
      </w:pPr>
      <w:r w:rsidRPr="001A1773">
        <w:rPr>
          <w:sz w:val="24"/>
          <w:szCs w:val="24"/>
          <w:u w:val="single"/>
        </w:rPr>
        <w:t>Common Versicles</w:t>
      </w:r>
      <w:r>
        <w:tab/>
      </w:r>
      <w:r>
        <w:rPr>
          <w:rStyle w:val="Subcaption"/>
          <w:b w:val="0"/>
        </w:rPr>
        <w:t>LSB 229</w:t>
      </w:r>
    </w:p>
    <w:p w14:paraId="4A2C62BE" w14:textId="77777777" w:rsidR="00071D68" w:rsidRDefault="00000000">
      <w:pPr>
        <w:pStyle w:val="Image"/>
      </w:pPr>
      <w:r>
        <w:rPr>
          <w:noProof/>
        </w:rPr>
        <w:drawing>
          <wp:inline distT="0" distB="0" distL="0" distR="0" wp14:anchorId="13089089" wp14:editId="4A9D9E6D">
            <wp:extent cx="4347972" cy="545591"/>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2"/>
                    <a:stretch>
                      <a:fillRect/>
                    </a:stretch>
                  </pic:blipFill>
                  <pic:spPr bwMode="auto">
                    <a:xfrm>
                      <a:off x="0" y="0"/>
                      <a:ext cx="4347972" cy="545591"/>
                    </a:xfrm>
                    <a:prstGeom prst="rect">
                      <a:avLst/>
                    </a:prstGeom>
                    <a:noFill/>
                    <a:ln>
                      <a:noFill/>
                    </a:ln>
                  </pic:spPr>
                </pic:pic>
              </a:graphicData>
            </a:graphic>
          </wp:inline>
        </w:drawing>
      </w:r>
    </w:p>
    <w:p w14:paraId="23D4E200" w14:textId="77777777" w:rsidR="00071D68" w:rsidRDefault="00000000">
      <w:pPr>
        <w:pStyle w:val="Image"/>
      </w:pPr>
      <w:r>
        <w:rPr>
          <w:noProof/>
        </w:rPr>
        <w:drawing>
          <wp:inline distT="0" distB="0" distL="0" distR="0" wp14:anchorId="1BD3A074" wp14:editId="20BF485A">
            <wp:extent cx="4347972" cy="600456"/>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3"/>
                    <a:stretch>
                      <a:fillRect/>
                    </a:stretch>
                  </pic:blipFill>
                  <pic:spPr bwMode="auto">
                    <a:xfrm>
                      <a:off x="0" y="0"/>
                      <a:ext cx="4347972" cy="600456"/>
                    </a:xfrm>
                    <a:prstGeom prst="rect">
                      <a:avLst/>
                    </a:prstGeom>
                    <a:noFill/>
                    <a:ln>
                      <a:noFill/>
                    </a:ln>
                  </pic:spPr>
                </pic:pic>
              </a:graphicData>
            </a:graphic>
          </wp:inline>
        </w:drawing>
      </w:r>
    </w:p>
    <w:p w14:paraId="38EEDEB6" w14:textId="77777777" w:rsidR="00071D68" w:rsidRDefault="00000000">
      <w:pPr>
        <w:pStyle w:val="Body"/>
      </w:pPr>
      <w:r>
        <w:t xml:space="preserve"> </w:t>
      </w:r>
    </w:p>
    <w:p w14:paraId="3EE2B53F" w14:textId="77777777" w:rsidR="00071D68" w:rsidRDefault="00000000">
      <w:pPr>
        <w:pStyle w:val="Image"/>
      </w:pPr>
      <w:r>
        <w:rPr>
          <w:noProof/>
        </w:rPr>
        <w:drawing>
          <wp:inline distT="0" distB="0" distL="0" distR="0" wp14:anchorId="65475FBD" wp14:editId="7E30B497">
            <wp:extent cx="4347972" cy="591311"/>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4"/>
                    <a:stretch>
                      <a:fillRect/>
                    </a:stretch>
                  </pic:blipFill>
                  <pic:spPr bwMode="auto">
                    <a:xfrm>
                      <a:off x="0" y="0"/>
                      <a:ext cx="4347972" cy="591311"/>
                    </a:xfrm>
                    <a:prstGeom prst="rect">
                      <a:avLst/>
                    </a:prstGeom>
                    <a:noFill/>
                    <a:ln>
                      <a:noFill/>
                    </a:ln>
                  </pic:spPr>
                </pic:pic>
              </a:graphicData>
            </a:graphic>
          </wp:inline>
        </w:drawing>
      </w:r>
    </w:p>
    <w:p w14:paraId="1A501685" w14:textId="77777777" w:rsidR="00071D68" w:rsidRDefault="00000000">
      <w:pPr>
        <w:pStyle w:val="Image"/>
      </w:pPr>
      <w:r>
        <w:rPr>
          <w:noProof/>
        </w:rPr>
        <w:drawing>
          <wp:inline distT="0" distB="0" distL="0" distR="0" wp14:anchorId="2D8D0A61" wp14:editId="16D3F917">
            <wp:extent cx="4347972" cy="608075"/>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5"/>
                    <a:stretch>
                      <a:fillRect/>
                    </a:stretch>
                  </pic:blipFill>
                  <pic:spPr bwMode="auto">
                    <a:xfrm>
                      <a:off x="0" y="0"/>
                      <a:ext cx="4347972" cy="608075"/>
                    </a:xfrm>
                    <a:prstGeom prst="rect">
                      <a:avLst/>
                    </a:prstGeom>
                    <a:noFill/>
                    <a:ln>
                      <a:noFill/>
                    </a:ln>
                  </pic:spPr>
                </pic:pic>
              </a:graphicData>
            </a:graphic>
          </wp:inline>
        </w:drawing>
      </w:r>
    </w:p>
    <w:p w14:paraId="0D7C9D9F" w14:textId="77777777" w:rsidR="00071D68" w:rsidRDefault="00000000">
      <w:pPr>
        <w:pStyle w:val="Body"/>
      </w:pPr>
      <w:r>
        <w:t xml:space="preserve"> </w:t>
      </w:r>
    </w:p>
    <w:p w14:paraId="00B7A42C" w14:textId="77777777" w:rsidR="00071D68" w:rsidRDefault="00000000">
      <w:pPr>
        <w:pStyle w:val="Image"/>
      </w:pPr>
      <w:r>
        <w:rPr>
          <w:noProof/>
        </w:rPr>
        <w:drawing>
          <wp:inline distT="0" distB="0" distL="0" distR="0" wp14:anchorId="5D07B6A1" wp14:editId="0BF61F13">
            <wp:extent cx="4347972" cy="60350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6"/>
                    <a:stretch>
                      <a:fillRect/>
                    </a:stretch>
                  </pic:blipFill>
                  <pic:spPr bwMode="auto">
                    <a:xfrm>
                      <a:off x="0" y="0"/>
                      <a:ext cx="4347972" cy="603504"/>
                    </a:xfrm>
                    <a:prstGeom prst="rect">
                      <a:avLst/>
                    </a:prstGeom>
                    <a:noFill/>
                    <a:ln>
                      <a:noFill/>
                    </a:ln>
                  </pic:spPr>
                </pic:pic>
              </a:graphicData>
            </a:graphic>
          </wp:inline>
        </w:drawing>
      </w:r>
    </w:p>
    <w:p w14:paraId="2021E36F" w14:textId="77777777" w:rsidR="00071D68" w:rsidRDefault="00000000">
      <w:pPr>
        <w:pStyle w:val="Image"/>
      </w:pPr>
      <w:r>
        <w:rPr>
          <w:noProof/>
        </w:rPr>
        <w:drawing>
          <wp:inline distT="0" distB="0" distL="0" distR="0" wp14:anchorId="7C12D48B" wp14:editId="7970E4FC">
            <wp:extent cx="4347972" cy="59740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7"/>
                    <a:stretch>
                      <a:fillRect/>
                    </a:stretch>
                  </pic:blipFill>
                  <pic:spPr bwMode="auto">
                    <a:xfrm>
                      <a:off x="0" y="0"/>
                      <a:ext cx="4347972" cy="597407"/>
                    </a:xfrm>
                    <a:prstGeom prst="rect">
                      <a:avLst/>
                    </a:prstGeom>
                    <a:noFill/>
                    <a:ln>
                      <a:noFill/>
                    </a:ln>
                  </pic:spPr>
                </pic:pic>
              </a:graphicData>
            </a:graphic>
          </wp:inline>
        </w:drawing>
      </w:r>
    </w:p>
    <w:p w14:paraId="4F1EDCAF" w14:textId="77777777" w:rsidR="00071D68" w:rsidRDefault="00000000">
      <w:pPr>
        <w:pStyle w:val="Image"/>
      </w:pPr>
      <w:r>
        <w:rPr>
          <w:noProof/>
        </w:rPr>
        <w:drawing>
          <wp:inline distT="0" distB="0" distL="0" distR="0" wp14:anchorId="7B0D8790" wp14:editId="51168E6E">
            <wp:extent cx="4347972" cy="591311"/>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8"/>
                    <a:stretch>
                      <a:fillRect/>
                    </a:stretch>
                  </pic:blipFill>
                  <pic:spPr bwMode="auto">
                    <a:xfrm>
                      <a:off x="0" y="0"/>
                      <a:ext cx="4347972" cy="591311"/>
                    </a:xfrm>
                    <a:prstGeom prst="rect">
                      <a:avLst/>
                    </a:prstGeom>
                    <a:noFill/>
                    <a:ln>
                      <a:noFill/>
                    </a:ln>
                  </pic:spPr>
                </pic:pic>
              </a:graphicData>
            </a:graphic>
          </wp:inline>
        </w:drawing>
      </w:r>
    </w:p>
    <w:p w14:paraId="6E05163A" w14:textId="77777777" w:rsidR="00071D68" w:rsidRDefault="00071D68">
      <w:pPr>
        <w:pStyle w:val="Body"/>
      </w:pPr>
    </w:p>
    <w:p w14:paraId="232B0E37" w14:textId="77777777" w:rsidR="001A1773" w:rsidRDefault="001A1773">
      <w:pPr>
        <w:pStyle w:val="Heading"/>
      </w:pPr>
    </w:p>
    <w:p w14:paraId="54329FC3" w14:textId="00ADB5FB" w:rsidR="00071D68" w:rsidRDefault="00000000" w:rsidP="001A1773">
      <w:pPr>
        <w:pStyle w:val="Heading"/>
        <w:spacing w:before="0" w:after="0"/>
      </w:pPr>
      <w:r>
        <w:lastRenderedPageBreak/>
        <w:t>Psalmody</w:t>
      </w:r>
    </w:p>
    <w:p w14:paraId="3527DCDF" w14:textId="77777777" w:rsidR="00071D68" w:rsidRPr="001A1773" w:rsidRDefault="00071D68">
      <w:pPr>
        <w:pStyle w:val="Body"/>
        <w:rPr>
          <w:sz w:val="16"/>
          <w:szCs w:val="12"/>
        </w:rPr>
      </w:pPr>
    </w:p>
    <w:p w14:paraId="55513977" w14:textId="1C971E1A" w:rsidR="00071D68" w:rsidRPr="001A1773" w:rsidRDefault="00000000">
      <w:pPr>
        <w:pStyle w:val="Caption"/>
        <w:rPr>
          <w:sz w:val="24"/>
          <w:szCs w:val="24"/>
          <w:u w:val="single"/>
        </w:rPr>
      </w:pPr>
      <w:r w:rsidRPr="001A1773">
        <w:rPr>
          <w:sz w:val="24"/>
          <w:szCs w:val="24"/>
          <w:u w:val="single"/>
        </w:rPr>
        <w:t>Psalm 54</w:t>
      </w:r>
    </w:p>
    <w:p w14:paraId="28167DFF" w14:textId="77777777" w:rsidR="00071D68" w:rsidRDefault="00000000">
      <w:pPr>
        <w:pStyle w:val="Poetry"/>
      </w:pPr>
      <w:r>
        <w:t>O God, save me, by your name,</w:t>
      </w:r>
      <w:r>
        <w:br/>
      </w:r>
      <w:r>
        <w:tab/>
        <w:t xml:space="preserve">and vindicate me by </w:t>
      </w:r>
      <w:proofErr w:type="spellStart"/>
      <w:r>
        <w:t>your</w:t>
      </w:r>
      <w:proofErr w:type="spellEnd"/>
      <w:r>
        <w:t xml:space="preserve"> might.</w:t>
      </w:r>
      <w:r>
        <w:br/>
        <w:t>O God, hear my prayer;</w:t>
      </w:r>
      <w:r>
        <w:br/>
      </w:r>
      <w:r>
        <w:tab/>
        <w:t>give ear to the words of my mouth.</w:t>
      </w:r>
    </w:p>
    <w:p w14:paraId="01EC6B78" w14:textId="77777777" w:rsidR="00071D68" w:rsidRDefault="00000000">
      <w:pPr>
        <w:pStyle w:val="Poetry"/>
      </w:pPr>
      <w:r>
        <w:t>For strangers have risen against me;</w:t>
      </w:r>
      <w:r>
        <w:br/>
      </w:r>
      <w:r>
        <w:tab/>
        <w:t>ruthless men seek my life;</w:t>
      </w:r>
      <w:r>
        <w:br/>
      </w:r>
      <w:r>
        <w:tab/>
        <w:t>they do not set God before themselves.</w:t>
      </w:r>
    </w:p>
    <w:p w14:paraId="65E3872D" w14:textId="77777777" w:rsidR="00071D68" w:rsidRDefault="00000000">
      <w:pPr>
        <w:pStyle w:val="Poetry"/>
      </w:pPr>
      <w:r>
        <w:t>Behold, God is my helper;</w:t>
      </w:r>
      <w:r>
        <w:br/>
      </w:r>
      <w:r>
        <w:tab/>
        <w:t>the Lord is the upholder of my life.</w:t>
      </w:r>
      <w:r>
        <w:br/>
        <w:t>He will return the evil to my enemies;</w:t>
      </w:r>
      <w:r>
        <w:br/>
      </w:r>
      <w:r>
        <w:tab/>
        <w:t>in your faithfulness put an end to them.</w:t>
      </w:r>
    </w:p>
    <w:p w14:paraId="0D826C12" w14:textId="5CB8FAC5" w:rsidR="00071D68" w:rsidRPr="001A1773" w:rsidRDefault="00000000" w:rsidP="001A1773">
      <w:pPr>
        <w:pStyle w:val="Poetry"/>
        <w:spacing w:after="0"/>
      </w:pPr>
      <w:r>
        <w:t>With a freewill offering I will sacrifice to you;</w:t>
      </w:r>
      <w:r>
        <w:br/>
      </w:r>
      <w:r>
        <w:tab/>
        <w:t xml:space="preserve">I will give thanks to your name, O </w:t>
      </w:r>
      <w:r>
        <w:rPr>
          <w:rStyle w:val="DivineName"/>
        </w:rPr>
        <w:t>Lord</w:t>
      </w:r>
      <w:r>
        <w:t>, for it is good.</w:t>
      </w:r>
      <w:r>
        <w:br/>
        <w:t>For he has delivered me from every trouble,</w:t>
      </w:r>
      <w:r>
        <w:br/>
      </w:r>
      <w:r>
        <w:tab/>
        <w:t>and my eye has looked in triumph on my enemies.</w:t>
      </w:r>
    </w:p>
    <w:p w14:paraId="5F78B798" w14:textId="77777777" w:rsidR="00071D68" w:rsidRDefault="00000000">
      <w:pPr>
        <w:pStyle w:val="Rubric"/>
      </w:pPr>
      <w:r>
        <w:t>Sit</w:t>
      </w:r>
    </w:p>
    <w:p w14:paraId="35281FE1" w14:textId="77777777" w:rsidR="00071D68" w:rsidRPr="001A1773" w:rsidRDefault="00071D68">
      <w:pPr>
        <w:pStyle w:val="Body"/>
        <w:rPr>
          <w:sz w:val="16"/>
          <w:szCs w:val="12"/>
        </w:rPr>
      </w:pPr>
    </w:p>
    <w:p w14:paraId="5F5BD686" w14:textId="0A2C334E" w:rsidR="00071D68" w:rsidRPr="001A1773" w:rsidRDefault="001A1773">
      <w:pPr>
        <w:pStyle w:val="Caption"/>
        <w:rPr>
          <w:sz w:val="24"/>
          <w:szCs w:val="24"/>
        </w:rPr>
      </w:pPr>
      <w:r w:rsidRPr="001A1773">
        <w:rPr>
          <w:sz w:val="24"/>
          <w:szCs w:val="24"/>
          <w:u w:val="single"/>
        </w:rPr>
        <w:t>Hymn of the Day:</w:t>
      </w:r>
      <w:r w:rsidRPr="001A1773">
        <w:rPr>
          <w:sz w:val="24"/>
          <w:szCs w:val="24"/>
        </w:rPr>
        <w:t xml:space="preserve">  LSB #</w:t>
      </w:r>
      <w:r w:rsidR="00000000" w:rsidRPr="001A1773">
        <w:rPr>
          <w:sz w:val="24"/>
          <w:szCs w:val="24"/>
        </w:rPr>
        <w:t xml:space="preserve">969 </w:t>
      </w:r>
      <w:r w:rsidRPr="001A1773">
        <w:rPr>
          <w:sz w:val="24"/>
          <w:szCs w:val="24"/>
        </w:rPr>
        <w:t>“</w:t>
      </w:r>
      <w:r w:rsidR="00000000" w:rsidRPr="001A1773">
        <w:rPr>
          <w:sz w:val="24"/>
          <w:szCs w:val="24"/>
        </w:rPr>
        <w:t>Sweet Flowerets of the Martyr Band</w:t>
      </w:r>
      <w:r w:rsidRPr="001A1773">
        <w:rPr>
          <w:sz w:val="24"/>
          <w:szCs w:val="24"/>
        </w:rPr>
        <w:t>”</w:t>
      </w:r>
    </w:p>
    <w:p w14:paraId="6141C013" w14:textId="77777777" w:rsidR="00071D68" w:rsidRDefault="00000000">
      <w:pPr>
        <w:pStyle w:val="Image"/>
      </w:pPr>
      <w:r>
        <w:rPr>
          <w:noProof/>
        </w:rPr>
        <w:drawing>
          <wp:inline distT="0" distB="0" distL="0" distR="0" wp14:anchorId="6962FA2F" wp14:editId="1524D051">
            <wp:extent cx="4576572" cy="92049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9"/>
                    <a:stretch>
                      <a:fillRect/>
                    </a:stretch>
                  </pic:blipFill>
                  <pic:spPr bwMode="auto">
                    <a:xfrm>
                      <a:off x="0" y="0"/>
                      <a:ext cx="4576572" cy="920495"/>
                    </a:xfrm>
                    <a:prstGeom prst="rect">
                      <a:avLst/>
                    </a:prstGeom>
                    <a:noFill/>
                    <a:ln>
                      <a:noFill/>
                    </a:ln>
                  </pic:spPr>
                </pic:pic>
              </a:graphicData>
            </a:graphic>
          </wp:inline>
        </w:drawing>
      </w:r>
    </w:p>
    <w:p w14:paraId="32727A3C" w14:textId="77777777" w:rsidR="00071D68" w:rsidRDefault="00000000">
      <w:pPr>
        <w:pStyle w:val="Image"/>
      </w:pPr>
      <w:r>
        <w:rPr>
          <w:noProof/>
        </w:rPr>
        <w:drawing>
          <wp:inline distT="0" distB="0" distL="0" distR="0" wp14:anchorId="405874D7" wp14:editId="1C87258A">
            <wp:extent cx="4576572" cy="98298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0"/>
                    <a:stretch>
                      <a:fillRect/>
                    </a:stretch>
                  </pic:blipFill>
                  <pic:spPr bwMode="auto">
                    <a:xfrm>
                      <a:off x="0" y="0"/>
                      <a:ext cx="4576572" cy="982980"/>
                    </a:xfrm>
                    <a:prstGeom prst="rect">
                      <a:avLst/>
                    </a:prstGeom>
                    <a:noFill/>
                    <a:ln>
                      <a:noFill/>
                    </a:ln>
                  </pic:spPr>
                </pic:pic>
              </a:graphicData>
            </a:graphic>
          </wp:inline>
        </w:drawing>
      </w:r>
    </w:p>
    <w:p w14:paraId="6CC827C3" w14:textId="77777777" w:rsidR="00071D68" w:rsidRDefault="00000000">
      <w:pPr>
        <w:pStyle w:val="Image"/>
      </w:pPr>
      <w:r>
        <w:rPr>
          <w:noProof/>
        </w:rPr>
        <w:lastRenderedPageBreak/>
        <w:drawing>
          <wp:inline distT="0" distB="0" distL="0" distR="0" wp14:anchorId="07B7D2E9" wp14:editId="3222FBD4">
            <wp:extent cx="4576572" cy="98145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1"/>
                    <a:stretch>
                      <a:fillRect/>
                    </a:stretch>
                  </pic:blipFill>
                  <pic:spPr bwMode="auto">
                    <a:xfrm>
                      <a:off x="0" y="0"/>
                      <a:ext cx="4576572" cy="981455"/>
                    </a:xfrm>
                    <a:prstGeom prst="rect">
                      <a:avLst/>
                    </a:prstGeom>
                    <a:noFill/>
                    <a:ln>
                      <a:noFill/>
                    </a:ln>
                  </pic:spPr>
                </pic:pic>
              </a:graphicData>
            </a:graphic>
          </wp:inline>
        </w:drawing>
      </w:r>
    </w:p>
    <w:p w14:paraId="55AA471E" w14:textId="77777777" w:rsidR="00071D68" w:rsidRDefault="00000000">
      <w:pPr>
        <w:pStyle w:val="Copyright"/>
      </w:pPr>
      <w:r>
        <w:t xml:space="preserve">Text: Aurelius </w:t>
      </w:r>
      <w:proofErr w:type="spellStart"/>
      <w:r>
        <w:t>Prudentius</w:t>
      </w:r>
      <w:proofErr w:type="spellEnd"/>
      <w:r>
        <w:t xml:space="preserve"> Clemens, 348–c. 413; tr. Henry W. Baker, 1821–77, alt.</w:t>
      </w:r>
      <w:r>
        <w:br/>
        <w:t>Tune: Daniel Vetter, d. 1721</w:t>
      </w:r>
      <w:r>
        <w:br/>
        <w:t>Text and tune: Public domain</w:t>
      </w:r>
    </w:p>
    <w:p w14:paraId="00773DAB" w14:textId="77777777" w:rsidR="00071D68" w:rsidRDefault="00071D68">
      <w:pPr>
        <w:pStyle w:val="Body"/>
      </w:pPr>
    </w:p>
    <w:p w14:paraId="79856E95" w14:textId="77777777" w:rsidR="00071D68" w:rsidRDefault="00000000" w:rsidP="001A1773">
      <w:pPr>
        <w:pStyle w:val="Heading"/>
        <w:spacing w:before="0" w:after="0"/>
      </w:pPr>
      <w:r>
        <w:t>Readings</w:t>
      </w:r>
    </w:p>
    <w:p w14:paraId="0EF04371" w14:textId="77777777" w:rsidR="00071D68" w:rsidRDefault="00071D68">
      <w:pPr>
        <w:pStyle w:val="Body"/>
      </w:pPr>
    </w:p>
    <w:p w14:paraId="32580810" w14:textId="734158A7" w:rsidR="00071D68" w:rsidRPr="001A1773" w:rsidRDefault="001A1773" w:rsidP="001A1773">
      <w:pPr>
        <w:spacing w:after="40"/>
        <w:rPr>
          <w:rFonts w:ascii="Segoe UI" w:hAnsi="Segoe UI" w:cs="Segoe UI"/>
          <w:b/>
          <w:bCs/>
          <w:sz w:val="24"/>
          <w:szCs w:val="24"/>
        </w:rPr>
      </w:pPr>
      <w:r w:rsidRPr="001A1773">
        <w:rPr>
          <w:rFonts w:ascii="Segoe UI" w:hAnsi="Segoe UI" w:cs="Segoe UI"/>
          <w:b/>
          <w:bCs/>
          <w:sz w:val="24"/>
          <w:szCs w:val="24"/>
          <w:u w:val="single"/>
        </w:rPr>
        <w:t>Prophecy:</w:t>
      </w:r>
      <w:r w:rsidRPr="001A1773">
        <w:rPr>
          <w:rFonts w:ascii="Segoe UI" w:hAnsi="Segoe UI" w:cs="Segoe UI"/>
          <w:b/>
          <w:bCs/>
          <w:sz w:val="24"/>
          <w:szCs w:val="24"/>
        </w:rPr>
        <w:t xml:space="preserve">  </w:t>
      </w:r>
      <w:r w:rsidRPr="001A1773">
        <w:rPr>
          <w:rFonts w:ascii="Segoe UI" w:hAnsi="Segoe UI" w:cs="Segoe UI"/>
          <w:b/>
          <w:bCs/>
          <w:color w:val="000000"/>
          <w:sz w:val="24"/>
          <w:szCs w:val="24"/>
        </w:rPr>
        <w:t>Exodus 1:8–22</w:t>
      </w:r>
    </w:p>
    <w:p w14:paraId="246FBD3F" w14:textId="77777777" w:rsidR="001A1773" w:rsidRPr="00BC1F77" w:rsidRDefault="001A1773" w:rsidP="001A1773">
      <w:pPr>
        <w:spacing w:after="40"/>
        <w:rPr>
          <w:rFonts w:ascii="Segoe UI" w:hAnsi="Segoe UI" w:cs="Segoe UI"/>
          <w:sz w:val="24"/>
          <w:szCs w:val="24"/>
        </w:rPr>
      </w:pPr>
      <w:r w:rsidRPr="00BC1F77">
        <w:rPr>
          <w:rFonts w:ascii="Segoe UI" w:hAnsi="Segoe UI" w:cs="Segoe UI"/>
          <w:color w:val="000000"/>
          <w:sz w:val="24"/>
          <w:szCs w:val="24"/>
        </w:rPr>
        <w:t xml:space="preserve">In those days: There arose a new king over Egypt, who did not know Joseph. And he said to his people, “Look, the people of the children of Israel are more and mightier than we; come, let us deal shrewdly with them, lest they multiply, and it happen, in the event of war, that they also join our enemies and fight against us, and so go up out of the land.” </w:t>
      </w:r>
      <w:proofErr w:type="gramStart"/>
      <w:r w:rsidRPr="00BC1F77">
        <w:rPr>
          <w:rFonts w:ascii="Segoe UI" w:hAnsi="Segoe UI" w:cs="Segoe UI"/>
          <w:color w:val="000000"/>
          <w:sz w:val="24"/>
          <w:szCs w:val="24"/>
        </w:rPr>
        <w:t>Therefore</w:t>
      </w:r>
      <w:proofErr w:type="gramEnd"/>
      <w:r w:rsidRPr="00BC1F77">
        <w:rPr>
          <w:rFonts w:ascii="Segoe UI" w:hAnsi="Segoe UI" w:cs="Segoe UI"/>
          <w:color w:val="000000"/>
          <w:sz w:val="24"/>
          <w:szCs w:val="24"/>
        </w:rPr>
        <w:t xml:space="preserve"> they set taskmasters over them to afflict them with their burdens. And they built for Pharaoh supply cities, </w:t>
      </w:r>
      <w:proofErr w:type="spellStart"/>
      <w:r w:rsidRPr="00BC1F77">
        <w:rPr>
          <w:rFonts w:ascii="Segoe UI" w:hAnsi="Segoe UI" w:cs="Segoe UI"/>
          <w:color w:val="000000"/>
          <w:sz w:val="24"/>
          <w:szCs w:val="24"/>
        </w:rPr>
        <w:t>Pithom</w:t>
      </w:r>
      <w:proofErr w:type="spellEnd"/>
      <w:r w:rsidRPr="00BC1F77">
        <w:rPr>
          <w:rFonts w:ascii="Segoe UI" w:hAnsi="Segoe UI" w:cs="Segoe UI"/>
          <w:color w:val="000000"/>
          <w:sz w:val="24"/>
          <w:szCs w:val="24"/>
        </w:rPr>
        <w:t xml:space="preserve"> and </w:t>
      </w:r>
      <w:proofErr w:type="spellStart"/>
      <w:r w:rsidRPr="00BC1F77">
        <w:rPr>
          <w:rFonts w:ascii="Segoe UI" w:hAnsi="Segoe UI" w:cs="Segoe UI"/>
          <w:color w:val="000000"/>
          <w:sz w:val="24"/>
          <w:szCs w:val="24"/>
        </w:rPr>
        <w:t>Raamses</w:t>
      </w:r>
      <w:proofErr w:type="spellEnd"/>
      <w:r w:rsidRPr="00BC1F77">
        <w:rPr>
          <w:rFonts w:ascii="Segoe UI" w:hAnsi="Segoe UI" w:cs="Segoe UI"/>
          <w:color w:val="000000"/>
          <w:sz w:val="24"/>
          <w:szCs w:val="24"/>
        </w:rPr>
        <w:t xml:space="preserve">. But the more they afflicted them, the more they multiplied and grew. And they were in dread of the children of Israel. </w:t>
      </w:r>
      <w:proofErr w:type="gramStart"/>
      <w:r w:rsidRPr="00BC1F77">
        <w:rPr>
          <w:rFonts w:ascii="Segoe UI" w:hAnsi="Segoe UI" w:cs="Segoe UI"/>
          <w:color w:val="000000"/>
          <w:sz w:val="24"/>
          <w:szCs w:val="24"/>
        </w:rPr>
        <w:t>So</w:t>
      </w:r>
      <w:proofErr w:type="gramEnd"/>
      <w:r w:rsidRPr="00BC1F77">
        <w:rPr>
          <w:rFonts w:ascii="Segoe UI" w:hAnsi="Segoe UI" w:cs="Segoe UI"/>
          <w:color w:val="000000"/>
          <w:sz w:val="24"/>
          <w:szCs w:val="24"/>
        </w:rPr>
        <w:t xml:space="preserve"> the Egyptians made the children of Israel serve with rigor. And they made their lives bitter with hard bondage—in mortar, in brick, and in all manner of service in the field. All their service in which they made them serve was with rigor. Then the king of Egypt spoke to the Hebrew midwives, of whom the name of one was Shiphrah and the name of the other Puah; and he said, “When you do the duties of a midwife for the Hebrew women, and see them on the birthstools, if it is a son, then you shall kill him; but if it is a daughter, then she shall live.” But the midwives feared God, and did not do as the king of Egypt commanded them, but saved the male children alive. </w:t>
      </w:r>
      <w:proofErr w:type="gramStart"/>
      <w:r w:rsidRPr="00BC1F77">
        <w:rPr>
          <w:rFonts w:ascii="Segoe UI" w:hAnsi="Segoe UI" w:cs="Segoe UI"/>
          <w:color w:val="000000"/>
          <w:sz w:val="24"/>
          <w:szCs w:val="24"/>
        </w:rPr>
        <w:t>So</w:t>
      </w:r>
      <w:proofErr w:type="gramEnd"/>
      <w:r w:rsidRPr="00BC1F77">
        <w:rPr>
          <w:rFonts w:ascii="Segoe UI" w:hAnsi="Segoe UI" w:cs="Segoe UI"/>
          <w:color w:val="000000"/>
          <w:sz w:val="24"/>
          <w:szCs w:val="24"/>
        </w:rPr>
        <w:t xml:space="preserve"> the king of Egypt called for the midwives and said to them, “Why have you done this thing, and saved the male children alive?” And the midwives said to Pharaoh, “Because the Hebrew women are not like the Egyptian women; for they are lively and give birth before the midwives come to them.” </w:t>
      </w:r>
      <w:proofErr w:type="gramStart"/>
      <w:r w:rsidRPr="00BC1F77">
        <w:rPr>
          <w:rFonts w:ascii="Segoe UI" w:hAnsi="Segoe UI" w:cs="Segoe UI"/>
          <w:color w:val="000000"/>
          <w:sz w:val="24"/>
          <w:szCs w:val="24"/>
        </w:rPr>
        <w:t>Therefore</w:t>
      </w:r>
      <w:proofErr w:type="gramEnd"/>
      <w:r w:rsidRPr="00BC1F77">
        <w:rPr>
          <w:rFonts w:ascii="Segoe UI" w:hAnsi="Segoe UI" w:cs="Segoe UI"/>
          <w:color w:val="000000"/>
          <w:sz w:val="24"/>
          <w:szCs w:val="24"/>
        </w:rPr>
        <w:t xml:space="preserve"> God dealt well with the midwives, and the people multiplied and grew very mighty. And so it was, because the midwives feared God, that He provided </w:t>
      </w:r>
      <w:r w:rsidRPr="00BC1F77">
        <w:rPr>
          <w:rFonts w:ascii="Segoe UI" w:hAnsi="Segoe UI" w:cs="Segoe UI"/>
          <w:color w:val="000000"/>
          <w:sz w:val="24"/>
          <w:szCs w:val="24"/>
        </w:rPr>
        <w:lastRenderedPageBreak/>
        <w:t xml:space="preserve">households for them. </w:t>
      </w:r>
      <w:proofErr w:type="gramStart"/>
      <w:r w:rsidRPr="00BC1F77">
        <w:rPr>
          <w:rFonts w:ascii="Segoe UI" w:hAnsi="Segoe UI" w:cs="Segoe UI"/>
          <w:color w:val="000000"/>
          <w:sz w:val="24"/>
          <w:szCs w:val="24"/>
        </w:rPr>
        <w:t>So</w:t>
      </w:r>
      <w:proofErr w:type="gramEnd"/>
      <w:r w:rsidRPr="00BC1F77">
        <w:rPr>
          <w:rFonts w:ascii="Segoe UI" w:hAnsi="Segoe UI" w:cs="Segoe UI"/>
          <w:color w:val="000000"/>
          <w:sz w:val="24"/>
          <w:szCs w:val="24"/>
        </w:rPr>
        <w:t xml:space="preserve"> Pharaoh commanded all his people, saying, “Every son who is born you shall cast into the river, and every daughter you shall save alive.”</w:t>
      </w:r>
    </w:p>
    <w:p w14:paraId="3D823E8A" w14:textId="77777777" w:rsidR="001A1773" w:rsidRPr="001A1773" w:rsidRDefault="001A1773">
      <w:pPr>
        <w:pStyle w:val="Caption"/>
        <w:rPr>
          <w:sz w:val="14"/>
          <w:szCs w:val="12"/>
        </w:rPr>
      </w:pPr>
    </w:p>
    <w:p w14:paraId="0AF05AA7" w14:textId="7D8DCC58" w:rsidR="00071D68" w:rsidRDefault="001A1773">
      <w:pPr>
        <w:pStyle w:val="LSBResponsorial"/>
      </w:pPr>
      <w:r>
        <w:rPr>
          <w:rStyle w:val="LSBSymbol"/>
        </w:rPr>
        <w:t>P</w:t>
      </w:r>
      <w:r w:rsidR="00000000">
        <w:tab/>
        <w:t>This is the Word of the Lord.</w:t>
      </w:r>
    </w:p>
    <w:p w14:paraId="41D26C5E" w14:textId="43E545CD" w:rsidR="00071D68" w:rsidRDefault="00000000">
      <w:pPr>
        <w:pStyle w:val="LSBResponsorial"/>
        <w:rPr>
          <w:b/>
        </w:rPr>
      </w:pPr>
      <w:r>
        <w:rPr>
          <w:rStyle w:val="LSBSymbol"/>
        </w:rPr>
        <w:t>C</w:t>
      </w:r>
      <w:r>
        <w:tab/>
      </w:r>
      <w:r>
        <w:rPr>
          <w:b/>
        </w:rPr>
        <w:t>Thanks be to God.</w:t>
      </w:r>
    </w:p>
    <w:p w14:paraId="4DB3B0CC" w14:textId="01926E76" w:rsidR="001A1773" w:rsidRPr="001F228B" w:rsidRDefault="001A1773">
      <w:pPr>
        <w:pStyle w:val="LSBResponsorial"/>
        <w:rPr>
          <w:sz w:val="16"/>
          <w:szCs w:val="12"/>
        </w:rPr>
      </w:pPr>
    </w:p>
    <w:p w14:paraId="0FA52585" w14:textId="00ACB97A" w:rsidR="001F228B" w:rsidRPr="001F228B" w:rsidRDefault="001F228B" w:rsidP="001F228B">
      <w:pPr>
        <w:spacing w:after="40"/>
        <w:outlineLvl w:val="1"/>
        <w:rPr>
          <w:rFonts w:ascii="Segoe UI" w:hAnsi="Segoe UI" w:cs="Segoe UI"/>
          <w:b/>
          <w:bCs/>
          <w:sz w:val="24"/>
          <w:szCs w:val="24"/>
        </w:rPr>
      </w:pPr>
      <w:r w:rsidRPr="001F228B">
        <w:rPr>
          <w:rFonts w:ascii="Segoe UI" w:hAnsi="Segoe UI" w:cs="Segoe UI"/>
          <w:b/>
          <w:bCs/>
          <w:sz w:val="24"/>
          <w:szCs w:val="24"/>
          <w:u w:val="single"/>
        </w:rPr>
        <w:t>Epistle</w:t>
      </w:r>
      <w:r w:rsidRPr="001F228B">
        <w:rPr>
          <w:rFonts w:ascii="Segoe UI" w:hAnsi="Segoe UI" w:cs="Segoe UI"/>
          <w:b/>
          <w:bCs/>
          <w:sz w:val="24"/>
          <w:szCs w:val="24"/>
          <w:u w:val="single"/>
        </w:rPr>
        <w:t>:</w:t>
      </w:r>
      <w:r w:rsidRPr="001F228B">
        <w:rPr>
          <w:rFonts w:ascii="Segoe UI" w:hAnsi="Segoe UI" w:cs="Segoe UI"/>
          <w:b/>
          <w:bCs/>
          <w:sz w:val="24"/>
          <w:szCs w:val="24"/>
        </w:rPr>
        <w:t xml:space="preserve">  </w:t>
      </w:r>
      <w:r w:rsidRPr="001F228B">
        <w:rPr>
          <w:rFonts w:ascii="Segoe UI" w:hAnsi="Segoe UI" w:cs="Segoe UI"/>
          <w:b/>
          <w:bCs/>
          <w:color w:val="000000"/>
          <w:sz w:val="24"/>
          <w:szCs w:val="24"/>
        </w:rPr>
        <w:t>Revelation 14:1–5</w:t>
      </w:r>
    </w:p>
    <w:p w14:paraId="4D9D27D9" w14:textId="77777777" w:rsidR="001F228B" w:rsidRPr="00BC1F77" w:rsidRDefault="001F228B" w:rsidP="001F228B">
      <w:pPr>
        <w:spacing w:after="40"/>
        <w:rPr>
          <w:rFonts w:ascii="Segoe UI" w:hAnsi="Segoe UI" w:cs="Segoe UI"/>
          <w:sz w:val="24"/>
          <w:szCs w:val="24"/>
        </w:rPr>
      </w:pPr>
      <w:r w:rsidRPr="00BC1F77">
        <w:rPr>
          <w:rFonts w:ascii="Segoe UI" w:hAnsi="Segoe UI" w:cs="Segoe UI"/>
          <w:color w:val="000000"/>
          <w:sz w:val="24"/>
          <w:szCs w:val="24"/>
        </w:rPr>
        <w:t xml:space="preserve">In those days: I looked, and behold, a Lamb standing on Mount Zion, and with Him one hundred and forty-four thousand, having His Father’s name written on their foreheads. And I heard a voice from heaven, like the voice of many waters, and like the voice of loud thunder. And I heard the sound of harpists playing their harps. They sang as it were a new song before the throne, before the four living creatures, and the elders; and no one could learn that song except the hundred and forty-four thousand who were redeemed from the earth. These are the ones who were not defiled with women, for they are virgins. These are the ones who follow the Lamb wherever He goes. These were redeemed from among men, being </w:t>
      </w:r>
      <w:proofErr w:type="spellStart"/>
      <w:r w:rsidRPr="00BC1F77">
        <w:rPr>
          <w:rFonts w:ascii="Segoe UI" w:hAnsi="Segoe UI" w:cs="Segoe UI"/>
          <w:color w:val="000000"/>
          <w:sz w:val="24"/>
          <w:szCs w:val="24"/>
        </w:rPr>
        <w:t>firstfruits</w:t>
      </w:r>
      <w:proofErr w:type="spellEnd"/>
      <w:r w:rsidRPr="00BC1F77">
        <w:rPr>
          <w:rFonts w:ascii="Segoe UI" w:hAnsi="Segoe UI" w:cs="Segoe UI"/>
          <w:color w:val="000000"/>
          <w:sz w:val="24"/>
          <w:szCs w:val="24"/>
        </w:rPr>
        <w:t xml:space="preserve"> to God and to the Lamb. And in their mouth was found no deceit, for they are without fault before the throne of God.</w:t>
      </w:r>
    </w:p>
    <w:p w14:paraId="69A44B01" w14:textId="6C06E8D8" w:rsidR="001A1773" w:rsidRPr="001F228B" w:rsidRDefault="001A1773" w:rsidP="001F228B">
      <w:pPr>
        <w:pStyle w:val="LSBResponsorial"/>
        <w:tabs>
          <w:tab w:val="clear" w:pos="660"/>
        </w:tabs>
        <w:ind w:left="0" w:firstLine="0"/>
        <w:rPr>
          <w:sz w:val="16"/>
          <w:szCs w:val="12"/>
        </w:rPr>
      </w:pPr>
    </w:p>
    <w:p w14:paraId="34701E1A" w14:textId="77777777" w:rsidR="001F228B" w:rsidRDefault="001F228B" w:rsidP="001F228B">
      <w:pPr>
        <w:pStyle w:val="LSBResponsorial"/>
      </w:pPr>
      <w:r>
        <w:rPr>
          <w:rStyle w:val="LSBSymbol"/>
        </w:rPr>
        <w:t>P</w:t>
      </w:r>
      <w:r>
        <w:tab/>
        <w:t>This is the Word of the Lord.</w:t>
      </w:r>
    </w:p>
    <w:p w14:paraId="601F864D" w14:textId="4C3F9506" w:rsidR="001F228B" w:rsidRDefault="001F228B" w:rsidP="001F228B">
      <w:pPr>
        <w:pStyle w:val="LSBResponsorial"/>
        <w:tabs>
          <w:tab w:val="clear" w:pos="660"/>
        </w:tabs>
        <w:ind w:left="630" w:hanging="450"/>
      </w:pPr>
      <w:r>
        <w:rPr>
          <w:rStyle w:val="LSBSymbol"/>
        </w:rPr>
        <w:t>C</w:t>
      </w:r>
      <w:r>
        <w:tab/>
      </w:r>
      <w:r>
        <w:rPr>
          <w:b/>
        </w:rPr>
        <w:t>Thanks be to God.</w:t>
      </w:r>
    </w:p>
    <w:p w14:paraId="409438BA" w14:textId="77777777" w:rsidR="00071D68" w:rsidRPr="00E063ED" w:rsidRDefault="00071D68">
      <w:pPr>
        <w:pStyle w:val="Body"/>
        <w:rPr>
          <w:sz w:val="16"/>
          <w:szCs w:val="12"/>
        </w:rPr>
      </w:pPr>
    </w:p>
    <w:p w14:paraId="1B2AE622" w14:textId="79FFC6C3" w:rsidR="00E063ED" w:rsidRPr="00E063ED" w:rsidRDefault="00E063ED" w:rsidP="00E063ED">
      <w:pPr>
        <w:spacing w:after="40"/>
        <w:outlineLvl w:val="1"/>
        <w:rPr>
          <w:rFonts w:ascii="Segoe UI" w:hAnsi="Segoe UI" w:cs="Segoe UI"/>
          <w:b/>
          <w:bCs/>
          <w:sz w:val="24"/>
          <w:szCs w:val="24"/>
        </w:rPr>
      </w:pPr>
      <w:r w:rsidRPr="00E063ED">
        <w:rPr>
          <w:rFonts w:ascii="Segoe UI" w:hAnsi="Segoe UI" w:cs="Segoe UI"/>
          <w:b/>
          <w:bCs/>
          <w:sz w:val="24"/>
          <w:szCs w:val="24"/>
          <w:u w:val="single"/>
        </w:rPr>
        <w:t>Gospel</w:t>
      </w:r>
      <w:r w:rsidRPr="00E063ED">
        <w:rPr>
          <w:rFonts w:ascii="Segoe UI" w:hAnsi="Segoe UI" w:cs="Segoe UI"/>
          <w:b/>
          <w:bCs/>
          <w:sz w:val="24"/>
          <w:szCs w:val="24"/>
          <w:u w:val="single"/>
        </w:rPr>
        <w:t>:</w:t>
      </w:r>
      <w:r w:rsidRPr="00E063ED">
        <w:rPr>
          <w:rFonts w:ascii="Segoe UI" w:hAnsi="Segoe UI" w:cs="Segoe UI"/>
          <w:b/>
          <w:bCs/>
          <w:sz w:val="24"/>
          <w:szCs w:val="24"/>
        </w:rPr>
        <w:t xml:space="preserve">  </w:t>
      </w:r>
      <w:r w:rsidRPr="00E063ED">
        <w:rPr>
          <w:rFonts w:ascii="Segoe UI" w:hAnsi="Segoe UI" w:cs="Segoe UI"/>
          <w:b/>
          <w:bCs/>
          <w:sz w:val="24"/>
          <w:szCs w:val="24"/>
        </w:rPr>
        <w:t>Matthew 2:13b–18</w:t>
      </w:r>
    </w:p>
    <w:p w14:paraId="57CB564E" w14:textId="15A31E05" w:rsidR="00E063ED" w:rsidRDefault="00E063ED" w:rsidP="00E063ED">
      <w:pPr>
        <w:spacing w:after="40"/>
        <w:rPr>
          <w:rFonts w:ascii="Segoe UI" w:hAnsi="Segoe UI" w:cs="Segoe UI"/>
          <w:color w:val="000000"/>
          <w:sz w:val="24"/>
          <w:szCs w:val="24"/>
        </w:rPr>
      </w:pPr>
      <w:r w:rsidRPr="00BC1F77">
        <w:rPr>
          <w:rFonts w:ascii="Segoe UI" w:hAnsi="Segoe UI" w:cs="Segoe UI"/>
          <w:color w:val="000000"/>
          <w:sz w:val="24"/>
          <w:szCs w:val="24"/>
        </w:rPr>
        <w:t xml:space="preserve">At that time: An angel of the Lord appeared to Joseph in a dream, saying, “Arise, take the young Child and His mother, flee to Egypt, and stay there until I bring you word; for Herod will seek the young Child to destroy Him.” When he arose, he took the young Child and His mother by night and departed for Egypt, and was there until the death of Herod, that it might be fulfilled which was spoken by the Lord through the prophet, saying, “Out of Egypt I called My Son.” Then Herod, when he saw that he was deceived by the wise men, was exceedingly angry; and he sent forth and put to death all the male children who were in Bethlehem and in all its districts, from two years old and under, according to the time which he had determined from the wise men. Then was fulfilled what was spoken by Jeremiah the prophet, saying: “A voice was heard in Ramah, </w:t>
      </w:r>
      <w:r w:rsidRPr="00BC1F77">
        <w:rPr>
          <w:rFonts w:ascii="Segoe UI" w:hAnsi="Segoe UI" w:cs="Segoe UI"/>
          <w:color w:val="000000"/>
          <w:sz w:val="24"/>
          <w:szCs w:val="24"/>
        </w:rPr>
        <w:lastRenderedPageBreak/>
        <w:t>lamentation, weeping, and great mourning, Rachel weeping for her children, refusing to be comforted, because they are no more.”</w:t>
      </w:r>
    </w:p>
    <w:p w14:paraId="2DC35EFD" w14:textId="77777777" w:rsidR="00E063ED" w:rsidRPr="00E063ED" w:rsidRDefault="00E063ED" w:rsidP="00E063ED">
      <w:pPr>
        <w:spacing w:after="40"/>
        <w:rPr>
          <w:rFonts w:ascii="Segoe UI" w:hAnsi="Segoe UI" w:cs="Segoe UI"/>
          <w:sz w:val="16"/>
          <w:szCs w:val="16"/>
        </w:rPr>
      </w:pPr>
    </w:p>
    <w:p w14:paraId="6C2A30EE" w14:textId="0BF02E93" w:rsidR="00071D68" w:rsidRDefault="001F228B">
      <w:pPr>
        <w:pStyle w:val="LSBResponsorial"/>
      </w:pPr>
      <w:r>
        <w:rPr>
          <w:rStyle w:val="LSBSymbol"/>
        </w:rPr>
        <w:t>P</w:t>
      </w:r>
      <w:r w:rsidR="00000000">
        <w:tab/>
        <w:t>This is the Word of the Lord.</w:t>
      </w:r>
    </w:p>
    <w:p w14:paraId="29A40203" w14:textId="77777777" w:rsidR="00071D68" w:rsidRDefault="00000000">
      <w:pPr>
        <w:pStyle w:val="LSBResponsorial"/>
      </w:pPr>
      <w:r>
        <w:rPr>
          <w:rStyle w:val="LSBSymbol"/>
        </w:rPr>
        <w:t>C</w:t>
      </w:r>
      <w:r>
        <w:tab/>
      </w:r>
      <w:r>
        <w:rPr>
          <w:b/>
        </w:rPr>
        <w:t>Thanks be to God.</w:t>
      </w:r>
    </w:p>
    <w:p w14:paraId="393F2EE8" w14:textId="77777777" w:rsidR="00071D68" w:rsidRPr="00E063ED" w:rsidRDefault="00071D68" w:rsidP="00E063ED">
      <w:pPr>
        <w:pStyle w:val="Body"/>
        <w:ind w:left="0"/>
        <w:rPr>
          <w:sz w:val="16"/>
          <w:szCs w:val="12"/>
        </w:rPr>
      </w:pPr>
    </w:p>
    <w:p w14:paraId="47F755D8" w14:textId="77777777" w:rsidR="00071D68" w:rsidRPr="00E063ED" w:rsidRDefault="00000000" w:rsidP="00E063ED">
      <w:pPr>
        <w:pStyle w:val="Caption"/>
        <w:spacing w:after="0"/>
        <w:rPr>
          <w:sz w:val="24"/>
          <w:szCs w:val="24"/>
          <w:u w:val="single"/>
        </w:rPr>
      </w:pPr>
      <w:r w:rsidRPr="00E063ED">
        <w:rPr>
          <w:sz w:val="24"/>
          <w:szCs w:val="24"/>
          <w:u w:val="single"/>
        </w:rPr>
        <w:t>Sermon</w:t>
      </w:r>
    </w:p>
    <w:p w14:paraId="76A517F5" w14:textId="77777777" w:rsidR="00071D68" w:rsidRPr="00E063ED" w:rsidRDefault="00071D68">
      <w:pPr>
        <w:pStyle w:val="Body"/>
        <w:rPr>
          <w:sz w:val="16"/>
          <w:szCs w:val="12"/>
        </w:rPr>
      </w:pPr>
    </w:p>
    <w:p w14:paraId="3694FFB3" w14:textId="77777777" w:rsidR="00071D68" w:rsidRDefault="00000000" w:rsidP="00E063ED">
      <w:pPr>
        <w:pStyle w:val="Heading"/>
        <w:spacing w:before="0" w:after="0"/>
      </w:pPr>
      <w:r>
        <w:t>Canticle</w:t>
      </w:r>
    </w:p>
    <w:p w14:paraId="77EBCE7D" w14:textId="77777777" w:rsidR="00071D68" w:rsidRDefault="00000000">
      <w:pPr>
        <w:pStyle w:val="Rubric"/>
      </w:pPr>
      <w:r>
        <w:t>Stand</w:t>
      </w:r>
    </w:p>
    <w:p w14:paraId="2C5D9C8E" w14:textId="77777777" w:rsidR="00071D68" w:rsidRPr="00E063ED" w:rsidRDefault="00071D68">
      <w:pPr>
        <w:pStyle w:val="Body"/>
        <w:rPr>
          <w:sz w:val="16"/>
          <w:szCs w:val="12"/>
        </w:rPr>
      </w:pPr>
    </w:p>
    <w:p w14:paraId="1E4BB2E7" w14:textId="77777777" w:rsidR="00071D68" w:rsidRDefault="00000000">
      <w:pPr>
        <w:pStyle w:val="Caption"/>
      </w:pPr>
      <w:r w:rsidRPr="00E063ED">
        <w:rPr>
          <w:sz w:val="24"/>
          <w:szCs w:val="24"/>
          <w:u w:val="single"/>
        </w:rPr>
        <w:t>Antiphon (Common)</w:t>
      </w:r>
      <w:r>
        <w:tab/>
      </w:r>
      <w:r>
        <w:rPr>
          <w:rStyle w:val="Subcaption"/>
          <w:b w:val="0"/>
        </w:rPr>
        <w:t>231</w:t>
      </w:r>
    </w:p>
    <w:p w14:paraId="591B0E0D" w14:textId="77777777" w:rsidR="00071D68" w:rsidRDefault="00000000">
      <w:pPr>
        <w:pStyle w:val="Image"/>
      </w:pPr>
      <w:r>
        <w:rPr>
          <w:noProof/>
        </w:rPr>
        <w:drawing>
          <wp:inline distT="0" distB="0" distL="0" distR="0" wp14:anchorId="72B67661" wp14:editId="5CE86724">
            <wp:extent cx="4343400" cy="54610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2"/>
                    <a:stretch>
                      <a:fillRect/>
                    </a:stretch>
                  </pic:blipFill>
                  <pic:spPr bwMode="auto">
                    <a:xfrm>
                      <a:off x="0" y="0"/>
                      <a:ext cx="4343400" cy="546100"/>
                    </a:xfrm>
                    <a:prstGeom prst="rect">
                      <a:avLst/>
                    </a:prstGeom>
                    <a:noFill/>
                    <a:ln>
                      <a:noFill/>
                    </a:ln>
                  </pic:spPr>
                </pic:pic>
              </a:graphicData>
            </a:graphic>
          </wp:inline>
        </w:drawing>
      </w:r>
    </w:p>
    <w:p w14:paraId="7DF6E328" w14:textId="77777777" w:rsidR="00071D68" w:rsidRDefault="00000000">
      <w:pPr>
        <w:pStyle w:val="Image"/>
      </w:pPr>
      <w:r>
        <w:rPr>
          <w:noProof/>
        </w:rPr>
        <w:drawing>
          <wp:inline distT="0" distB="0" distL="0" distR="0" wp14:anchorId="5AC9AC50" wp14:editId="05E469E9">
            <wp:extent cx="4343400" cy="6730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3"/>
                    <a:stretch>
                      <a:fillRect/>
                    </a:stretch>
                  </pic:blipFill>
                  <pic:spPr bwMode="auto">
                    <a:xfrm>
                      <a:off x="0" y="0"/>
                      <a:ext cx="4343400" cy="673099"/>
                    </a:xfrm>
                    <a:prstGeom prst="rect">
                      <a:avLst/>
                    </a:prstGeom>
                    <a:noFill/>
                    <a:ln>
                      <a:noFill/>
                    </a:ln>
                  </pic:spPr>
                </pic:pic>
              </a:graphicData>
            </a:graphic>
          </wp:inline>
        </w:drawing>
      </w:r>
    </w:p>
    <w:p w14:paraId="03757EF4" w14:textId="77777777" w:rsidR="00071D68" w:rsidRPr="00E063ED" w:rsidRDefault="00071D68">
      <w:pPr>
        <w:pStyle w:val="Body"/>
        <w:rPr>
          <w:sz w:val="16"/>
          <w:szCs w:val="12"/>
        </w:rPr>
      </w:pPr>
    </w:p>
    <w:p w14:paraId="4D940F36" w14:textId="77777777" w:rsidR="00071D68" w:rsidRDefault="00000000">
      <w:pPr>
        <w:pStyle w:val="Caption"/>
      </w:pPr>
      <w:r w:rsidRPr="00E063ED">
        <w:rPr>
          <w:sz w:val="24"/>
          <w:szCs w:val="24"/>
          <w:u w:val="single"/>
        </w:rPr>
        <w:t>Magnificat</w:t>
      </w:r>
      <w:r>
        <w:tab/>
      </w:r>
      <w:r>
        <w:rPr>
          <w:rStyle w:val="Subcaption"/>
          <w:b w:val="0"/>
        </w:rPr>
        <w:t>231</w:t>
      </w:r>
    </w:p>
    <w:p w14:paraId="441869C7" w14:textId="77777777" w:rsidR="00071D68" w:rsidRDefault="00000000">
      <w:pPr>
        <w:pStyle w:val="Image"/>
      </w:pPr>
      <w:r>
        <w:rPr>
          <w:noProof/>
        </w:rPr>
        <w:drawing>
          <wp:inline distT="0" distB="0" distL="0" distR="0" wp14:anchorId="26BFB1E3" wp14:editId="23182BAE">
            <wp:extent cx="4346448" cy="545591"/>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4"/>
                    <a:stretch>
                      <a:fillRect/>
                    </a:stretch>
                  </pic:blipFill>
                  <pic:spPr bwMode="auto">
                    <a:xfrm>
                      <a:off x="0" y="0"/>
                      <a:ext cx="4346448" cy="545591"/>
                    </a:xfrm>
                    <a:prstGeom prst="rect">
                      <a:avLst/>
                    </a:prstGeom>
                    <a:noFill/>
                    <a:ln>
                      <a:noFill/>
                    </a:ln>
                  </pic:spPr>
                </pic:pic>
              </a:graphicData>
            </a:graphic>
          </wp:inline>
        </w:drawing>
      </w:r>
    </w:p>
    <w:p w14:paraId="779EC4FE" w14:textId="77777777" w:rsidR="00071D68" w:rsidRDefault="00000000">
      <w:pPr>
        <w:pStyle w:val="Image"/>
      </w:pPr>
      <w:r>
        <w:rPr>
          <w:noProof/>
        </w:rPr>
        <w:drawing>
          <wp:inline distT="0" distB="0" distL="0" distR="0" wp14:anchorId="7150805C" wp14:editId="38593492">
            <wp:extent cx="4346448" cy="669036"/>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5"/>
                    <a:stretch>
                      <a:fillRect/>
                    </a:stretch>
                  </pic:blipFill>
                  <pic:spPr bwMode="auto">
                    <a:xfrm>
                      <a:off x="0" y="0"/>
                      <a:ext cx="4346448" cy="669036"/>
                    </a:xfrm>
                    <a:prstGeom prst="rect">
                      <a:avLst/>
                    </a:prstGeom>
                    <a:noFill/>
                    <a:ln>
                      <a:noFill/>
                    </a:ln>
                  </pic:spPr>
                </pic:pic>
              </a:graphicData>
            </a:graphic>
          </wp:inline>
        </w:drawing>
      </w:r>
    </w:p>
    <w:p w14:paraId="20F82BFA" w14:textId="77777777" w:rsidR="00071D68" w:rsidRDefault="00000000">
      <w:pPr>
        <w:pStyle w:val="Image"/>
      </w:pPr>
      <w:r>
        <w:rPr>
          <w:noProof/>
        </w:rPr>
        <w:drawing>
          <wp:inline distT="0" distB="0" distL="0" distR="0" wp14:anchorId="51429549" wp14:editId="0265FFF8">
            <wp:extent cx="4346448" cy="67055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6"/>
                    <a:stretch>
                      <a:fillRect/>
                    </a:stretch>
                  </pic:blipFill>
                  <pic:spPr bwMode="auto">
                    <a:xfrm>
                      <a:off x="0" y="0"/>
                      <a:ext cx="4346448" cy="670559"/>
                    </a:xfrm>
                    <a:prstGeom prst="rect">
                      <a:avLst/>
                    </a:prstGeom>
                    <a:noFill/>
                    <a:ln>
                      <a:noFill/>
                    </a:ln>
                  </pic:spPr>
                </pic:pic>
              </a:graphicData>
            </a:graphic>
          </wp:inline>
        </w:drawing>
      </w:r>
    </w:p>
    <w:p w14:paraId="6BBBD848" w14:textId="77777777" w:rsidR="00071D68" w:rsidRDefault="00000000">
      <w:pPr>
        <w:pStyle w:val="Image"/>
      </w:pPr>
      <w:r>
        <w:rPr>
          <w:noProof/>
        </w:rPr>
        <w:drawing>
          <wp:inline distT="0" distB="0" distL="0" distR="0" wp14:anchorId="1E197688" wp14:editId="51E5040B">
            <wp:extent cx="4346448" cy="669036"/>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7"/>
                    <a:stretch>
                      <a:fillRect/>
                    </a:stretch>
                  </pic:blipFill>
                  <pic:spPr bwMode="auto">
                    <a:xfrm>
                      <a:off x="0" y="0"/>
                      <a:ext cx="4346448" cy="669036"/>
                    </a:xfrm>
                    <a:prstGeom prst="rect">
                      <a:avLst/>
                    </a:prstGeom>
                    <a:noFill/>
                    <a:ln>
                      <a:noFill/>
                    </a:ln>
                  </pic:spPr>
                </pic:pic>
              </a:graphicData>
            </a:graphic>
          </wp:inline>
        </w:drawing>
      </w:r>
    </w:p>
    <w:p w14:paraId="2065206B" w14:textId="77777777" w:rsidR="00071D68" w:rsidRDefault="00000000">
      <w:pPr>
        <w:pStyle w:val="Image"/>
      </w:pPr>
      <w:r>
        <w:rPr>
          <w:noProof/>
        </w:rPr>
        <w:lastRenderedPageBreak/>
        <w:drawing>
          <wp:inline distT="0" distB="0" distL="0" distR="0" wp14:anchorId="59D8F329" wp14:editId="72F54B93">
            <wp:extent cx="4346448" cy="672083"/>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8"/>
                    <a:stretch>
                      <a:fillRect/>
                    </a:stretch>
                  </pic:blipFill>
                  <pic:spPr bwMode="auto">
                    <a:xfrm>
                      <a:off x="0" y="0"/>
                      <a:ext cx="4346448" cy="672083"/>
                    </a:xfrm>
                    <a:prstGeom prst="rect">
                      <a:avLst/>
                    </a:prstGeom>
                    <a:noFill/>
                    <a:ln>
                      <a:noFill/>
                    </a:ln>
                  </pic:spPr>
                </pic:pic>
              </a:graphicData>
            </a:graphic>
          </wp:inline>
        </w:drawing>
      </w:r>
    </w:p>
    <w:p w14:paraId="62996FD4" w14:textId="77777777" w:rsidR="00071D68" w:rsidRDefault="00000000">
      <w:pPr>
        <w:pStyle w:val="Image"/>
      </w:pPr>
      <w:r>
        <w:rPr>
          <w:noProof/>
        </w:rPr>
        <w:drawing>
          <wp:inline distT="0" distB="0" distL="0" distR="0" wp14:anchorId="476144E2" wp14:editId="799C5CF4">
            <wp:extent cx="4346448" cy="667512"/>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9"/>
                    <a:stretch>
                      <a:fillRect/>
                    </a:stretch>
                  </pic:blipFill>
                  <pic:spPr bwMode="auto">
                    <a:xfrm>
                      <a:off x="0" y="0"/>
                      <a:ext cx="4346448" cy="667512"/>
                    </a:xfrm>
                    <a:prstGeom prst="rect">
                      <a:avLst/>
                    </a:prstGeom>
                    <a:noFill/>
                    <a:ln>
                      <a:noFill/>
                    </a:ln>
                  </pic:spPr>
                </pic:pic>
              </a:graphicData>
            </a:graphic>
          </wp:inline>
        </w:drawing>
      </w:r>
    </w:p>
    <w:p w14:paraId="3363F261" w14:textId="77777777" w:rsidR="00071D68" w:rsidRDefault="00000000">
      <w:pPr>
        <w:pStyle w:val="Image"/>
      </w:pPr>
      <w:r>
        <w:rPr>
          <w:noProof/>
        </w:rPr>
        <w:drawing>
          <wp:inline distT="0" distB="0" distL="0" distR="0" wp14:anchorId="7EA6E816" wp14:editId="6422801D">
            <wp:extent cx="4346448" cy="669036"/>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0"/>
                    <a:stretch>
                      <a:fillRect/>
                    </a:stretch>
                  </pic:blipFill>
                  <pic:spPr bwMode="auto">
                    <a:xfrm>
                      <a:off x="0" y="0"/>
                      <a:ext cx="4346448" cy="669036"/>
                    </a:xfrm>
                    <a:prstGeom prst="rect">
                      <a:avLst/>
                    </a:prstGeom>
                    <a:noFill/>
                    <a:ln>
                      <a:noFill/>
                    </a:ln>
                  </pic:spPr>
                </pic:pic>
              </a:graphicData>
            </a:graphic>
          </wp:inline>
        </w:drawing>
      </w:r>
    </w:p>
    <w:p w14:paraId="1C564F54" w14:textId="77777777" w:rsidR="00071D68" w:rsidRDefault="00000000">
      <w:pPr>
        <w:pStyle w:val="Image"/>
      </w:pPr>
      <w:r>
        <w:rPr>
          <w:noProof/>
        </w:rPr>
        <w:drawing>
          <wp:inline distT="0" distB="0" distL="0" distR="0" wp14:anchorId="1A99B693" wp14:editId="15FDD74F">
            <wp:extent cx="4346448" cy="672083"/>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1"/>
                    <a:stretch>
                      <a:fillRect/>
                    </a:stretch>
                  </pic:blipFill>
                  <pic:spPr bwMode="auto">
                    <a:xfrm>
                      <a:off x="0" y="0"/>
                      <a:ext cx="4346448" cy="672083"/>
                    </a:xfrm>
                    <a:prstGeom prst="rect">
                      <a:avLst/>
                    </a:prstGeom>
                    <a:noFill/>
                    <a:ln>
                      <a:noFill/>
                    </a:ln>
                  </pic:spPr>
                </pic:pic>
              </a:graphicData>
            </a:graphic>
          </wp:inline>
        </w:drawing>
      </w:r>
    </w:p>
    <w:p w14:paraId="362E060F" w14:textId="77777777" w:rsidR="00071D68" w:rsidRDefault="00000000">
      <w:pPr>
        <w:pStyle w:val="Image"/>
      </w:pPr>
      <w:r>
        <w:rPr>
          <w:noProof/>
        </w:rPr>
        <w:drawing>
          <wp:inline distT="0" distB="0" distL="0" distR="0" wp14:anchorId="4639A420" wp14:editId="2C5A42D5">
            <wp:extent cx="4346448" cy="669036"/>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2"/>
                    <a:stretch>
                      <a:fillRect/>
                    </a:stretch>
                  </pic:blipFill>
                  <pic:spPr bwMode="auto">
                    <a:xfrm>
                      <a:off x="0" y="0"/>
                      <a:ext cx="4346448" cy="669036"/>
                    </a:xfrm>
                    <a:prstGeom prst="rect">
                      <a:avLst/>
                    </a:prstGeom>
                    <a:noFill/>
                    <a:ln>
                      <a:noFill/>
                    </a:ln>
                  </pic:spPr>
                </pic:pic>
              </a:graphicData>
            </a:graphic>
          </wp:inline>
        </w:drawing>
      </w:r>
    </w:p>
    <w:p w14:paraId="1EAB3E4D" w14:textId="77777777" w:rsidR="00071D68" w:rsidRDefault="00000000">
      <w:pPr>
        <w:pStyle w:val="Image"/>
      </w:pPr>
      <w:r>
        <w:rPr>
          <w:noProof/>
        </w:rPr>
        <w:drawing>
          <wp:inline distT="0" distB="0" distL="0" distR="0" wp14:anchorId="1DC2ABBD" wp14:editId="50433AA4">
            <wp:extent cx="4346448" cy="67055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3"/>
                    <a:stretch>
                      <a:fillRect/>
                    </a:stretch>
                  </pic:blipFill>
                  <pic:spPr bwMode="auto">
                    <a:xfrm>
                      <a:off x="0" y="0"/>
                      <a:ext cx="4346448" cy="670559"/>
                    </a:xfrm>
                    <a:prstGeom prst="rect">
                      <a:avLst/>
                    </a:prstGeom>
                    <a:noFill/>
                    <a:ln>
                      <a:noFill/>
                    </a:ln>
                  </pic:spPr>
                </pic:pic>
              </a:graphicData>
            </a:graphic>
          </wp:inline>
        </w:drawing>
      </w:r>
    </w:p>
    <w:p w14:paraId="2A81C313" w14:textId="77777777" w:rsidR="00071D68" w:rsidRDefault="00000000">
      <w:pPr>
        <w:pStyle w:val="Image"/>
      </w:pPr>
      <w:r>
        <w:rPr>
          <w:noProof/>
        </w:rPr>
        <w:drawing>
          <wp:inline distT="0" distB="0" distL="0" distR="0" wp14:anchorId="3E2D7C45" wp14:editId="720542F9">
            <wp:extent cx="4346448" cy="669036"/>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4"/>
                    <a:stretch>
                      <a:fillRect/>
                    </a:stretch>
                  </pic:blipFill>
                  <pic:spPr bwMode="auto">
                    <a:xfrm>
                      <a:off x="0" y="0"/>
                      <a:ext cx="4346448" cy="669036"/>
                    </a:xfrm>
                    <a:prstGeom prst="rect">
                      <a:avLst/>
                    </a:prstGeom>
                    <a:noFill/>
                    <a:ln>
                      <a:noFill/>
                    </a:ln>
                  </pic:spPr>
                </pic:pic>
              </a:graphicData>
            </a:graphic>
          </wp:inline>
        </w:drawing>
      </w:r>
    </w:p>
    <w:p w14:paraId="4F258518" w14:textId="77777777" w:rsidR="00071D68" w:rsidRDefault="00000000">
      <w:pPr>
        <w:pStyle w:val="Image"/>
      </w:pPr>
      <w:r>
        <w:rPr>
          <w:noProof/>
        </w:rPr>
        <w:drawing>
          <wp:inline distT="0" distB="0" distL="0" distR="0" wp14:anchorId="4EE7377A" wp14:editId="17482840">
            <wp:extent cx="4346448" cy="672083"/>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5"/>
                    <a:stretch>
                      <a:fillRect/>
                    </a:stretch>
                  </pic:blipFill>
                  <pic:spPr bwMode="auto">
                    <a:xfrm>
                      <a:off x="0" y="0"/>
                      <a:ext cx="4346448" cy="672083"/>
                    </a:xfrm>
                    <a:prstGeom prst="rect">
                      <a:avLst/>
                    </a:prstGeom>
                    <a:noFill/>
                    <a:ln>
                      <a:noFill/>
                    </a:ln>
                  </pic:spPr>
                </pic:pic>
              </a:graphicData>
            </a:graphic>
          </wp:inline>
        </w:drawing>
      </w:r>
    </w:p>
    <w:p w14:paraId="6D6FD7B6" w14:textId="77777777" w:rsidR="00071D68" w:rsidRDefault="00000000">
      <w:pPr>
        <w:pStyle w:val="Image"/>
      </w:pPr>
      <w:r>
        <w:rPr>
          <w:noProof/>
        </w:rPr>
        <w:drawing>
          <wp:inline distT="0" distB="0" distL="0" distR="0" wp14:anchorId="463CEC6D" wp14:editId="2A46EEE3">
            <wp:extent cx="4346448" cy="669036"/>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6"/>
                    <a:stretch>
                      <a:fillRect/>
                    </a:stretch>
                  </pic:blipFill>
                  <pic:spPr bwMode="auto">
                    <a:xfrm>
                      <a:off x="0" y="0"/>
                      <a:ext cx="4346448" cy="669036"/>
                    </a:xfrm>
                    <a:prstGeom prst="rect">
                      <a:avLst/>
                    </a:prstGeom>
                    <a:noFill/>
                    <a:ln>
                      <a:noFill/>
                    </a:ln>
                  </pic:spPr>
                </pic:pic>
              </a:graphicData>
            </a:graphic>
          </wp:inline>
        </w:drawing>
      </w:r>
    </w:p>
    <w:p w14:paraId="58A3EFD0" w14:textId="0CDBAF85" w:rsidR="00071D68" w:rsidRDefault="00000000" w:rsidP="00E063ED">
      <w:pPr>
        <w:pStyle w:val="Image"/>
      </w:pPr>
      <w:r>
        <w:rPr>
          <w:noProof/>
        </w:rPr>
        <w:drawing>
          <wp:inline distT="0" distB="0" distL="0" distR="0" wp14:anchorId="7E473368" wp14:editId="0C8C1EC9">
            <wp:extent cx="4346448" cy="669036"/>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7"/>
                    <a:stretch>
                      <a:fillRect/>
                    </a:stretch>
                  </pic:blipFill>
                  <pic:spPr bwMode="auto">
                    <a:xfrm>
                      <a:off x="0" y="0"/>
                      <a:ext cx="4346448" cy="669036"/>
                    </a:xfrm>
                    <a:prstGeom prst="rect">
                      <a:avLst/>
                    </a:prstGeom>
                    <a:noFill/>
                    <a:ln>
                      <a:noFill/>
                    </a:ln>
                  </pic:spPr>
                </pic:pic>
              </a:graphicData>
            </a:graphic>
          </wp:inline>
        </w:drawing>
      </w:r>
    </w:p>
    <w:p w14:paraId="2433EBE3" w14:textId="77777777" w:rsidR="00071D68" w:rsidRDefault="00000000" w:rsidP="00E063ED">
      <w:pPr>
        <w:pStyle w:val="Heading"/>
        <w:spacing w:before="0" w:after="0"/>
      </w:pPr>
      <w:r>
        <w:lastRenderedPageBreak/>
        <w:t>Prayer</w:t>
      </w:r>
    </w:p>
    <w:p w14:paraId="16A76269" w14:textId="77777777" w:rsidR="00071D68" w:rsidRPr="00E063ED" w:rsidRDefault="00071D68" w:rsidP="00E063ED">
      <w:pPr>
        <w:pStyle w:val="Body"/>
        <w:ind w:left="0"/>
        <w:rPr>
          <w:sz w:val="16"/>
          <w:szCs w:val="12"/>
        </w:rPr>
      </w:pPr>
    </w:p>
    <w:p w14:paraId="2E77079A" w14:textId="77777777" w:rsidR="00071D68" w:rsidRDefault="00000000">
      <w:pPr>
        <w:pStyle w:val="Caption"/>
      </w:pPr>
      <w:r w:rsidRPr="00E063ED">
        <w:rPr>
          <w:sz w:val="24"/>
          <w:szCs w:val="24"/>
          <w:u w:val="single"/>
        </w:rPr>
        <w:t>Kyrie</w:t>
      </w:r>
      <w:r>
        <w:tab/>
      </w:r>
      <w:r>
        <w:rPr>
          <w:rStyle w:val="Subcaption"/>
          <w:b w:val="0"/>
        </w:rPr>
        <w:t>LSB 233</w:t>
      </w:r>
    </w:p>
    <w:p w14:paraId="276B596E" w14:textId="77777777" w:rsidR="00071D68" w:rsidRDefault="00000000">
      <w:pPr>
        <w:pStyle w:val="Image"/>
      </w:pPr>
      <w:r>
        <w:rPr>
          <w:noProof/>
        </w:rPr>
        <w:drawing>
          <wp:inline distT="0" distB="0" distL="0" distR="0" wp14:anchorId="7685BE30" wp14:editId="03DE27FC">
            <wp:extent cx="4343400" cy="54610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8"/>
                    <a:stretch>
                      <a:fillRect/>
                    </a:stretch>
                  </pic:blipFill>
                  <pic:spPr bwMode="auto">
                    <a:xfrm>
                      <a:off x="0" y="0"/>
                      <a:ext cx="4343400" cy="546100"/>
                    </a:xfrm>
                    <a:prstGeom prst="rect">
                      <a:avLst/>
                    </a:prstGeom>
                    <a:noFill/>
                    <a:ln>
                      <a:noFill/>
                    </a:ln>
                  </pic:spPr>
                </pic:pic>
              </a:graphicData>
            </a:graphic>
          </wp:inline>
        </w:drawing>
      </w:r>
    </w:p>
    <w:p w14:paraId="5C528ED0" w14:textId="77777777" w:rsidR="00071D68" w:rsidRPr="00E063ED" w:rsidRDefault="00071D68">
      <w:pPr>
        <w:pStyle w:val="Body"/>
        <w:rPr>
          <w:sz w:val="16"/>
          <w:szCs w:val="12"/>
        </w:rPr>
      </w:pPr>
    </w:p>
    <w:p w14:paraId="663DAC72" w14:textId="77777777" w:rsidR="00071D68" w:rsidRPr="00E063ED" w:rsidRDefault="00000000">
      <w:pPr>
        <w:pStyle w:val="Caption"/>
        <w:rPr>
          <w:u w:val="single"/>
        </w:rPr>
      </w:pPr>
      <w:r w:rsidRPr="00E063ED">
        <w:rPr>
          <w:sz w:val="24"/>
          <w:szCs w:val="24"/>
          <w:u w:val="single"/>
        </w:rPr>
        <w:t>Lord’s Prayer</w:t>
      </w:r>
    </w:p>
    <w:p w14:paraId="670D82B4" w14:textId="77777777" w:rsidR="00071D68" w:rsidRDefault="00000000">
      <w:pPr>
        <w:pStyle w:val="LSBResponsorial"/>
      </w:pPr>
      <w:r>
        <w:rPr>
          <w:rStyle w:val="LSBSymbol"/>
        </w:rPr>
        <w:t>C</w:t>
      </w:r>
      <w:r>
        <w:tab/>
      </w:r>
      <w:r>
        <w:rPr>
          <w:b/>
        </w:rPr>
        <w:t>Our Father who art in heaven,</w:t>
      </w:r>
    </w:p>
    <w:p w14:paraId="0C5C25CF" w14:textId="77777777" w:rsidR="00071D68" w:rsidRDefault="00000000">
      <w:pPr>
        <w:pStyle w:val="LSBResponsorialContinued"/>
      </w:pPr>
      <w:r>
        <w:rPr>
          <w:b/>
        </w:rPr>
        <w:t xml:space="preserve">     hallowed be Thy name,</w:t>
      </w:r>
    </w:p>
    <w:p w14:paraId="462337B0" w14:textId="77777777" w:rsidR="00071D68" w:rsidRDefault="00000000">
      <w:pPr>
        <w:pStyle w:val="LSBResponsorialContinued"/>
      </w:pPr>
      <w:r>
        <w:rPr>
          <w:b/>
        </w:rPr>
        <w:t xml:space="preserve">     Thy kingdom come,</w:t>
      </w:r>
    </w:p>
    <w:p w14:paraId="501C2B56" w14:textId="77777777" w:rsidR="00071D68" w:rsidRDefault="00000000">
      <w:pPr>
        <w:pStyle w:val="LSBResponsorialContinued"/>
      </w:pPr>
      <w:r>
        <w:rPr>
          <w:b/>
        </w:rPr>
        <w:t xml:space="preserve">     Thy will be done on earth</w:t>
      </w:r>
    </w:p>
    <w:p w14:paraId="63B75842" w14:textId="77777777" w:rsidR="00071D68" w:rsidRDefault="00000000">
      <w:pPr>
        <w:pStyle w:val="LSBResponsorialContinued"/>
      </w:pPr>
      <w:r>
        <w:rPr>
          <w:b/>
        </w:rPr>
        <w:t xml:space="preserve">          as it is in heaven;</w:t>
      </w:r>
    </w:p>
    <w:p w14:paraId="0BC1C9E6" w14:textId="77777777" w:rsidR="00071D68" w:rsidRDefault="00000000">
      <w:pPr>
        <w:pStyle w:val="LSBResponsorialContinued"/>
      </w:pPr>
      <w:r>
        <w:rPr>
          <w:b/>
        </w:rPr>
        <w:t xml:space="preserve">     give us this day our daily bread;</w:t>
      </w:r>
    </w:p>
    <w:p w14:paraId="246B41F1" w14:textId="77777777" w:rsidR="00071D68" w:rsidRDefault="00000000">
      <w:pPr>
        <w:pStyle w:val="LSBResponsorialContinued"/>
      </w:pPr>
      <w:r>
        <w:rPr>
          <w:b/>
        </w:rPr>
        <w:t xml:space="preserve">     and forgive us our trespasses</w:t>
      </w:r>
    </w:p>
    <w:p w14:paraId="41CD75AB" w14:textId="77777777" w:rsidR="00071D68" w:rsidRDefault="00000000">
      <w:pPr>
        <w:pStyle w:val="LSBResponsorialContinued"/>
      </w:pPr>
      <w:r>
        <w:rPr>
          <w:b/>
        </w:rPr>
        <w:t xml:space="preserve">          as we forgive those</w:t>
      </w:r>
    </w:p>
    <w:p w14:paraId="02280707" w14:textId="77777777" w:rsidR="00071D68" w:rsidRDefault="00000000">
      <w:pPr>
        <w:pStyle w:val="LSBResponsorialContinued"/>
      </w:pPr>
      <w:r>
        <w:rPr>
          <w:b/>
        </w:rPr>
        <w:t xml:space="preserve">          who trespass against us;</w:t>
      </w:r>
    </w:p>
    <w:p w14:paraId="54A24C37" w14:textId="77777777" w:rsidR="00071D68" w:rsidRDefault="00000000">
      <w:pPr>
        <w:pStyle w:val="LSBResponsorialContinued"/>
      </w:pPr>
      <w:r>
        <w:rPr>
          <w:b/>
        </w:rPr>
        <w:t xml:space="preserve">     and lead us not into temptation,</w:t>
      </w:r>
    </w:p>
    <w:p w14:paraId="7152CE6B" w14:textId="77777777" w:rsidR="00071D68" w:rsidRDefault="00000000">
      <w:pPr>
        <w:pStyle w:val="LSBResponsorialContinued"/>
      </w:pPr>
      <w:r>
        <w:rPr>
          <w:b/>
        </w:rPr>
        <w:t xml:space="preserve">     but deliver us from evil.</w:t>
      </w:r>
    </w:p>
    <w:p w14:paraId="10C5DA0E" w14:textId="77777777" w:rsidR="00071D68" w:rsidRDefault="00000000">
      <w:pPr>
        <w:pStyle w:val="LSBResponsorialContinued"/>
      </w:pPr>
      <w:r>
        <w:rPr>
          <w:b/>
        </w:rPr>
        <w:t>For Thine is the kingdom</w:t>
      </w:r>
    </w:p>
    <w:p w14:paraId="114B163E" w14:textId="77777777" w:rsidR="00071D68" w:rsidRDefault="00000000">
      <w:pPr>
        <w:pStyle w:val="LSBResponsorialContinued"/>
      </w:pPr>
      <w:r>
        <w:rPr>
          <w:b/>
        </w:rPr>
        <w:t xml:space="preserve">     and the power and the glory</w:t>
      </w:r>
    </w:p>
    <w:p w14:paraId="08A1031F" w14:textId="77777777" w:rsidR="00071D68" w:rsidRDefault="00000000">
      <w:pPr>
        <w:pStyle w:val="LSBResponsorialContinued"/>
      </w:pPr>
      <w:r>
        <w:rPr>
          <w:b/>
        </w:rPr>
        <w:t xml:space="preserve">     forever and ever. Amen.</w:t>
      </w:r>
    </w:p>
    <w:p w14:paraId="24017163" w14:textId="77777777" w:rsidR="00071D68" w:rsidRPr="00E063ED" w:rsidRDefault="00071D68">
      <w:pPr>
        <w:pStyle w:val="Body"/>
        <w:rPr>
          <w:sz w:val="16"/>
          <w:szCs w:val="12"/>
        </w:rPr>
      </w:pPr>
    </w:p>
    <w:p w14:paraId="3383EADD" w14:textId="07DEA9EE" w:rsidR="00071D68" w:rsidRPr="00E063ED" w:rsidRDefault="00000000" w:rsidP="00E063ED">
      <w:pPr>
        <w:pStyle w:val="Caption"/>
        <w:rPr>
          <w:sz w:val="24"/>
          <w:szCs w:val="24"/>
          <w:u w:val="single"/>
        </w:rPr>
      </w:pPr>
      <w:r w:rsidRPr="00E063ED">
        <w:rPr>
          <w:sz w:val="24"/>
          <w:szCs w:val="24"/>
          <w:u w:val="single"/>
        </w:rPr>
        <w:t>Collects</w:t>
      </w:r>
    </w:p>
    <w:p w14:paraId="66D5F6C0" w14:textId="77777777" w:rsidR="00071D68" w:rsidRDefault="00000000" w:rsidP="00E063ED">
      <w:pPr>
        <w:pStyle w:val="Caption"/>
        <w:ind w:left="180"/>
      </w:pPr>
      <w:r w:rsidRPr="00E063ED">
        <w:rPr>
          <w:sz w:val="24"/>
          <w:szCs w:val="24"/>
          <w:u w:val="single"/>
        </w:rPr>
        <w:t>Introduction to Collects</w:t>
      </w:r>
      <w:r>
        <w:tab/>
      </w:r>
      <w:r>
        <w:rPr>
          <w:rStyle w:val="Subcaption"/>
          <w:b w:val="0"/>
        </w:rPr>
        <w:t>LSB 233</w:t>
      </w:r>
    </w:p>
    <w:p w14:paraId="3968151E" w14:textId="77777777" w:rsidR="00071D68" w:rsidRDefault="00000000" w:rsidP="00E063ED">
      <w:pPr>
        <w:pStyle w:val="Image"/>
        <w:ind w:left="360"/>
      </w:pPr>
      <w:r>
        <w:rPr>
          <w:noProof/>
        </w:rPr>
        <w:drawing>
          <wp:inline distT="0" distB="0" distL="0" distR="0" wp14:anchorId="7CB09B6D" wp14:editId="1E479D3C">
            <wp:extent cx="1968500" cy="54610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1968500" cy="546100"/>
                    </a:xfrm>
                    <a:prstGeom prst="rect">
                      <a:avLst/>
                    </a:prstGeom>
                    <a:noFill/>
                    <a:ln>
                      <a:noFill/>
                    </a:ln>
                  </pic:spPr>
                </pic:pic>
              </a:graphicData>
            </a:graphic>
          </wp:inline>
        </w:drawing>
      </w:r>
    </w:p>
    <w:p w14:paraId="68FEF2EB" w14:textId="77777777" w:rsidR="00071D68" w:rsidRDefault="00000000" w:rsidP="00E063ED">
      <w:pPr>
        <w:pStyle w:val="Image"/>
        <w:ind w:left="360"/>
      </w:pPr>
      <w:r>
        <w:rPr>
          <w:noProof/>
        </w:rPr>
        <w:drawing>
          <wp:inline distT="0" distB="0" distL="0" distR="0" wp14:anchorId="3C67CB5B" wp14:editId="74F1439D">
            <wp:extent cx="1968500" cy="63499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0"/>
                    <a:stretch>
                      <a:fillRect/>
                    </a:stretch>
                  </pic:blipFill>
                  <pic:spPr bwMode="auto">
                    <a:xfrm>
                      <a:off x="0" y="0"/>
                      <a:ext cx="1968500" cy="634999"/>
                    </a:xfrm>
                    <a:prstGeom prst="rect">
                      <a:avLst/>
                    </a:prstGeom>
                    <a:noFill/>
                    <a:ln>
                      <a:noFill/>
                    </a:ln>
                  </pic:spPr>
                </pic:pic>
              </a:graphicData>
            </a:graphic>
          </wp:inline>
        </w:drawing>
      </w:r>
    </w:p>
    <w:p w14:paraId="17BA051A" w14:textId="77777777" w:rsidR="00071D68" w:rsidRDefault="00071D68" w:rsidP="00E063ED">
      <w:pPr>
        <w:pStyle w:val="Body"/>
        <w:ind w:left="360"/>
      </w:pPr>
    </w:p>
    <w:p w14:paraId="56628738" w14:textId="77777777" w:rsidR="00071D68" w:rsidRPr="00E063ED" w:rsidRDefault="00000000" w:rsidP="00E063ED">
      <w:pPr>
        <w:pStyle w:val="Caption"/>
        <w:ind w:left="180"/>
        <w:rPr>
          <w:sz w:val="24"/>
          <w:szCs w:val="24"/>
        </w:rPr>
      </w:pPr>
      <w:r w:rsidRPr="00E063ED">
        <w:rPr>
          <w:sz w:val="24"/>
          <w:szCs w:val="24"/>
          <w:u w:val="single"/>
        </w:rPr>
        <w:lastRenderedPageBreak/>
        <w:t>Collect of the Day:</w:t>
      </w:r>
      <w:r w:rsidRPr="00E063ED">
        <w:rPr>
          <w:sz w:val="24"/>
          <w:szCs w:val="24"/>
        </w:rPr>
        <w:t xml:space="preserve"> Holy Innocents</w:t>
      </w:r>
    </w:p>
    <w:p w14:paraId="1CEA41D8" w14:textId="77777777" w:rsidR="00071D68" w:rsidRDefault="00000000" w:rsidP="00E063ED">
      <w:pPr>
        <w:pStyle w:val="LSBResponsorial"/>
        <w:ind w:left="840"/>
      </w:pPr>
      <w:r>
        <w:rPr>
          <w:rStyle w:val="LSBSymbol"/>
        </w:rPr>
        <w:t>P</w:t>
      </w:r>
      <w:r>
        <w:tab/>
        <w:t>Almighty God, the martyred innocents of Bethlehem showed forth Your praise not by speaking but by dying. Put to death in us all that is in conflict with Your will that our lives may bear witness to the faith we profess with our lips; through Jesus Christ, our Lord, who lives and reigns with You and the Holy Spirit, one God, now and forever.</w:t>
      </w:r>
    </w:p>
    <w:p w14:paraId="61ECAE6B" w14:textId="77777777" w:rsidR="00071D68" w:rsidRPr="00E063ED" w:rsidRDefault="00071D68" w:rsidP="00E063ED">
      <w:pPr>
        <w:pStyle w:val="Body"/>
        <w:ind w:left="360"/>
        <w:rPr>
          <w:sz w:val="16"/>
          <w:szCs w:val="12"/>
        </w:rPr>
      </w:pPr>
    </w:p>
    <w:p w14:paraId="4FEC2C7E" w14:textId="77777777" w:rsidR="00071D68" w:rsidRPr="00E063ED" w:rsidRDefault="00000000" w:rsidP="00E063ED">
      <w:pPr>
        <w:pStyle w:val="Caption"/>
        <w:ind w:left="180"/>
        <w:rPr>
          <w:sz w:val="24"/>
          <w:szCs w:val="24"/>
          <w:u w:val="single"/>
        </w:rPr>
      </w:pPr>
      <w:r w:rsidRPr="00E063ED">
        <w:rPr>
          <w:sz w:val="24"/>
          <w:szCs w:val="24"/>
          <w:u w:val="single"/>
        </w:rPr>
        <w:t>Collect for Peace</w:t>
      </w:r>
    </w:p>
    <w:p w14:paraId="3273ADA6" w14:textId="408D4D63" w:rsidR="00071D68" w:rsidRDefault="00E063ED" w:rsidP="00E063ED">
      <w:pPr>
        <w:pStyle w:val="LSBResponsorial"/>
        <w:ind w:left="840"/>
      </w:pPr>
      <w:r>
        <w:rPr>
          <w:rStyle w:val="LSBSymbol"/>
        </w:rPr>
        <w:t>P</w:t>
      </w:r>
      <w:r w:rsidR="00000000">
        <w:tab/>
        <w:t xml:space="preserve">O God, from whom come all holy desires, all good counsels, and all just works, </w:t>
      </w:r>
      <w:proofErr w:type="spellStart"/>
      <w:r w:rsidR="00000000">
        <w:t>give</w:t>
      </w:r>
      <w:proofErr w:type="spellEnd"/>
      <w:r w:rsidR="00000000">
        <w:t xml:space="preserve"> to us, </w:t>
      </w:r>
      <w:proofErr w:type="gramStart"/>
      <w:r w:rsidR="00000000">
        <w:t>Your</w:t>
      </w:r>
      <w:proofErr w:type="gramEnd"/>
      <w:r w:rsidR="00000000">
        <w:t xml:space="preserve"> servants, that peace which the world cannot give, that our hearts may be set to obey Your commandments and also that we, being defended from the fear of our enemies, may live in peace and quietness; through Jesus Christ, Your Son, our Lord, who lives and reigns with You and the Holy Spirit, one God, now and forever.</w:t>
      </w:r>
    </w:p>
    <w:p w14:paraId="1AD984E9" w14:textId="77777777" w:rsidR="00071D68" w:rsidRDefault="00000000" w:rsidP="00E063ED">
      <w:pPr>
        <w:pStyle w:val="Image"/>
        <w:ind w:left="360"/>
      </w:pPr>
      <w:r>
        <w:rPr>
          <w:noProof/>
        </w:rPr>
        <w:drawing>
          <wp:inline distT="0" distB="0" distL="0" distR="0" wp14:anchorId="66BBCAE7" wp14:editId="4D63FD46">
            <wp:extent cx="1769364" cy="530352"/>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1"/>
                    <a:stretch>
                      <a:fillRect/>
                    </a:stretch>
                  </pic:blipFill>
                  <pic:spPr bwMode="auto">
                    <a:xfrm>
                      <a:off x="0" y="0"/>
                      <a:ext cx="1769364" cy="530352"/>
                    </a:xfrm>
                    <a:prstGeom prst="rect">
                      <a:avLst/>
                    </a:prstGeom>
                    <a:noFill/>
                    <a:ln>
                      <a:noFill/>
                    </a:ln>
                  </pic:spPr>
                </pic:pic>
              </a:graphicData>
            </a:graphic>
          </wp:inline>
        </w:drawing>
      </w:r>
    </w:p>
    <w:p w14:paraId="683D7CCC" w14:textId="77777777" w:rsidR="00071D68" w:rsidRPr="00E063ED" w:rsidRDefault="00071D68">
      <w:pPr>
        <w:pStyle w:val="Body"/>
        <w:rPr>
          <w:sz w:val="16"/>
          <w:szCs w:val="12"/>
        </w:rPr>
      </w:pPr>
    </w:p>
    <w:p w14:paraId="19E97ACC" w14:textId="77777777" w:rsidR="00071D68" w:rsidRDefault="00000000">
      <w:pPr>
        <w:pStyle w:val="Caption"/>
      </w:pPr>
      <w:proofErr w:type="spellStart"/>
      <w:r w:rsidRPr="00E063ED">
        <w:rPr>
          <w:sz w:val="24"/>
          <w:szCs w:val="24"/>
          <w:u w:val="single"/>
        </w:rPr>
        <w:t>Benedicamus</w:t>
      </w:r>
      <w:proofErr w:type="spellEnd"/>
      <w:r>
        <w:tab/>
      </w:r>
      <w:r>
        <w:rPr>
          <w:rStyle w:val="Subcaption"/>
          <w:b w:val="0"/>
        </w:rPr>
        <w:t>LSB 234</w:t>
      </w:r>
    </w:p>
    <w:p w14:paraId="2D18B209" w14:textId="77777777" w:rsidR="00071D68" w:rsidRDefault="00000000">
      <w:pPr>
        <w:pStyle w:val="Image"/>
      </w:pPr>
      <w:r>
        <w:rPr>
          <w:noProof/>
        </w:rPr>
        <w:drawing>
          <wp:inline distT="0" distB="0" distL="0" distR="0" wp14:anchorId="0FF83BDA" wp14:editId="411CD05E">
            <wp:extent cx="2171700" cy="52069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2"/>
                    <a:stretch>
                      <a:fillRect/>
                    </a:stretch>
                  </pic:blipFill>
                  <pic:spPr bwMode="auto">
                    <a:xfrm>
                      <a:off x="0" y="0"/>
                      <a:ext cx="2171700" cy="520699"/>
                    </a:xfrm>
                    <a:prstGeom prst="rect">
                      <a:avLst/>
                    </a:prstGeom>
                    <a:noFill/>
                    <a:ln>
                      <a:noFill/>
                    </a:ln>
                  </pic:spPr>
                </pic:pic>
              </a:graphicData>
            </a:graphic>
          </wp:inline>
        </w:drawing>
      </w:r>
    </w:p>
    <w:p w14:paraId="2772D984" w14:textId="77777777" w:rsidR="00071D68" w:rsidRDefault="00000000">
      <w:pPr>
        <w:pStyle w:val="Image"/>
      </w:pPr>
      <w:r>
        <w:rPr>
          <w:noProof/>
        </w:rPr>
        <w:drawing>
          <wp:inline distT="0" distB="0" distL="0" distR="0" wp14:anchorId="09728C81" wp14:editId="0A84E8FD">
            <wp:extent cx="2171700" cy="68579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3"/>
                    <a:stretch>
                      <a:fillRect/>
                    </a:stretch>
                  </pic:blipFill>
                  <pic:spPr bwMode="auto">
                    <a:xfrm>
                      <a:off x="0" y="0"/>
                      <a:ext cx="2171700" cy="685799"/>
                    </a:xfrm>
                    <a:prstGeom prst="rect">
                      <a:avLst/>
                    </a:prstGeom>
                    <a:noFill/>
                    <a:ln>
                      <a:noFill/>
                    </a:ln>
                  </pic:spPr>
                </pic:pic>
              </a:graphicData>
            </a:graphic>
          </wp:inline>
        </w:drawing>
      </w:r>
    </w:p>
    <w:p w14:paraId="7C0F530C" w14:textId="77777777" w:rsidR="00071D68" w:rsidRPr="00E063ED" w:rsidRDefault="00071D68">
      <w:pPr>
        <w:pStyle w:val="Body"/>
        <w:rPr>
          <w:sz w:val="16"/>
          <w:szCs w:val="12"/>
        </w:rPr>
      </w:pPr>
    </w:p>
    <w:p w14:paraId="72F1F91B" w14:textId="77777777" w:rsidR="00071D68" w:rsidRDefault="00000000">
      <w:pPr>
        <w:pStyle w:val="Caption"/>
      </w:pPr>
      <w:r w:rsidRPr="00E063ED">
        <w:rPr>
          <w:sz w:val="24"/>
          <w:szCs w:val="24"/>
          <w:u w:val="single"/>
        </w:rPr>
        <w:t>Benediction</w:t>
      </w:r>
      <w:r>
        <w:tab/>
      </w:r>
      <w:r>
        <w:rPr>
          <w:rStyle w:val="Subcaption"/>
          <w:b w:val="0"/>
        </w:rPr>
        <w:t>LSB 234</w:t>
      </w:r>
    </w:p>
    <w:p w14:paraId="47EE637D" w14:textId="77777777" w:rsidR="00071D68" w:rsidRDefault="00000000">
      <w:pPr>
        <w:pStyle w:val="Image"/>
      </w:pPr>
      <w:r>
        <w:rPr>
          <w:noProof/>
        </w:rPr>
        <w:drawing>
          <wp:inline distT="0" distB="0" distL="0" distR="0" wp14:anchorId="27EAE743" wp14:editId="79B6B566">
            <wp:extent cx="4346448" cy="545591"/>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4"/>
                    <a:stretch>
                      <a:fillRect/>
                    </a:stretch>
                  </pic:blipFill>
                  <pic:spPr bwMode="auto">
                    <a:xfrm>
                      <a:off x="0" y="0"/>
                      <a:ext cx="4346448" cy="545591"/>
                    </a:xfrm>
                    <a:prstGeom prst="rect">
                      <a:avLst/>
                    </a:prstGeom>
                    <a:noFill/>
                    <a:ln>
                      <a:noFill/>
                    </a:ln>
                  </pic:spPr>
                </pic:pic>
              </a:graphicData>
            </a:graphic>
          </wp:inline>
        </w:drawing>
      </w:r>
    </w:p>
    <w:p w14:paraId="1F6B94CB" w14:textId="77777777" w:rsidR="00071D68" w:rsidRDefault="00000000">
      <w:pPr>
        <w:pStyle w:val="Image"/>
      </w:pPr>
      <w:r>
        <w:rPr>
          <w:noProof/>
        </w:rPr>
        <w:drawing>
          <wp:inline distT="0" distB="0" distL="0" distR="0" wp14:anchorId="715A15DE" wp14:editId="2805E3C1">
            <wp:extent cx="4346448" cy="577595"/>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5"/>
                    <a:stretch>
                      <a:fillRect/>
                    </a:stretch>
                  </pic:blipFill>
                  <pic:spPr bwMode="auto">
                    <a:xfrm>
                      <a:off x="0" y="0"/>
                      <a:ext cx="4346448" cy="577595"/>
                    </a:xfrm>
                    <a:prstGeom prst="rect">
                      <a:avLst/>
                    </a:prstGeom>
                    <a:noFill/>
                    <a:ln>
                      <a:noFill/>
                    </a:ln>
                  </pic:spPr>
                </pic:pic>
              </a:graphicData>
            </a:graphic>
          </wp:inline>
        </w:drawing>
      </w:r>
    </w:p>
    <w:p w14:paraId="7D37F62D" w14:textId="77777777" w:rsidR="00071D68" w:rsidRDefault="00000000">
      <w:pPr>
        <w:pStyle w:val="Image"/>
      </w:pPr>
      <w:r>
        <w:rPr>
          <w:noProof/>
        </w:rPr>
        <w:lastRenderedPageBreak/>
        <w:drawing>
          <wp:inline distT="0" distB="0" distL="0" distR="0" wp14:anchorId="04FF3191" wp14:editId="4D1D41F8">
            <wp:extent cx="4346448" cy="559307"/>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6"/>
                    <a:stretch>
                      <a:fillRect/>
                    </a:stretch>
                  </pic:blipFill>
                  <pic:spPr bwMode="auto">
                    <a:xfrm>
                      <a:off x="0" y="0"/>
                      <a:ext cx="4346448" cy="559307"/>
                    </a:xfrm>
                    <a:prstGeom prst="rect">
                      <a:avLst/>
                    </a:prstGeom>
                    <a:noFill/>
                    <a:ln>
                      <a:noFill/>
                    </a:ln>
                  </pic:spPr>
                </pic:pic>
              </a:graphicData>
            </a:graphic>
          </wp:inline>
        </w:drawing>
      </w:r>
    </w:p>
    <w:p w14:paraId="66EC12A8" w14:textId="77777777" w:rsidR="00071D68" w:rsidRPr="00E063ED" w:rsidRDefault="00071D68">
      <w:pPr>
        <w:pStyle w:val="Body"/>
        <w:rPr>
          <w:sz w:val="16"/>
          <w:szCs w:val="12"/>
        </w:rPr>
      </w:pPr>
    </w:p>
    <w:p w14:paraId="0994B00B" w14:textId="13384246" w:rsidR="00071D68" w:rsidRPr="00E063ED" w:rsidRDefault="00E063ED" w:rsidP="00E063ED">
      <w:pPr>
        <w:pStyle w:val="Caption"/>
        <w:spacing w:after="0"/>
        <w:rPr>
          <w:sz w:val="24"/>
          <w:szCs w:val="24"/>
        </w:rPr>
      </w:pPr>
      <w:r w:rsidRPr="00E063ED">
        <w:rPr>
          <w:sz w:val="24"/>
          <w:szCs w:val="24"/>
          <w:u w:val="single"/>
        </w:rPr>
        <w:t>Closing Hymn:</w:t>
      </w:r>
      <w:r w:rsidRPr="00E063ED">
        <w:rPr>
          <w:sz w:val="24"/>
          <w:szCs w:val="24"/>
        </w:rPr>
        <w:t xml:space="preserve">  LSB #</w:t>
      </w:r>
      <w:r w:rsidR="00000000" w:rsidRPr="00E063ED">
        <w:rPr>
          <w:sz w:val="24"/>
          <w:szCs w:val="24"/>
        </w:rPr>
        <w:t xml:space="preserve">666 </w:t>
      </w:r>
      <w:r w:rsidRPr="00E063ED">
        <w:rPr>
          <w:sz w:val="24"/>
          <w:szCs w:val="24"/>
        </w:rPr>
        <w:t>“</w:t>
      </w:r>
      <w:r w:rsidR="00000000" w:rsidRPr="00E063ED">
        <w:rPr>
          <w:sz w:val="24"/>
          <w:szCs w:val="24"/>
        </w:rPr>
        <w:t>O Little Flock, Fear Not the Foe</w:t>
      </w:r>
      <w:r w:rsidRPr="00E063ED">
        <w:rPr>
          <w:sz w:val="24"/>
          <w:szCs w:val="24"/>
        </w:rPr>
        <w:t>”</w:t>
      </w:r>
    </w:p>
    <w:p w14:paraId="283256E3" w14:textId="77777777" w:rsidR="00071D68" w:rsidRPr="00E063ED" w:rsidRDefault="00071D68">
      <w:pPr>
        <w:pStyle w:val="Body"/>
        <w:rPr>
          <w:sz w:val="16"/>
          <w:szCs w:val="12"/>
        </w:rPr>
      </w:pPr>
    </w:p>
    <w:p w14:paraId="5B9B09EA" w14:textId="77777777" w:rsidR="00E063ED" w:rsidRPr="00974A9C" w:rsidRDefault="00E063ED" w:rsidP="00E063ED">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Pr="00B42FEF">
        <w:rPr>
          <w:rFonts w:ascii="Segoe UI" w:hAnsi="Segoe UI" w:cs="Segoe UI"/>
          <w:sz w:val="24"/>
          <w:szCs w:val="24"/>
        </w:rPr>
        <w:t>Thank You, Lord Jesus, for leaving Your throne in heaven to come and be my Savior.  Lead me to daily rejoice and give thanks for Your gift of salvation, and to share with others the good news of Your birth.  Amen.</w:t>
      </w:r>
    </w:p>
    <w:p w14:paraId="65D82A4D" w14:textId="77777777" w:rsidR="00E063ED" w:rsidRDefault="00E063ED" w:rsidP="00E063ED">
      <w:pPr>
        <w:jc w:val="center"/>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2E3C017B" w14:textId="77777777" w:rsidR="00071D68" w:rsidRDefault="00000000">
      <w:pPr>
        <w:pStyle w:val="Caption"/>
      </w:pPr>
      <w:r>
        <w:t>Acknowledgments</w:t>
      </w:r>
    </w:p>
    <w:p w14:paraId="4F119C4E" w14:textId="77777777" w:rsidR="00071D68" w:rsidRDefault="00000000">
      <w:pPr>
        <w:pStyle w:val="Acknowledgments"/>
      </w:pPr>
      <w:r>
        <w:t>Unless otherwise indicated, Scripture quotations are from the ESV</w:t>
      </w:r>
      <w:r>
        <w:rPr>
          <w:vertAlign w:val="superscript"/>
        </w:rPr>
        <w:t>®</w:t>
      </w:r>
      <w:r>
        <w:t xml:space="preserve"> Bible (The Holy Bible, English Standard Version</w:t>
      </w:r>
      <w:r>
        <w:rPr>
          <w:vertAlign w:val="superscript"/>
        </w:rPr>
        <w:t>®</w:t>
      </w:r>
      <w:r>
        <w:t>), copyright © 2001 by Crossway, a publishing ministry of Good News Publishers. Used by permission. All rights reserved.</w:t>
      </w:r>
    </w:p>
    <w:p w14:paraId="71A64742" w14:textId="44B0B879" w:rsidR="00071D68" w:rsidRDefault="00000000">
      <w:pPr>
        <w:pStyle w:val="Acknowledgments"/>
      </w:pPr>
      <w:r>
        <w:t>Created by Lutheran Service Builder © 2022 Concordia Publishing House.</w:t>
      </w:r>
    </w:p>
    <w:p w14:paraId="4AA1E40E" w14:textId="3FB6CEB8" w:rsidR="00E063ED" w:rsidRDefault="00E063ED">
      <w:pPr>
        <w:pStyle w:val="Acknowledgments"/>
      </w:pPr>
    </w:p>
    <w:p w14:paraId="7F43B06B" w14:textId="2C4CCEF7" w:rsidR="00E063ED" w:rsidRPr="00E063ED" w:rsidRDefault="00E063ED" w:rsidP="00E063ED">
      <w:pPr>
        <w:jc w:val="center"/>
        <w:rPr>
          <w:rFonts w:ascii="Script MT Bold" w:hAnsi="Script MT Bold" w:cs="Segoe UI"/>
          <w:b/>
          <w:bCs/>
          <w:sz w:val="32"/>
          <w:szCs w:val="32"/>
        </w:rPr>
      </w:pPr>
      <w:r>
        <w:rPr>
          <w:rFonts w:ascii="Script MT Bold" w:hAnsi="Script MT Bold" w:cs="Segoe UI"/>
          <w:b/>
          <w:bCs/>
          <w:sz w:val="32"/>
          <w:szCs w:val="32"/>
        </w:rPr>
        <w:t>Please consider joining us for the following upcoming services:</w:t>
      </w:r>
    </w:p>
    <w:p w14:paraId="76B13A8C" w14:textId="77777777" w:rsidR="00E063ED" w:rsidRDefault="00E063ED" w:rsidP="00E063ED">
      <w:pPr>
        <w:rPr>
          <w:rFonts w:ascii="Segoe UI" w:hAnsi="Segoe UI" w:cs="Segoe UI"/>
          <w:sz w:val="28"/>
          <w:szCs w:val="28"/>
        </w:rPr>
      </w:pPr>
    </w:p>
    <w:p w14:paraId="081FFA69" w14:textId="77777777" w:rsidR="00E063ED" w:rsidRPr="00855734" w:rsidRDefault="00E063ED" w:rsidP="00E063ED">
      <w:pPr>
        <w:jc w:val="center"/>
        <w:rPr>
          <w:rFonts w:ascii="Segoe UI" w:hAnsi="Segoe UI" w:cs="Segoe UI"/>
          <w:b/>
          <w:bCs/>
          <w:sz w:val="28"/>
          <w:szCs w:val="28"/>
        </w:rPr>
      </w:pPr>
      <w:r w:rsidRPr="00855734">
        <w:rPr>
          <w:rFonts w:ascii="Segoe UI" w:hAnsi="Segoe UI" w:cs="Segoe UI"/>
          <w:b/>
          <w:bCs/>
          <w:sz w:val="28"/>
          <w:szCs w:val="28"/>
        </w:rPr>
        <w:t>New Year’s Eve</w:t>
      </w:r>
    </w:p>
    <w:p w14:paraId="4DD630D6" w14:textId="77777777" w:rsidR="00E063ED" w:rsidRDefault="00E063ED" w:rsidP="00E063ED">
      <w:pPr>
        <w:jc w:val="center"/>
        <w:rPr>
          <w:rFonts w:ascii="Segoe UI" w:hAnsi="Segoe UI" w:cs="Segoe UI"/>
          <w:sz w:val="28"/>
          <w:szCs w:val="28"/>
        </w:rPr>
      </w:pPr>
      <w:r>
        <w:rPr>
          <w:rFonts w:ascii="Segoe UI" w:hAnsi="Segoe UI" w:cs="Segoe UI"/>
          <w:sz w:val="28"/>
          <w:szCs w:val="28"/>
        </w:rPr>
        <w:t>4 pm, Vespers</w:t>
      </w:r>
    </w:p>
    <w:p w14:paraId="2D1C5F67" w14:textId="77777777" w:rsidR="00E063ED" w:rsidRDefault="00E063ED" w:rsidP="00E063ED">
      <w:pPr>
        <w:jc w:val="center"/>
        <w:rPr>
          <w:rFonts w:ascii="Segoe UI" w:hAnsi="Segoe UI" w:cs="Segoe UI"/>
          <w:sz w:val="28"/>
          <w:szCs w:val="28"/>
        </w:rPr>
      </w:pPr>
      <w:r>
        <w:rPr>
          <w:rFonts w:ascii="Segoe UI" w:hAnsi="Segoe UI" w:cs="Segoe UI"/>
          <w:sz w:val="28"/>
          <w:szCs w:val="28"/>
        </w:rPr>
        <w:t>Saturday, December 31, 2022</w:t>
      </w:r>
    </w:p>
    <w:p w14:paraId="3484CE35" w14:textId="77777777" w:rsidR="00E063ED" w:rsidRDefault="00E063ED" w:rsidP="00E063ED">
      <w:pPr>
        <w:jc w:val="center"/>
        <w:rPr>
          <w:rFonts w:ascii="Segoe UI" w:hAnsi="Segoe UI" w:cs="Segoe UI"/>
          <w:sz w:val="28"/>
          <w:szCs w:val="28"/>
        </w:rPr>
      </w:pPr>
    </w:p>
    <w:p w14:paraId="7F4A67D9" w14:textId="77777777" w:rsidR="00E063ED" w:rsidRDefault="00E063ED" w:rsidP="00E063ED">
      <w:pPr>
        <w:rPr>
          <w:rFonts w:ascii="Segoe UI" w:hAnsi="Segoe UI" w:cs="Segoe UI"/>
          <w:sz w:val="28"/>
          <w:szCs w:val="28"/>
        </w:rPr>
      </w:pPr>
    </w:p>
    <w:p w14:paraId="647EEE29" w14:textId="77777777" w:rsidR="00E063ED" w:rsidRPr="00855734" w:rsidRDefault="00E063ED" w:rsidP="00E063ED">
      <w:pPr>
        <w:jc w:val="center"/>
        <w:rPr>
          <w:rFonts w:ascii="Segoe UI" w:hAnsi="Segoe UI" w:cs="Segoe UI"/>
          <w:b/>
          <w:bCs/>
          <w:sz w:val="28"/>
          <w:szCs w:val="28"/>
        </w:rPr>
      </w:pPr>
      <w:r w:rsidRPr="00855734">
        <w:rPr>
          <w:rFonts w:ascii="Segoe UI" w:hAnsi="Segoe UI" w:cs="Segoe UI"/>
          <w:b/>
          <w:bCs/>
          <w:sz w:val="28"/>
          <w:szCs w:val="28"/>
        </w:rPr>
        <w:t>The Circumcision and Name of Jesus</w:t>
      </w:r>
    </w:p>
    <w:p w14:paraId="74837E52" w14:textId="77777777" w:rsidR="00E063ED" w:rsidRDefault="00E063ED" w:rsidP="00E063ED">
      <w:pPr>
        <w:jc w:val="center"/>
        <w:rPr>
          <w:rFonts w:ascii="Segoe UI" w:hAnsi="Segoe UI" w:cs="Segoe UI"/>
          <w:sz w:val="28"/>
          <w:szCs w:val="28"/>
        </w:rPr>
      </w:pPr>
      <w:r>
        <w:rPr>
          <w:rFonts w:ascii="Segoe UI" w:hAnsi="Segoe UI" w:cs="Segoe UI"/>
          <w:sz w:val="28"/>
          <w:szCs w:val="28"/>
        </w:rPr>
        <w:t>9 am, Divine Service</w:t>
      </w:r>
    </w:p>
    <w:p w14:paraId="7392116A" w14:textId="77777777" w:rsidR="00E063ED" w:rsidRDefault="00E063ED" w:rsidP="00E063ED">
      <w:pPr>
        <w:jc w:val="center"/>
        <w:rPr>
          <w:rFonts w:ascii="Segoe UI" w:hAnsi="Segoe UI" w:cs="Segoe UI"/>
          <w:sz w:val="28"/>
          <w:szCs w:val="28"/>
        </w:rPr>
      </w:pPr>
      <w:r>
        <w:rPr>
          <w:rFonts w:ascii="Segoe UI" w:hAnsi="Segoe UI" w:cs="Segoe UI"/>
          <w:sz w:val="28"/>
          <w:szCs w:val="28"/>
        </w:rPr>
        <w:t>Sunday, January 1, 2023</w:t>
      </w:r>
    </w:p>
    <w:p w14:paraId="45B2F2A3" w14:textId="77777777" w:rsidR="00E063ED" w:rsidRPr="00CC01FF" w:rsidRDefault="00E063ED" w:rsidP="00E063ED">
      <w:pPr>
        <w:jc w:val="center"/>
        <w:rPr>
          <w:rFonts w:ascii="Segoe UI" w:hAnsi="Segoe UI" w:cs="Segoe UI"/>
          <w:sz w:val="28"/>
          <w:szCs w:val="28"/>
        </w:rPr>
      </w:pPr>
    </w:p>
    <w:p w14:paraId="7D133D0A" w14:textId="77777777" w:rsidR="00E063ED" w:rsidRDefault="00E063ED" w:rsidP="00E063ED">
      <w:pPr>
        <w:jc w:val="center"/>
        <w:rPr>
          <w:rFonts w:ascii="Wingdings 2" w:hAnsi="Wingdings 2" w:cs="Wingdings 2"/>
          <w:b/>
          <w:bCs/>
          <w:sz w:val="24"/>
          <w:szCs w:val="24"/>
        </w:rPr>
      </w:pPr>
    </w:p>
    <w:p w14:paraId="6619A310" w14:textId="77777777" w:rsidR="00E063ED" w:rsidRDefault="00E063ED" w:rsidP="00E063ED">
      <w:pPr>
        <w:jc w:val="center"/>
        <w:rPr>
          <w:rFonts w:ascii="Wingdings 2" w:hAnsi="Wingdings 2" w:cs="Wingdings 2"/>
          <w:b/>
          <w:bCs/>
          <w:sz w:val="24"/>
          <w:szCs w:val="24"/>
        </w:rPr>
      </w:pPr>
    </w:p>
    <w:p w14:paraId="00919587" w14:textId="77777777" w:rsidR="00E063ED" w:rsidRDefault="00E063ED" w:rsidP="00E063ED">
      <w:pPr>
        <w:jc w:val="center"/>
        <w:rPr>
          <w:rFonts w:ascii="Wingdings 2" w:hAnsi="Wingdings 2" w:cs="Wingdings 2"/>
          <w:b/>
          <w:bCs/>
          <w:sz w:val="24"/>
          <w:szCs w:val="24"/>
        </w:rPr>
      </w:pPr>
    </w:p>
    <w:p w14:paraId="6C22010E" w14:textId="77777777" w:rsidR="00E063ED" w:rsidRDefault="00E063ED" w:rsidP="00E063ED">
      <w:pPr>
        <w:jc w:val="center"/>
        <w:rPr>
          <w:rFonts w:ascii="Wingdings 2" w:hAnsi="Wingdings 2" w:cs="Wingdings 2"/>
          <w:b/>
          <w:bCs/>
          <w:sz w:val="24"/>
          <w:szCs w:val="24"/>
        </w:rPr>
      </w:pPr>
    </w:p>
    <w:p w14:paraId="140BCA3B" w14:textId="77777777" w:rsidR="00E063ED" w:rsidRDefault="00E063ED" w:rsidP="00E063ED">
      <w:pPr>
        <w:rPr>
          <w:rFonts w:ascii="Wingdings 2" w:hAnsi="Wingdings 2" w:cs="Wingdings 2"/>
          <w:b/>
          <w:bCs/>
          <w:sz w:val="24"/>
          <w:szCs w:val="24"/>
        </w:rPr>
      </w:pPr>
    </w:p>
    <w:p w14:paraId="2359F24E" w14:textId="77777777" w:rsidR="00E063ED" w:rsidRDefault="00E063ED" w:rsidP="00E063ED">
      <w:pPr>
        <w:jc w:val="center"/>
        <w:rPr>
          <w:rFonts w:ascii="Wingdings 2" w:hAnsi="Wingdings 2" w:cs="Wingdings 2"/>
          <w:b/>
          <w:bCs/>
          <w:sz w:val="24"/>
          <w:szCs w:val="24"/>
        </w:rPr>
      </w:pPr>
      <w:r>
        <w:rPr>
          <w:noProof/>
        </w:rPr>
        <w:lastRenderedPageBreak/>
        <mc:AlternateContent>
          <mc:Choice Requires="wps">
            <w:drawing>
              <wp:anchor distT="45720" distB="45720" distL="114300" distR="114300" simplePos="0" relativeHeight="251661312" behindDoc="0" locked="0" layoutInCell="1" allowOverlap="1" wp14:anchorId="374C6AC1" wp14:editId="09A8427C">
                <wp:simplePos x="0" y="0"/>
                <wp:positionH relativeFrom="margin">
                  <wp:align>center</wp:align>
                </wp:positionH>
                <wp:positionV relativeFrom="paragraph">
                  <wp:posOffset>7620</wp:posOffset>
                </wp:positionV>
                <wp:extent cx="1516380" cy="393065"/>
                <wp:effectExtent l="0" t="0" r="26670" b="1397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3065"/>
                        </a:xfrm>
                        <a:prstGeom prst="rect">
                          <a:avLst/>
                        </a:prstGeom>
                        <a:solidFill>
                          <a:srgbClr val="FFFFFF"/>
                        </a:solidFill>
                        <a:ln w="9525">
                          <a:solidFill>
                            <a:srgbClr val="000000"/>
                          </a:solidFill>
                          <a:miter lim="800000"/>
                          <a:headEnd/>
                          <a:tailEnd/>
                        </a:ln>
                      </wps:spPr>
                      <wps:txbx>
                        <w:txbxContent>
                          <w:p w14:paraId="487FDB51" w14:textId="77777777" w:rsidR="00E063ED" w:rsidRDefault="00E063ED" w:rsidP="00E063ED">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4C6AC1" id="_x0000_t202" coordsize="21600,21600" o:spt="202" path="m,l,21600r21600,l21600,xe">
                <v:stroke joinstyle="miter"/>
                <v:path gradientshapeok="t" o:connecttype="rect"/>
              </v:shapetype>
              <v:shape id="Text Box 43" o:spid="_x0000_s1026" type="#_x0000_t202" style="position:absolute;left:0;text-align:left;margin-left:0;margin-top:.6pt;width:119.4pt;height:30.95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rHwIAAEcEAAAOAAAAZHJzL2Uyb0RvYy54bWysU81u2zAMvg/YOwi6L3Z+lxhxii5dhgHd&#10;OqDdA8iyHAuTRU1SYmdPX0p206zrLsN0IESR+kh+JNdXXaPIUVgnQed0PEopEZpDKfU+p98fdu+W&#10;lDjPdMkUaJHTk3D0avP2zbo1mZhADaoUliCIdllrclp7b7IkcbwWDXMjMEKjsQLbMI+q3SelZS2i&#10;NyqZpOkiacGWxgIXzuHrTW+km4hfVYL7u6pywhOVU8zNR2mjLIJMNmuW7S0zteRDGuwfsmiY1Bj0&#10;DHXDPCMHK/+AaiS34KDyIw5NAlUluYg1YDXj9EU19zUzItaC5Dhzpsn9P1j+9Xhvvlniuw/QYQNj&#10;Ec7cAv/hiIZtzfReXFsLbS1YiYHHgbKkNS4bvgaqXeYCSNF+gRKbzA4eIlBX2SawgnUSRMcGnM6k&#10;i84THkLOx4vpEk0cbdPVNF3MYwiWPf021vlPAhoSLjm12NSIzo63zodsWPbkEoI5ULLcSaWiYvfF&#10;VllyZDgAu3gG9N/clCZtTlfzybwn4K8QaTyvQTTS4yQr2eR0eXZiWaDtoy7jnHkmVX/HlJUeeAzU&#10;9ST6rujQMfBZQHlCRi30E4sb5u9QVAowT66koaQG++vlW/DD4UALJS1OdU7dzwOzghL1WWP3VuPZ&#10;LKxBVGbz9xNU7KWluLQwzREqp56S/rr1cXUiseYau7yTsQHPGQ814bTGvgybFdbhUo9ez/u/eQQA&#10;AP//AwBQSwMEFAAGAAgAAAAhAFVYbcrZAAAABQEAAA8AAABkcnMvZG93bnJldi54bWxMj8FuwjAM&#10;hu+T9g6RkbigkdIKhLqmaEPixImO3UPjtRWN0yUByttjTtvR/q3P319sRtuLK/rQOVKwmCcgkGpn&#10;OmoUHL92b2sQIWoyuneECu4YYFO+vhQ6N+5GB7xWsREMoZBrBW2MQy5lqFu0OszdgMTZj/NWRx59&#10;I43XN4bbXqZJspJWd8QfWj3gtsX6XF2sgtVvlc3232ZGh/vu09d2abbHpVLTyfjxDiLiGP+O4anP&#10;6lCy08ldyATRK+AikbcpCA7TbM09TkzOFiDLQv63Lx8AAAD//wMAUEsBAi0AFAAGAAgAAAAhALaD&#10;OJL+AAAA4QEAABMAAAAAAAAAAAAAAAAAAAAAAFtDb250ZW50X1R5cGVzXS54bWxQSwECLQAUAAYA&#10;CAAAACEAOP0h/9YAAACUAQAACwAAAAAAAAAAAAAAAAAvAQAAX3JlbHMvLnJlbHNQSwECLQAUAAYA&#10;CAAAACEA2wd/qx8CAABHBAAADgAAAAAAAAAAAAAAAAAuAgAAZHJzL2Uyb0RvYy54bWxQSwECLQAU&#10;AAYACAAAACEAVVhtytkAAAAFAQAADwAAAAAAAAAAAAAAAAB5BAAAZHJzL2Rvd25yZXYueG1sUEsF&#10;BgAAAAAEAAQA8wAAAH8FAAAAAA==&#10;">
                <v:textbox style="mso-fit-shape-to-text:t">
                  <w:txbxContent>
                    <w:p w14:paraId="487FDB51" w14:textId="77777777" w:rsidR="00E063ED" w:rsidRDefault="00E063ED" w:rsidP="00E063ED">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4CB16F01" w14:textId="77777777" w:rsidR="00E063ED" w:rsidRPr="00CD54C3" w:rsidRDefault="00E063ED" w:rsidP="00E063ED">
      <w:pPr>
        <w:jc w:val="center"/>
        <w:rPr>
          <w:rFonts w:ascii="Wingdings 2" w:hAnsi="Wingdings 2" w:cs="Wingdings 2"/>
          <w:b/>
          <w:bCs/>
          <w:sz w:val="16"/>
          <w:szCs w:val="16"/>
        </w:rPr>
      </w:pPr>
    </w:p>
    <w:p w14:paraId="4DFC5CF1" w14:textId="77777777" w:rsidR="00E063ED" w:rsidRDefault="00E063ED" w:rsidP="00E063ED">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Pastor</w:t>
      </w:r>
      <w:r>
        <w:rPr>
          <w:rFonts w:ascii="Lucida Calligraphy" w:hAnsi="Lucida Calligraphy" w:cs="Lucida Calligraphy"/>
          <w:bCs/>
          <w:sz w:val="24"/>
          <w:szCs w:val="24"/>
        </w:rPr>
        <w:t>………………………………………………...……………Rev. Jacob Deal</w:t>
      </w:r>
    </w:p>
    <w:p w14:paraId="658672C0" w14:textId="77777777" w:rsidR="00E063ED" w:rsidRDefault="00E063ED" w:rsidP="00E063ED">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…………………………….……pastordeal@saintspeterandpaul.net</w:t>
      </w:r>
    </w:p>
    <w:p w14:paraId="71ED0A7C" w14:textId="77777777" w:rsidR="00E063ED" w:rsidRDefault="00E063ED" w:rsidP="00E063ED">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Phone Number</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…………………724-347-3620 (Option 2)</w:t>
      </w:r>
    </w:p>
    <w:p w14:paraId="2DB835FA" w14:textId="77777777" w:rsidR="00E063ED" w:rsidRDefault="00E063ED" w:rsidP="00E063ED">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Church Office</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w:t>
      </w:r>
      <w:r>
        <w:rPr>
          <w:rFonts w:ascii="Lucida Calligraphy" w:hAnsi="Lucida Calligraphy" w:cs="Lucida Calligraphy"/>
          <w:sz w:val="24"/>
          <w:szCs w:val="24"/>
        </w:rPr>
        <w:t>724-347-3620 (Option 3)</w:t>
      </w:r>
    </w:p>
    <w:p w14:paraId="0EFB8646" w14:textId="77777777" w:rsidR="00E063ED" w:rsidRDefault="00E063ED" w:rsidP="00E063ED">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625AE5B9" w14:textId="77777777" w:rsidR="00E063ED" w:rsidRDefault="00E063ED" w:rsidP="00E063ED">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Secretary</w:t>
      </w:r>
      <w:r>
        <w:rPr>
          <w:rFonts w:ascii="Lucida Calligraphy" w:hAnsi="Lucida Calligraphy" w:cs="Lucida Calligraphy"/>
          <w:bCs/>
          <w:sz w:val="24"/>
          <w:szCs w:val="24"/>
        </w:rPr>
        <w:t>…………………………………………………………</w:t>
      </w:r>
      <w:r>
        <w:rPr>
          <w:rFonts w:ascii="Lucida Calligraphy" w:hAnsi="Lucida Calligraphy" w:cs="Lucida Calligraphy"/>
          <w:sz w:val="24"/>
          <w:szCs w:val="24"/>
        </w:rPr>
        <w:t>Diane Riefstahl</w:t>
      </w:r>
    </w:p>
    <w:p w14:paraId="542BD02F" w14:textId="77777777" w:rsidR="00E063ED" w:rsidRDefault="00E063ED" w:rsidP="00E063ED">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w:t>
      </w:r>
      <w:r>
        <w:rPr>
          <w:rFonts w:ascii="Lucida Calligraphy" w:hAnsi="Lucida Calligraphy" w:cs="Lucida Calligraphy"/>
          <w:bCs/>
          <w:sz w:val="24"/>
          <w:szCs w:val="24"/>
          <w:u w:val="single"/>
        </w:rPr>
        <w:t xml:space="preserve">church@saintspeterandpaul.net </w:t>
      </w:r>
    </w:p>
    <w:p w14:paraId="2FDE7D15" w14:textId="77777777" w:rsidR="00E063ED" w:rsidRDefault="00E063ED" w:rsidP="00E063ED">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05715896" w14:textId="77777777" w:rsidR="00E063ED" w:rsidRDefault="00E063ED" w:rsidP="00E063ED">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Food Pantry</w:t>
      </w:r>
      <w:r>
        <w:rPr>
          <w:rFonts w:ascii="Lucida Calligraphy" w:hAnsi="Lucida Calligraphy" w:cs="Lucida Calligraphy"/>
          <w:sz w:val="24"/>
          <w:szCs w:val="24"/>
        </w:rPr>
        <w:t>:  Please leave message……………724-347-3620 (Option 3)</w:t>
      </w:r>
    </w:p>
    <w:p w14:paraId="686030AE" w14:textId="77777777" w:rsidR="00E063ED" w:rsidRDefault="00E063ED" w:rsidP="00E063ED">
      <w:pPr>
        <w:spacing w:line="480" w:lineRule="auto"/>
        <w:jc w:val="center"/>
        <w:rPr>
          <w:rFonts w:ascii="Lucida Calligraphy" w:hAnsi="Lucida Calligraphy" w:cs="Lucida Calligraphy"/>
          <w:sz w:val="24"/>
          <w:szCs w:val="24"/>
        </w:rPr>
      </w:pPr>
      <w:r>
        <w:rPr>
          <w:rFonts w:ascii="Lucida Calligraphy" w:hAnsi="Lucida Calligraphy" w:cs="Lucida Calligraphy"/>
          <w:b/>
          <w:bCs/>
          <w:sz w:val="24"/>
          <w:szCs w:val="24"/>
        </w:rPr>
        <w:t xml:space="preserve">AA Contact: </w:t>
      </w:r>
      <w:r>
        <w:rPr>
          <w:rFonts w:ascii="Lucida Calligraphy" w:hAnsi="Lucida Calligraphy" w:cs="Lucida Calligraphy"/>
          <w:sz w:val="24"/>
          <w:szCs w:val="24"/>
        </w:rPr>
        <w:t>Steve……………………………………………</w:t>
      </w:r>
      <w:proofErr w:type="gramStart"/>
      <w:r>
        <w:rPr>
          <w:rFonts w:ascii="Lucida Calligraphy" w:hAnsi="Lucida Calligraphy" w:cs="Lucida Calligraphy"/>
          <w:sz w:val="24"/>
          <w:szCs w:val="24"/>
        </w:rPr>
        <w:t>…..</w:t>
      </w:r>
      <w:proofErr w:type="gramEnd"/>
      <w:r>
        <w:rPr>
          <w:rFonts w:ascii="Lucida Calligraphy" w:hAnsi="Lucida Calligraphy" w:cs="Lucida Calligraphy"/>
          <w:sz w:val="24"/>
          <w:szCs w:val="24"/>
        </w:rPr>
        <w:t>…724-813-2358</w:t>
      </w:r>
    </w:p>
    <w:p w14:paraId="4D387A46" w14:textId="77777777" w:rsidR="00E063ED" w:rsidRDefault="00E063ED" w:rsidP="00E063ED">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NA Contact:</w:t>
      </w:r>
      <w:r>
        <w:rPr>
          <w:rFonts w:ascii="Lucida Calligraphy" w:hAnsi="Lucida Calligraphy" w:cs="Lucida Calligraphy"/>
          <w:sz w:val="24"/>
          <w:szCs w:val="24"/>
        </w:rPr>
        <w:t xml:space="preserve">  Larry……………………………………………</w:t>
      </w:r>
      <w:proofErr w:type="gramStart"/>
      <w:r>
        <w:rPr>
          <w:rFonts w:ascii="Lucida Calligraphy" w:hAnsi="Lucida Calligraphy" w:cs="Lucida Calligraphy"/>
          <w:sz w:val="24"/>
          <w:szCs w:val="24"/>
        </w:rPr>
        <w:t>…</w:t>
      </w:r>
      <w:r>
        <w:rPr>
          <w:rFonts w:ascii="Lucida Calligraphy" w:hAnsi="Lucida Calligraphy" w:cs="Lucida Calligraphy"/>
        </w:rPr>
        <w:t>..</w:t>
      </w:r>
      <w:proofErr w:type="gramEnd"/>
      <w:r>
        <w:rPr>
          <w:rFonts w:ascii="Lucida Calligraphy" w:hAnsi="Lucida Calligraphy" w:cs="Lucida Calligraphy"/>
          <w:sz w:val="24"/>
          <w:szCs w:val="24"/>
        </w:rPr>
        <w:t>724-</w:t>
      </w:r>
      <w:r>
        <w:rPr>
          <w:rFonts w:ascii="Lucida Calligraphy" w:hAnsi="Lucida Calligraphy"/>
          <w:sz w:val="24"/>
          <w:szCs w:val="24"/>
        </w:rPr>
        <w:t>977-8733</w:t>
      </w:r>
    </w:p>
    <w:p w14:paraId="0AB79AF6" w14:textId="77777777" w:rsidR="00E063ED" w:rsidRDefault="00E063ED" w:rsidP="00E063ED">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Choir Director</w:t>
      </w:r>
      <w:r>
        <w:rPr>
          <w:rFonts w:ascii="Lucida Calligraphy" w:hAnsi="Lucida Calligraphy" w:cs="Lucida Calligraphy"/>
          <w:bCs/>
          <w:sz w:val="24"/>
          <w:szCs w:val="24"/>
        </w:rPr>
        <w:t>………………………………………………………</w:t>
      </w:r>
      <w:r>
        <w:rPr>
          <w:rFonts w:ascii="Lucida Calligraphy" w:hAnsi="Lucida Calligraphy" w:cs="Lucida Calligraphy"/>
          <w:sz w:val="24"/>
          <w:szCs w:val="24"/>
        </w:rPr>
        <w:t>Chris Nelson</w:t>
      </w:r>
    </w:p>
    <w:p w14:paraId="40C08671" w14:textId="77777777" w:rsidR="00E063ED" w:rsidRDefault="00E063ED" w:rsidP="00E063ED">
      <w:pPr>
        <w:spacing w:line="480" w:lineRule="auto"/>
        <w:rPr>
          <w:rFonts w:ascii="Lucida Calligraphy" w:hAnsi="Lucida Calligraphy" w:cs="Lucida Calligraphy"/>
          <w:sz w:val="24"/>
          <w:szCs w:val="24"/>
        </w:rPr>
      </w:pPr>
      <w:r>
        <w:rPr>
          <w:rFonts w:ascii="Lucida Calligraphy" w:hAnsi="Lucida Calligraphy" w:cs="Lucida Calligraphy"/>
          <w:b/>
          <w:sz w:val="24"/>
          <w:szCs w:val="24"/>
        </w:rPr>
        <w:t>Congregation President……………………………………</w:t>
      </w:r>
      <w:r>
        <w:rPr>
          <w:rFonts w:ascii="Lucida Calligraphy" w:hAnsi="Lucida Calligraphy" w:cs="Lucida Calligraphy"/>
          <w:sz w:val="24"/>
          <w:szCs w:val="24"/>
        </w:rPr>
        <w:t>Jonathan Baisch</w:t>
      </w:r>
    </w:p>
    <w:p w14:paraId="34F263EF" w14:textId="77777777" w:rsidR="00E063ED" w:rsidRDefault="00E063ED" w:rsidP="00E063ED">
      <w:pPr>
        <w:rPr>
          <w:rFonts w:ascii="Lucida Calligraphy" w:hAnsi="Lucida Calligraphy" w:cs="Lucida Calligraphy"/>
          <w:sz w:val="24"/>
          <w:szCs w:val="24"/>
        </w:rPr>
      </w:pPr>
      <w:r>
        <w:rPr>
          <w:rFonts w:ascii="Lucida Calligraphy" w:hAnsi="Lucida Calligraphy" w:cs="Lucida Calligraphy"/>
          <w:b/>
          <w:bCs/>
          <w:sz w:val="24"/>
          <w:szCs w:val="24"/>
        </w:rPr>
        <w:t>Elder Chairman</w:t>
      </w:r>
      <w:r>
        <w:rPr>
          <w:rFonts w:ascii="Lucida Calligraphy" w:hAnsi="Lucida Calligraphy" w:cs="Lucida Calligraphy"/>
          <w:sz w:val="24"/>
          <w:szCs w:val="24"/>
        </w:rPr>
        <w:t>…………………………………………...………Barry Nelson</w:t>
      </w:r>
    </w:p>
    <w:p w14:paraId="51F09B38" w14:textId="77777777" w:rsidR="00E063ED" w:rsidRDefault="00E063ED" w:rsidP="00E063ED">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63253651" w14:textId="19ACADBA" w:rsidR="00E063ED" w:rsidRPr="00E063ED" w:rsidRDefault="00E063ED" w:rsidP="00E063ED">
      <w:pPr>
        <w:jc w:val="both"/>
        <w:rPr>
          <w:rFonts w:ascii="Script MT Bold" w:hAnsi="Script MT Bold" w:cs="Segoe UI"/>
        </w:rPr>
      </w:pPr>
      <w:r w:rsidRPr="00A839B4">
        <w:rPr>
          <w:rFonts w:ascii="Segoe UI" w:hAnsi="Segoe UI" w:cs="Segoe UI"/>
        </w:rPr>
        <w:t>If needing to get into the church building during the week, please phone first to make certain someone is here to let you in.</w:t>
      </w:r>
    </w:p>
    <w:sectPr w:rsidR="00E063ED" w:rsidRPr="00E063ED" w:rsidSect="00ED3BBD">
      <w:footerReference w:type="default" r:id="rId47"/>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A8A22" w14:textId="77777777" w:rsidR="00EC6822" w:rsidRDefault="00EC6822" w:rsidP="00ED3BBD">
      <w:r>
        <w:separator/>
      </w:r>
    </w:p>
  </w:endnote>
  <w:endnote w:type="continuationSeparator" w:id="0">
    <w:p w14:paraId="0899A126" w14:textId="77777777" w:rsidR="00EC6822" w:rsidRDefault="00EC6822" w:rsidP="00ED3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cript MT Bold">
    <w:panose1 w:val="03040602040607080904"/>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945543"/>
      <w:docPartObj>
        <w:docPartGallery w:val="Page Numbers (Bottom of Page)"/>
        <w:docPartUnique/>
      </w:docPartObj>
    </w:sdtPr>
    <w:sdtEndPr>
      <w:rPr>
        <w:noProof/>
      </w:rPr>
    </w:sdtEndPr>
    <w:sdtContent>
      <w:p w14:paraId="3AF5517F" w14:textId="0845F69B" w:rsidR="00ED3BBD" w:rsidRDefault="00ED3B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D2B4B2" w14:textId="77777777" w:rsidR="00ED3BBD" w:rsidRDefault="00ED3B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4601A" w14:textId="77777777" w:rsidR="00EC6822" w:rsidRDefault="00EC6822" w:rsidP="00ED3BBD">
      <w:r>
        <w:separator/>
      </w:r>
    </w:p>
  </w:footnote>
  <w:footnote w:type="continuationSeparator" w:id="0">
    <w:p w14:paraId="7563BC06" w14:textId="77777777" w:rsidR="00EC6822" w:rsidRDefault="00EC6822" w:rsidP="00ED3B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D68"/>
    <w:rsid w:val="00071D68"/>
    <w:rsid w:val="001A1773"/>
    <w:rsid w:val="001F228B"/>
    <w:rsid w:val="00294D5A"/>
    <w:rsid w:val="00E063ED"/>
    <w:rsid w:val="00EC6822"/>
    <w:rsid w:val="00ED3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946D8C"/>
  <w15:docId w15:val="{76D22B2D-14F4-4A2A-B427-4CBCF113C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ED3BBD"/>
    <w:rPr>
      <w:color w:val="0000FF"/>
      <w:u w:val="single"/>
    </w:rPr>
  </w:style>
  <w:style w:type="paragraph" w:styleId="Header">
    <w:name w:val="header"/>
    <w:basedOn w:val="Normal"/>
    <w:link w:val="HeaderChar"/>
    <w:uiPriority w:val="99"/>
    <w:unhideWhenUsed/>
    <w:rsid w:val="00ED3BBD"/>
    <w:pPr>
      <w:tabs>
        <w:tab w:val="center" w:pos="4680"/>
        <w:tab w:val="right" w:pos="9360"/>
      </w:tabs>
    </w:pPr>
  </w:style>
  <w:style w:type="character" w:customStyle="1" w:styleId="HeaderChar">
    <w:name w:val="Header Char"/>
    <w:basedOn w:val="DefaultParagraphFont"/>
    <w:link w:val="Header"/>
    <w:uiPriority w:val="99"/>
    <w:rsid w:val="00ED3BBD"/>
  </w:style>
  <w:style w:type="paragraph" w:styleId="Footer">
    <w:name w:val="footer"/>
    <w:basedOn w:val="Normal"/>
    <w:link w:val="FooterChar"/>
    <w:uiPriority w:val="99"/>
    <w:unhideWhenUsed/>
    <w:rsid w:val="00ED3BBD"/>
    <w:pPr>
      <w:tabs>
        <w:tab w:val="center" w:pos="4680"/>
        <w:tab w:val="right" w:pos="9360"/>
      </w:tabs>
    </w:pPr>
  </w:style>
  <w:style w:type="character" w:customStyle="1" w:styleId="FooterChar">
    <w:name w:val="Footer Char"/>
    <w:basedOn w:val="DefaultParagraphFont"/>
    <w:link w:val="Footer"/>
    <w:uiPriority w:val="99"/>
    <w:rsid w:val="00ED3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footnotes" Target="footnotes.xml"/><Relationship Id="rId9" Type="http://schemas.openxmlformats.org/officeDocument/2006/relationships/hyperlink" Target="mailto:church@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hyperlink" Target="mailto:pastordeal@saintspeterandpau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1474</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2</cp:revision>
  <dcterms:created xsi:type="dcterms:W3CDTF">2022-12-21T16:03:00Z</dcterms:created>
  <dcterms:modified xsi:type="dcterms:W3CDTF">2022-12-21T16:03:00Z</dcterms:modified>
</cp:coreProperties>
</file>