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77945" w14:textId="77777777" w:rsidR="00C31181" w:rsidRDefault="00C31181" w:rsidP="00C31181">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5B841010" w14:textId="77777777" w:rsidR="00C31181" w:rsidRDefault="00C31181" w:rsidP="00C31181">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4691CA6" w14:textId="77777777" w:rsidR="00C31181" w:rsidRDefault="00C31181" w:rsidP="00C31181">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F7D04F0" w14:textId="77777777" w:rsidR="00C31181" w:rsidRPr="00763EA9" w:rsidRDefault="00C31181" w:rsidP="00C31181">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A33561B" w14:textId="77777777" w:rsidR="00C31181" w:rsidRDefault="00C31181" w:rsidP="00C31181">
      <w:pPr>
        <w:jc w:val="center"/>
        <w:rPr>
          <w:noProof/>
        </w:rPr>
      </w:pPr>
    </w:p>
    <w:p w14:paraId="1E7B51CE" w14:textId="4D55A6B6" w:rsidR="00C31181" w:rsidRDefault="002135BC" w:rsidP="00C31181">
      <w:pPr>
        <w:jc w:val="center"/>
        <w:rPr>
          <w:rFonts w:ascii="Microsoft New Tai Lue" w:hAnsi="Microsoft New Tai Lue" w:cs="Microsoft New Tai Lue"/>
        </w:rPr>
      </w:pPr>
      <w:r>
        <w:rPr>
          <w:noProof/>
        </w:rPr>
        <w:drawing>
          <wp:inline distT="0" distB="0" distL="0" distR="0" wp14:anchorId="3E642A15" wp14:editId="391F71DB">
            <wp:extent cx="3939540" cy="3642360"/>
            <wp:effectExtent l="0" t="0" r="3810" b="0"/>
            <wp:docPr id="89" name="Picture 89" descr="Day 8 Easter Mark 16: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 8 Easter Mark 16:1-8 - YouTube"/>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9571" r="9310"/>
                    <a:stretch/>
                  </pic:blipFill>
                  <pic:spPr bwMode="auto">
                    <a:xfrm>
                      <a:off x="0" y="0"/>
                      <a:ext cx="3939540" cy="3642360"/>
                    </a:xfrm>
                    <a:prstGeom prst="rect">
                      <a:avLst/>
                    </a:prstGeom>
                    <a:noFill/>
                    <a:ln>
                      <a:noFill/>
                    </a:ln>
                    <a:extLst>
                      <a:ext uri="{53640926-AAD7-44D8-BBD7-CCE9431645EC}">
                        <a14:shadowObscured xmlns:a14="http://schemas.microsoft.com/office/drawing/2010/main"/>
                      </a:ext>
                    </a:extLst>
                  </pic:spPr>
                </pic:pic>
              </a:graphicData>
            </a:graphic>
          </wp:inline>
        </w:drawing>
      </w:r>
    </w:p>
    <w:p w14:paraId="7BFE1962" w14:textId="77777777" w:rsidR="00C31181" w:rsidRDefault="00C31181" w:rsidP="00C31181">
      <w:pPr>
        <w:jc w:val="center"/>
        <w:rPr>
          <w:rFonts w:ascii="Footlight MT Light" w:hAnsi="Footlight MT Light" w:cs="Microsoft New Tai Lue"/>
          <w:b/>
        </w:rPr>
      </w:pPr>
    </w:p>
    <w:p w14:paraId="5E20C4BA" w14:textId="71D42975" w:rsidR="00C31181" w:rsidRDefault="00C31181" w:rsidP="00C31181">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9, 2023  </w:t>
      </w:r>
    </w:p>
    <w:p w14:paraId="2A2804CA" w14:textId="77777777" w:rsidR="00C31181" w:rsidRDefault="00C31181" w:rsidP="00C31181">
      <w:pPr>
        <w:jc w:val="center"/>
        <w:rPr>
          <w:rFonts w:ascii="Footlight MT Light" w:hAnsi="Footlight MT Light" w:cs="Microsoft New Tai Lue"/>
          <w:b/>
          <w:sz w:val="10"/>
          <w:szCs w:val="10"/>
        </w:rPr>
      </w:pPr>
    </w:p>
    <w:p w14:paraId="5C4C7E77" w14:textId="77777777" w:rsidR="00C31181" w:rsidRPr="00557C06" w:rsidRDefault="00C31181" w:rsidP="00C31181">
      <w:pPr>
        <w:jc w:val="center"/>
        <w:rPr>
          <w:rFonts w:ascii="Footlight MT Light" w:hAnsi="Footlight MT Light" w:cs="Pegasus"/>
          <w:sz w:val="40"/>
          <w:szCs w:val="40"/>
        </w:rPr>
      </w:pPr>
      <w:r>
        <w:rPr>
          <w:rFonts w:ascii="Footlight MT Light" w:hAnsi="Footlight MT Light" w:cs="Pegasus"/>
          <w:sz w:val="40"/>
          <w:szCs w:val="40"/>
        </w:rPr>
        <w:t>699 Stambaugh Ave.</w:t>
      </w:r>
    </w:p>
    <w:p w14:paraId="7D9C8733" w14:textId="77777777" w:rsidR="00C31181" w:rsidRPr="00401684" w:rsidRDefault="00C31181" w:rsidP="00C31181">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78FBA5E9" w14:textId="77777777" w:rsidR="00C31181" w:rsidRDefault="00C31181" w:rsidP="00C31181">
      <w:pPr>
        <w:jc w:val="center"/>
        <w:rPr>
          <w:rFonts w:ascii="Pegasus" w:hAnsi="Pegasus" w:cs="Pegasus"/>
          <w:i/>
          <w:iCs/>
          <w:sz w:val="8"/>
          <w:szCs w:val="8"/>
        </w:rPr>
      </w:pPr>
    </w:p>
    <w:p w14:paraId="6918DB8C" w14:textId="77777777" w:rsidR="00C31181" w:rsidRDefault="00C31181" w:rsidP="00C31181">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79AB6618" w14:textId="77777777" w:rsidR="00C31181" w:rsidRDefault="00C31181" w:rsidP="00C31181">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F789790" w14:textId="77777777" w:rsidR="00C31181" w:rsidRPr="00AA22D8" w:rsidRDefault="00C31181" w:rsidP="00C31181">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105B3812" w14:textId="77777777" w:rsidR="00C31181" w:rsidRDefault="00C31181" w:rsidP="00C31181">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1682CC54" w14:textId="3AE7837F" w:rsidR="00C31181" w:rsidRDefault="00C31181" w:rsidP="00C31181">
      <w:pPr>
        <w:jc w:val="center"/>
        <w:rPr>
          <w:rFonts w:ascii="Footlight MT Light" w:hAnsi="Footlight MT Light"/>
          <w:b/>
          <w:sz w:val="44"/>
          <w:szCs w:val="44"/>
        </w:rPr>
      </w:pPr>
      <w:r>
        <w:rPr>
          <w:rFonts w:ascii="Footlight MT Light" w:hAnsi="Footlight MT Light"/>
          <w:b/>
          <w:sz w:val="44"/>
          <w:szCs w:val="44"/>
        </w:rPr>
        <w:t>EASTER</w:t>
      </w:r>
    </w:p>
    <w:p w14:paraId="32E5786D" w14:textId="1AE8F224" w:rsidR="00C31181" w:rsidRDefault="00C31181" w:rsidP="00C31181">
      <w:pPr>
        <w:jc w:val="center"/>
        <w:rPr>
          <w:rFonts w:ascii="Footlight MT Light" w:hAnsi="Footlight MT Light"/>
          <w:b/>
          <w:sz w:val="28"/>
          <w:szCs w:val="28"/>
        </w:rPr>
      </w:pPr>
      <w:r>
        <w:rPr>
          <w:rFonts w:ascii="Footlight MT Light" w:hAnsi="Footlight MT Light"/>
          <w:b/>
          <w:sz w:val="28"/>
          <w:szCs w:val="28"/>
        </w:rPr>
        <w:t>April 9, 2023</w:t>
      </w:r>
    </w:p>
    <w:p w14:paraId="2849B322" w14:textId="77777777" w:rsidR="00C31181" w:rsidRPr="00401684" w:rsidRDefault="00C31181" w:rsidP="00C31181">
      <w:pPr>
        <w:jc w:val="center"/>
        <w:rPr>
          <w:rFonts w:ascii="Segoe UI" w:hAnsi="Segoe UI" w:cs="Segoe UI"/>
          <w:b/>
          <w:i/>
          <w:iCs/>
          <w:sz w:val="8"/>
          <w:szCs w:val="12"/>
        </w:rPr>
      </w:pPr>
    </w:p>
    <w:p w14:paraId="2E69E868" w14:textId="77777777" w:rsidR="00C31181" w:rsidRPr="00401684" w:rsidRDefault="00C31181" w:rsidP="00C31181">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2E554F91" wp14:editId="19DA2B7F">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3005BB71" w14:textId="77777777" w:rsidR="00C31181" w:rsidRPr="00401684" w:rsidRDefault="00C31181" w:rsidP="00C31181">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6F4B9D6" w14:textId="77777777" w:rsidR="00C31181" w:rsidRPr="00401684" w:rsidRDefault="00C31181" w:rsidP="00C3118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58A3423" w14:textId="77777777" w:rsidR="00C31181" w:rsidRPr="00401684" w:rsidRDefault="00C31181" w:rsidP="00C31181">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1FF040C" w14:textId="77777777" w:rsidR="00C31181" w:rsidRPr="00401684" w:rsidRDefault="00C31181" w:rsidP="00C31181">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F4B1854" w14:textId="77777777" w:rsidR="00C31181" w:rsidRPr="00401684" w:rsidRDefault="00C31181" w:rsidP="00C31181">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EF10B6F" w14:textId="77777777" w:rsidR="00C31181" w:rsidRDefault="00C31181" w:rsidP="00C3118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0506EA7" w14:textId="77777777" w:rsidR="00C31181" w:rsidRPr="00973030" w:rsidRDefault="00C31181" w:rsidP="00C31181">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8B1C187" w14:textId="77777777" w:rsidR="00C31181" w:rsidRPr="00FB6407" w:rsidRDefault="00C31181" w:rsidP="00C31181">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65A2F1C" w14:textId="77777777" w:rsidR="00C31181" w:rsidRPr="00FB6407" w:rsidRDefault="00C31181" w:rsidP="00C31181">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CCE218F" w14:textId="77777777" w:rsidR="00C31181" w:rsidRPr="00FB6407" w:rsidRDefault="00C31181" w:rsidP="00C31181">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DA5D4C5" w14:textId="77777777" w:rsidR="00C31181" w:rsidRDefault="00C31181" w:rsidP="00C31181">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Heavenly Father, give me confidence to trust that through our living Savior Jesus I have a new and eternal life.  Fill my heart with a joyful desire to share the wonderful news that Christ is risen.  Amen.</w:t>
      </w:r>
    </w:p>
    <w:p w14:paraId="722C3B1C" w14:textId="77777777" w:rsidR="00C31181" w:rsidRPr="00B42FEF" w:rsidRDefault="00C31181" w:rsidP="00C31181">
      <w:pPr>
        <w:jc w:val="both"/>
        <w:rPr>
          <w:rFonts w:ascii="Segoe UI" w:hAnsi="Segoe UI" w:cs="Segoe UI"/>
          <w:sz w:val="24"/>
          <w:szCs w:val="24"/>
        </w:rPr>
      </w:pPr>
    </w:p>
    <w:p w14:paraId="2B8447E9" w14:textId="3DE0692D" w:rsidR="00C31181" w:rsidRDefault="00C31181" w:rsidP="00C31181">
      <w:pPr>
        <w:jc w:val="both"/>
      </w:pPr>
    </w:p>
    <w:p w14:paraId="3583B1D7" w14:textId="2EEBEA32" w:rsidR="00E407FC" w:rsidRDefault="00000000" w:rsidP="00C31181">
      <w:pPr>
        <w:pStyle w:val="Heading"/>
        <w:spacing w:before="0" w:after="0"/>
      </w:pPr>
      <w:r>
        <w:lastRenderedPageBreak/>
        <w:t>Confession and Absolution</w:t>
      </w:r>
    </w:p>
    <w:p w14:paraId="184A5CD9" w14:textId="77777777" w:rsidR="00E407FC" w:rsidRPr="00C31181" w:rsidRDefault="00E407FC">
      <w:pPr>
        <w:pStyle w:val="Body"/>
        <w:rPr>
          <w:sz w:val="16"/>
          <w:szCs w:val="12"/>
        </w:rPr>
      </w:pPr>
    </w:p>
    <w:p w14:paraId="77D8BF34" w14:textId="635017E9" w:rsidR="00E407FC" w:rsidRPr="00C31181" w:rsidRDefault="001A39A2" w:rsidP="00473703">
      <w:pPr>
        <w:pStyle w:val="Caption"/>
        <w:spacing w:after="0"/>
        <w:rPr>
          <w:sz w:val="24"/>
          <w:szCs w:val="24"/>
        </w:rPr>
      </w:pPr>
      <w:r>
        <w:rPr>
          <w:sz w:val="24"/>
          <w:szCs w:val="24"/>
          <w:u w:val="single"/>
        </w:rPr>
        <w:t>Processional</w:t>
      </w:r>
      <w:r w:rsidR="00C31181" w:rsidRPr="00C31181">
        <w:rPr>
          <w:sz w:val="24"/>
          <w:szCs w:val="24"/>
          <w:u w:val="single"/>
        </w:rPr>
        <w:t xml:space="preserve"> Hymn:</w:t>
      </w:r>
      <w:r w:rsidR="00C31181" w:rsidRPr="00C31181">
        <w:rPr>
          <w:sz w:val="24"/>
          <w:szCs w:val="24"/>
        </w:rPr>
        <w:t xml:space="preserve">  LSB #</w:t>
      </w:r>
      <w:r w:rsidRPr="00C31181">
        <w:rPr>
          <w:sz w:val="24"/>
          <w:szCs w:val="24"/>
        </w:rPr>
        <w:t xml:space="preserve">457 </w:t>
      </w:r>
      <w:r w:rsidR="00C31181" w:rsidRPr="00C31181">
        <w:rPr>
          <w:sz w:val="24"/>
          <w:szCs w:val="24"/>
        </w:rPr>
        <w:t>“</w:t>
      </w:r>
      <w:r w:rsidRPr="00C31181">
        <w:rPr>
          <w:sz w:val="24"/>
          <w:szCs w:val="24"/>
        </w:rPr>
        <w:t>Jesus Christ Is Risen Today</w:t>
      </w:r>
      <w:r w:rsidR="00C31181" w:rsidRPr="00C31181">
        <w:rPr>
          <w:sz w:val="24"/>
          <w:szCs w:val="24"/>
        </w:rPr>
        <w:t>”</w:t>
      </w:r>
    </w:p>
    <w:p w14:paraId="4A4B9777" w14:textId="77777777" w:rsidR="00E407FC" w:rsidRPr="00C31181" w:rsidRDefault="00E407FC" w:rsidP="001A39A2">
      <w:pPr>
        <w:pStyle w:val="Body"/>
        <w:ind w:left="0"/>
        <w:rPr>
          <w:sz w:val="16"/>
          <w:szCs w:val="12"/>
        </w:rPr>
      </w:pPr>
    </w:p>
    <w:p w14:paraId="50FE8340" w14:textId="77777777" w:rsidR="00E407FC" w:rsidRDefault="00000000">
      <w:pPr>
        <w:pStyle w:val="Rubric"/>
      </w:pPr>
      <w:r>
        <w:t>The sign of the cross may be made by all in remembrance of their Baptism.</w:t>
      </w:r>
    </w:p>
    <w:p w14:paraId="4EFE11FB" w14:textId="77777777" w:rsidR="00E407FC" w:rsidRPr="00C31181" w:rsidRDefault="00E407FC">
      <w:pPr>
        <w:pStyle w:val="Body"/>
        <w:rPr>
          <w:sz w:val="16"/>
          <w:szCs w:val="12"/>
        </w:rPr>
      </w:pPr>
    </w:p>
    <w:p w14:paraId="04049AF6" w14:textId="77777777" w:rsidR="00E407FC" w:rsidRPr="001A39A2" w:rsidRDefault="00000000">
      <w:pPr>
        <w:pStyle w:val="Caption"/>
        <w:rPr>
          <w:sz w:val="24"/>
          <w:szCs w:val="24"/>
          <w:u w:val="single"/>
        </w:rPr>
      </w:pPr>
      <w:r w:rsidRPr="001A39A2">
        <w:rPr>
          <w:sz w:val="24"/>
          <w:szCs w:val="24"/>
          <w:u w:val="single"/>
        </w:rPr>
        <w:t>Invocation</w:t>
      </w:r>
    </w:p>
    <w:p w14:paraId="3FB97B80" w14:textId="77777777" w:rsidR="00E407FC"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49C3B6D0" w14:textId="77777777" w:rsidR="00E407FC" w:rsidRDefault="00000000">
      <w:pPr>
        <w:pStyle w:val="LSBResponsorial"/>
      </w:pPr>
      <w:r>
        <w:rPr>
          <w:rStyle w:val="LSBSymbol"/>
        </w:rPr>
        <w:t>C</w:t>
      </w:r>
      <w:r>
        <w:tab/>
      </w:r>
      <w:r>
        <w:rPr>
          <w:b/>
        </w:rPr>
        <w:t>Amen.</w:t>
      </w:r>
    </w:p>
    <w:p w14:paraId="7449372E" w14:textId="77777777" w:rsidR="00E407FC" w:rsidRPr="001A39A2" w:rsidRDefault="00E407FC">
      <w:pPr>
        <w:pStyle w:val="Body"/>
        <w:rPr>
          <w:sz w:val="16"/>
          <w:szCs w:val="12"/>
        </w:rPr>
      </w:pPr>
    </w:p>
    <w:p w14:paraId="37D6D5F3" w14:textId="77777777" w:rsidR="00E407FC" w:rsidRDefault="00000000">
      <w:pPr>
        <w:pStyle w:val="Caption"/>
      </w:pPr>
      <w:r w:rsidRPr="00C31181">
        <w:rPr>
          <w:sz w:val="24"/>
          <w:szCs w:val="24"/>
          <w:u w:val="single"/>
        </w:rPr>
        <w:t>Exhortation</w:t>
      </w:r>
      <w:r>
        <w:tab/>
      </w:r>
      <w:r>
        <w:rPr>
          <w:rStyle w:val="Subcaption"/>
          <w:b w:val="0"/>
        </w:rPr>
        <w:t>Hebrews 10:22; Psalm 124:8; Psalm 32:5</w:t>
      </w:r>
    </w:p>
    <w:p w14:paraId="47DA9708" w14:textId="77777777" w:rsidR="00E407FC"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27E0D9E3" w14:textId="77777777" w:rsidR="00E407FC" w:rsidRPr="00C31181" w:rsidRDefault="00000000">
      <w:pPr>
        <w:pStyle w:val="Body"/>
        <w:rPr>
          <w:sz w:val="16"/>
          <w:szCs w:val="12"/>
        </w:rPr>
      </w:pPr>
      <w:r w:rsidRPr="00C31181">
        <w:rPr>
          <w:sz w:val="16"/>
          <w:szCs w:val="12"/>
        </w:rPr>
        <w:t xml:space="preserve"> </w:t>
      </w:r>
    </w:p>
    <w:p w14:paraId="781393FB" w14:textId="77777777" w:rsidR="00E407FC" w:rsidRDefault="00000000">
      <w:pPr>
        <w:pStyle w:val="LSBResponsorial"/>
      </w:pPr>
      <w:r>
        <w:rPr>
          <w:rStyle w:val="LSBSymbol"/>
        </w:rPr>
        <w:t>P</w:t>
      </w:r>
      <w:r>
        <w:tab/>
        <w:t>Our help is in the name of the Lord,</w:t>
      </w:r>
    </w:p>
    <w:p w14:paraId="2220FF11" w14:textId="77777777" w:rsidR="00E407FC" w:rsidRDefault="00000000">
      <w:pPr>
        <w:pStyle w:val="LSBResponsorial"/>
      </w:pPr>
      <w:r>
        <w:rPr>
          <w:rStyle w:val="LSBSymbol"/>
        </w:rPr>
        <w:t>C</w:t>
      </w:r>
      <w:r>
        <w:tab/>
      </w:r>
      <w:r>
        <w:rPr>
          <w:b/>
        </w:rPr>
        <w:t>who made heaven and earth.</w:t>
      </w:r>
    </w:p>
    <w:p w14:paraId="66E604D1" w14:textId="77777777" w:rsidR="00E407FC" w:rsidRDefault="00000000">
      <w:pPr>
        <w:pStyle w:val="LSBResponsorial"/>
      </w:pPr>
      <w:r>
        <w:rPr>
          <w:rStyle w:val="LSBSymbol"/>
        </w:rPr>
        <w:t>P</w:t>
      </w:r>
      <w:r>
        <w:tab/>
        <w:t>I said, I will confess my transgressions unto the Lord,</w:t>
      </w:r>
    </w:p>
    <w:p w14:paraId="2153B75F" w14:textId="77777777" w:rsidR="00E407FC" w:rsidRDefault="00000000">
      <w:pPr>
        <w:pStyle w:val="LSBResponsorial"/>
      </w:pPr>
      <w:r>
        <w:rPr>
          <w:rStyle w:val="LSBSymbol"/>
        </w:rPr>
        <w:t>C</w:t>
      </w:r>
      <w:r>
        <w:tab/>
      </w:r>
      <w:r>
        <w:rPr>
          <w:b/>
        </w:rPr>
        <w:t>and You forgave the iniquity of my sin.</w:t>
      </w:r>
    </w:p>
    <w:p w14:paraId="23AE6B24" w14:textId="77777777" w:rsidR="00E407FC" w:rsidRPr="00C31181" w:rsidRDefault="00E407FC">
      <w:pPr>
        <w:pStyle w:val="Body"/>
        <w:rPr>
          <w:sz w:val="16"/>
          <w:szCs w:val="12"/>
        </w:rPr>
      </w:pPr>
    </w:p>
    <w:p w14:paraId="7550FD52" w14:textId="77777777" w:rsidR="00E407FC" w:rsidRDefault="00000000">
      <w:pPr>
        <w:pStyle w:val="Rubric"/>
      </w:pPr>
      <w:r>
        <w:t>Silence for reflection on God’s Word and for self-examination.</w:t>
      </w:r>
    </w:p>
    <w:p w14:paraId="3F132A4D" w14:textId="77777777" w:rsidR="00E407FC" w:rsidRPr="00C31181" w:rsidRDefault="00E407FC">
      <w:pPr>
        <w:pStyle w:val="Body"/>
        <w:rPr>
          <w:sz w:val="16"/>
          <w:szCs w:val="12"/>
        </w:rPr>
      </w:pPr>
    </w:p>
    <w:p w14:paraId="5D4A9B05" w14:textId="77777777" w:rsidR="00E407FC" w:rsidRPr="00C31181" w:rsidRDefault="00000000">
      <w:pPr>
        <w:pStyle w:val="Caption"/>
        <w:rPr>
          <w:sz w:val="24"/>
          <w:szCs w:val="24"/>
          <w:u w:val="single"/>
        </w:rPr>
      </w:pPr>
      <w:r w:rsidRPr="00C31181">
        <w:rPr>
          <w:sz w:val="24"/>
          <w:szCs w:val="24"/>
          <w:u w:val="single"/>
        </w:rPr>
        <w:t>Confession of Sins</w:t>
      </w:r>
    </w:p>
    <w:p w14:paraId="122A00DC" w14:textId="77777777" w:rsidR="00E407FC" w:rsidRDefault="00000000">
      <w:pPr>
        <w:pStyle w:val="LSBResponsorial"/>
      </w:pPr>
      <w:r>
        <w:rPr>
          <w:rStyle w:val="LSBSymbol"/>
        </w:rPr>
        <w:t>P</w:t>
      </w:r>
      <w:r>
        <w:tab/>
        <w:t>O almighty God, merciful Father,</w:t>
      </w:r>
    </w:p>
    <w:p w14:paraId="706FBCEE" w14:textId="77777777" w:rsidR="00E407FC"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9AFDB78" w14:textId="77777777" w:rsidR="00E407FC" w:rsidRPr="00C31181" w:rsidRDefault="00E407FC">
      <w:pPr>
        <w:pStyle w:val="Body"/>
        <w:rPr>
          <w:sz w:val="16"/>
          <w:szCs w:val="12"/>
        </w:rPr>
      </w:pPr>
    </w:p>
    <w:p w14:paraId="3A833860" w14:textId="77777777" w:rsidR="00E407FC" w:rsidRDefault="00000000">
      <w:pPr>
        <w:pStyle w:val="Caption"/>
      </w:pPr>
      <w:r w:rsidRPr="00C31181">
        <w:rPr>
          <w:sz w:val="24"/>
          <w:szCs w:val="24"/>
          <w:u w:val="single"/>
        </w:rPr>
        <w:t>Absolution</w:t>
      </w:r>
      <w:r>
        <w:tab/>
      </w:r>
      <w:r>
        <w:rPr>
          <w:rStyle w:val="Subcaption"/>
          <w:b w:val="0"/>
        </w:rPr>
        <w:t>[John 20:19–23]</w:t>
      </w:r>
    </w:p>
    <w:p w14:paraId="5716940A" w14:textId="77777777" w:rsidR="00E407FC"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183A2352" w14:textId="77777777" w:rsidR="00E407FC" w:rsidRDefault="00000000">
      <w:pPr>
        <w:pStyle w:val="LSBResponsorial"/>
      </w:pPr>
      <w:r>
        <w:rPr>
          <w:rStyle w:val="LSBSymbol"/>
        </w:rPr>
        <w:t>C</w:t>
      </w:r>
      <w:r>
        <w:tab/>
      </w:r>
      <w:r>
        <w:rPr>
          <w:b/>
        </w:rPr>
        <w:t>Amen.</w:t>
      </w:r>
    </w:p>
    <w:p w14:paraId="5A3EE7B1" w14:textId="77777777" w:rsidR="00C31181" w:rsidRPr="00C31181" w:rsidRDefault="00C31181" w:rsidP="001A39A2">
      <w:pPr>
        <w:pStyle w:val="Body"/>
        <w:ind w:left="0"/>
        <w:rPr>
          <w:sz w:val="16"/>
          <w:szCs w:val="12"/>
        </w:rPr>
      </w:pPr>
    </w:p>
    <w:p w14:paraId="36F3495A" w14:textId="77777777" w:rsidR="00E407FC" w:rsidRDefault="00000000" w:rsidP="00C31181">
      <w:pPr>
        <w:pStyle w:val="Heading"/>
        <w:spacing w:before="0" w:after="0"/>
      </w:pPr>
      <w:r>
        <w:t>Service of the Word</w:t>
      </w:r>
    </w:p>
    <w:p w14:paraId="2E51C6C8" w14:textId="77777777" w:rsidR="00E407FC" w:rsidRPr="00C31181" w:rsidRDefault="00E407FC">
      <w:pPr>
        <w:pStyle w:val="Body"/>
        <w:rPr>
          <w:sz w:val="16"/>
          <w:szCs w:val="12"/>
        </w:rPr>
      </w:pPr>
    </w:p>
    <w:p w14:paraId="1243AC45" w14:textId="77777777" w:rsidR="00E407FC" w:rsidRDefault="00000000">
      <w:pPr>
        <w:pStyle w:val="Caption"/>
      </w:pPr>
      <w:r w:rsidRPr="00C31181">
        <w:rPr>
          <w:sz w:val="24"/>
          <w:szCs w:val="24"/>
          <w:u w:val="single"/>
        </w:rPr>
        <w:t>Introit</w:t>
      </w:r>
      <w:r>
        <w:tab/>
      </w:r>
      <w:r>
        <w:rPr>
          <w:rStyle w:val="Subcaption"/>
          <w:b w:val="0"/>
        </w:rPr>
        <w:t>Psalm 8:1, 5–6, 9; antiphon: Luke 24:5b–6b</w:t>
      </w:r>
    </w:p>
    <w:p w14:paraId="49347CBA" w14:textId="77777777" w:rsidR="00E407FC" w:rsidRDefault="00000000">
      <w:pPr>
        <w:pStyle w:val="Image"/>
      </w:pPr>
      <w:r>
        <w:rPr>
          <w:noProof/>
        </w:rPr>
        <w:drawing>
          <wp:inline distT="0" distB="0" distL="0" distR="0" wp14:anchorId="251C5E58" wp14:editId="4C5C26F7">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7DA1C51B" w14:textId="3A4B5E19" w:rsidR="00E407FC" w:rsidRPr="00473703" w:rsidRDefault="00000000" w:rsidP="00473703">
      <w:pPr>
        <w:pStyle w:val="Poetry"/>
        <w:spacing w:after="0"/>
        <w:rPr>
          <w:b/>
          <w:bCs/>
        </w:rPr>
      </w:pPr>
      <w:r>
        <w:t xml:space="preserve">He is risen! Alle- </w:t>
      </w:r>
      <w:r>
        <w:rPr>
          <w:rStyle w:val="ChantMark"/>
        </w:rPr>
        <w:t>|</w:t>
      </w:r>
      <w:r>
        <w:t xml:space="preserve"> </w:t>
      </w:r>
      <w:proofErr w:type="spellStart"/>
      <w:r>
        <w:t>luia</w:t>
      </w:r>
      <w:proofErr w:type="spellEnd"/>
      <w:r>
        <w:t>!</w:t>
      </w:r>
      <w:r>
        <w:rPr>
          <w:rStyle w:val="ChantMark"/>
        </w:rPr>
        <w:t>*</w:t>
      </w:r>
      <w:r>
        <w:br/>
      </w:r>
      <w:r>
        <w:tab/>
        <w:t xml:space="preserve">Why do you seek the living among the dead? Alle- </w:t>
      </w:r>
      <w:r>
        <w:rPr>
          <w:rStyle w:val="ChantMark"/>
        </w:rPr>
        <w:t>|</w:t>
      </w:r>
      <w:r>
        <w:t xml:space="preserve"> </w:t>
      </w:r>
      <w:proofErr w:type="spellStart"/>
      <w:r>
        <w:t>luia</w:t>
      </w:r>
      <w:proofErr w:type="spellEnd"/>
      <w:r>
        <w:t>!</w:t>
      </w:r>
      <w:r>
        <w:br/>
      </w:r>
      <w:r w:rsidRPr="00C31181">
        <w:rPr>
          <w:b/>
          <w:bCs/>
        </w:rPr>
        <w:t xml:space="preserve">Remember how he told you, Alle- </w:t>
      </w:r>
      <w:r w:rsidRPr="00C31181">
        <w:rPr>
          <w:rStyle w:val="ChantMark"/>
          <w:b/>
          <w:bCs/>
        </w:rPr>
        <w:t>|</w:t>
      </w:r>
      <w:r w:rsidRPr="00C31181">
        <w:rPr>
          <w:b/>
          <w:bCs/>
        </w:rPr>
        <w:t xml:space="preserve"> </w:t>
      </w:r>
      <w:proofErr w:type="spellStart"/>
      <w:r w:rsidRPr="00C31181">
        <w:rPr>
          <w:b/>
          <w:bCs/>
        </w:rPr>
        <w:t>luia</w:t>
      </w:r>
      <w:proofErr w:type="spellEnd"/>
      <w:r w:rsidRPr="00C31181">
        <w:rPr>
          <w:b/>
          <w:bCs/>
        </w:rPr>
        <w:t>,</w:t>
      </w:r>
      <w:r w:rsidRPr="00C31181">
        <w:rPr>
          <w:rStyle w:val="ChantMark"/>
          <w:b/>
          <w:bCs/>
        </w:rPr>
        <w:t>*</w:t>
      </w:r>
      <w:r w:rsidRPr="00C31181">
        <w:rPr>
          <w:b/>
          <w:bCs/>
        </w:rPr>
        <w:br/>
      </w:r>
      <w:r w:rsidRPr="00C31181">
        <w:rPr>
          <w:b/>
          <w:bCs/>
        </w:rPr>
        <w:tab/>
        <w:t xml:space="preserve">that the Son of Man must be crucified and on the third day rise. Alle- </w:t>
      </w:r>
      <w:r w:rsidRPr="00C31181">
        <w:rPr>
          <w:rStyle w:val="ChantMark"/>
          <w:b/>
          <w:bCs/>
        </w:rPr>
        <w:t>|</w:t>
      </w:r>
      <w:r w:rsidRPr="00C31181">
        <w:rPr>
          <w:b/>
          <w:bCs/>
        </w:rPr>
        <w:t xml:space="preserve"> </w:t>
      </w:r>
      <w:proofErr w:type="spellStart"/>
      <w:r w:rsidRPr="00C31181">
        <w:rPr>
          <w:b/>
          <w:bCs/>
        </w:rPr>
        <w:t>luia</w:t>
      </w:r>
      <w:proofErr w:type="spellEnd"/>
      <w:r w:rsidRPr="00C31181">
        <w:rPr>
          <w:b/>
          <w:bCs/>
        </w:rPr>
        <w:t>!</w:t>
      </w:r>
      <w:r w:rsidRPr="00C31181">
        <w:rPr>
          <w:b/>
          <w:bCs/>
        </w:rPr>
        <w:br/>
      </w:r>
      <w:r>
        <w:t xml:space="preserve">O </w:t>
      </w:r>
      <w:r>
        <w:rPr>
          <w:rStyle w:val="DivineName"/>
        </w:rPr>
        <w:t>Lord</w:t>
      </w:r>
      <w:r>
        <w:t xml:space="preserve">, our Lord, how majestic is your name in </w:t>
      </w:r>
      <w:r>
        <w:rPr>
          <w:rStyle w:val="ChantMark"/>
        </w:rPr>
        <w:t>|</w:t>
      </w:r>
      <w:r>
        <w:t xml:space="preserve"> all the earth!</w:t>
      </w:r>
      <w:r>
        <w:rPr>
          <w:rStyle w:val="ChantMark"/>
        </w:rPr>
        <w:t>*</w:t>
      </w:r>
      <w:r>
        <w:br/>
      </w:r>
      <w:r>
        <w:tab/>
        <w:t xml:space="preserve">You have set your glory above the </w:t>
      </w:r>
      <w:r>
        <w:rPr>
          <w:rStyle w:val="ChantMark"/>
        </w:rPr>
        <w:t>|</w:t>
      </w:r>
      <w:r>
        <w:t xml:space="preserve"> heavens.</w:t>
      </w:r>
      <w:r>
        <w:br/>
      </w:r>
      <w:r w:rsidRPr="00C31181">
        <w:rPr>
          <w:b/>
          <w:bCs/>
        </w:rPr>
        <w:t xml:space="preserve">Yet you have made him a little lower than the heavenly </w:t>
      </w:r>
      <w:r w:rsidRPr="00C31181">
        <w:rPr>
          <w:rStyle w:val="ChantMark"/>
          <w:b/>
          <w:bCs/>
        </w:rPr>
        <w:t>|</w:t>
      </w:r>
      <w:r w:rsidRPr="00C31181">
        <w:rPr>
          <w:b/>
          <w:bCs/>
        </w:rPr>
        <w:t xml:space="preserve"> beings</w:t>
      </w:r>
      <w:r w:rsidRPr="00C31181">
        <w:rPr>
          <w:rStyle w:val="ChantMark"/>
          <w:b/>
          <w:bCs/>
        </w:rPr>
        <w:t>*</w:t>
      </w:r>
      <w:r w:rsidRPr="00C31181">
        <w:rPr>
          <w:b/>
          <w:bCs/>
        </w:rPr>
        <w:br/>
      </w:r>
      <w:r w:rsidRPr="00C31181">
        <w:rPr>
          <w:b/>
          <w:bCs/>
        </w:rPr>
        <w:tab/>
        <w:t xml:space="preserve">and crowned him with glory and </w:t>
      </w:r>
      <w:r w:rsidRPr="00C31181">
        <w:rPr>
          <w:rStyle w:val="ChantMark"/>
          <w:b/>
          <w:bCs/>
        </w:rPr>
        <w:t>|</w:t>
      </w:r>
      <w:r w:rsidRPr="00C31181">
        <w:rPr>
          <w:b/>
          <w:bCs/>
        </w:rPr>
        <w:t xml:space="preserve"> honor.</w:t>
      </w:r>
      <w:r w:rsidRPr="00C31181">
        <w:rPr>
          <w:b/>
          <w:bCs/>
        </w:rPr>
        <w:br/>
      </w:r>
      <w:r>
        <w:t xml:space="preserve">You have given him dominion over the works </w:t>
      </w:r>
      <w:r>
        <w:rPr>
          <w:rStyle w:val="ChantMark"/>
        </w:rPr>
        <w:t>|</w:t>
      </w:r>
      <w:r>
        <w:t xml:space="preserve"> of your hands;</w:t>
      </w:r>
      <w:r>
        <w:rPr>
          <w:rStyle w:val="ChantMark"/>
        </w:rPr>
        <w:t>*</w:t>
      </w:r>
      <w:r>
        <w:br/>
      </w:r>
      <w:r>
        <w:tab/>
        <w:t xml:space="preserve">you have put all things under </w:t>
      </w:r>
      <w:r>
        <w:rPr>
          <w:rStyle w:val="ChantMark"/>
        </w:rPr>
        <w:t>|</w:t>
      </w:r>
      <w:r>
        <w:t xml:space="preserve"> his feet.</w:t>
      </w:r>
      <w:r>
        <w:br/>
      </w:r>
      <w:r w:rsidRPr="00C31181">
        <w:rPr>
          <w:b/>
          <w:bCs/>
        </w:rPr>
        <w:t xml:space="preserve">O </w:t>
      </w:r>
      <w:r w:rsidRPr="00C31181">
        <w:rPr>
          <w:rStyle w:val="ChantMark"/>
          <w:b/>
          <w:bCs/>
        </w:rPr>
        <w:t>|</w:t>
      </w:r>
      <w:r w:rsidRPr="00C31181">
        <w:rPr>
          <w:b/>
          <w:bCs/>
        </w:rPr>
        <w:t xml:space="preserve"> </w:t>
      </w:r>
      <w:r w:rsidRPr="00C31181">
        <w:rPr>
          <w:rStyle w:val="DivineName"/>
          <w:b/>
          <w:bCs/>
        </w:rPr>
        <w:t>Lord</w:t>
      </w:r>
      <w:r w:rsidRPr="00C31181">
        <w:rPr>
          <w:b/>
          <w:bCs/>
        </w:rPr>
        <w:t>, our Lord,</w:t>
      </w:r>
      <w:r w:rsidRPr="00C31181">
        <w:rPr>
          <w:rStyle w:val="ChantMark"/>
          <w:b/>
          <w:bCs/>
        </w:rPr>
        <w:t>*</w:t>
      </w:r>
      <w:r w:rsidRPr="00C31181">
        <w:rPr>
          <w:b/>
          <w:bCs/>
        </w:rPr>
        <w:br/>
      </w:r>
      <w:r w:rsidRPr="00C31181">
        <w:rPr>
          <w:b/>
          <w:bCs/>
        </w:rPr>
        <w:tab/>
        <w:t xml:space="preserve">how majestic is your name in </w:t>
      </w:r>
      <w:r w:rsidRPr="00C31181">
        <w:rPr>
          <w:rStyle w:val="ChantMark"/>
          <w:b/>
          <w:bCs/>
        </w:rPr>
        <w:t>|</w:t>
      </w:r>
      <w:r w:rsidRPr="00C31181">
        <w:rPr>
          <w:b/>
          <w:bCs/>
        </w:rPr>
        <w:t xml:space="preserve"> all the earth!</w:t>
      </w:r>
      <w:r w:rsidRPr="00C31181">
        <w:rPr>
          <w:b/>
          <w:bCs/>
        </w:rPr>
        <w:br/>
      </w:r>
      <w:r>
        <w:t xml:space="preserve">He is risen! Alle- </w:t>
      </w:r>
      <w:r>
        <w:rPr>
          <w:rStyle w:val="ChantMark"/>
        </w:rPr>
        <w:t>|</w:t>
      </w:r>
      <w:r>
        <w:t xml:space="preserve"> </w:t>
      </w:r>
      <w:proofErr w:type="spellStart"/>
      <w:r>
        <w:t>luia</w:t>
      </w:r>
      <w:proofErr w:type="spellEnd"/>
      <w:r>
        <w:t>!</w:t>
      </w:r>
      <w:r>
        <w:rPr>
          <w:rStyle w:val="ChantMark"/>
        </w:rPr>
        <w:t>*</w:t>
      </w:r>
      <w:r>
        <w:br/>
      </w:r>
      <w:r>
        <w:tab/>
        <w:t xml:space="preserve">Why do you seek the living among the dead? Alle- </w:t>
      </w:r>
      <w:r>
        <w:rPr>
          <w:rStyle w:val="ChantMark"/>
        </w:rPr>
        <w:t>|</w:t>
      </w:r>
      <w:r>
        <w:t xml:space="preserve"> </w:t>
      </w:r>
      <w:proofErr w:type="spellStart"/>
      <w:r>
        <w:t>luia</w:t>
      </w:r>
      <w:proofErr w:type="spellEnd"/>
      <w:r>
        <w:t>!</w:t>
      </w:r>
      <w:r>
        <w:br/>
      </w:r>
      <w:r w:rsidRPr="00473703">
        <w:rPr>
          <w:b/>
          <w:bCs/>
        </w:rPr>
        <w:t xml:space="preserve">Remember how he told you, Alle- </w:t>
      </w:r>
      <w:r w:rsidRPr="00473703">
        <w:rPr>
          <w:rStyle w:val="ChantMark"/>
          <w:b/>
          <w:bCs/>
        </w:rPr>
        <w:t>|</w:t>
      </w:r>
      <w:r w:rsidRPr="00473703">
        <w:rPr>
          <w:b/>
          <w:bCs/>
        </w:rPr>
        <w:t xml:space="preserve"> </w:t>
      </w:r>
      <w:proofErr w:type="spellStart"/>
      <w:r w:rsidRPr="00473703">
        <w:rPr>
          <w:b/>
          <w:bCs/>
        </w:rPr>
        <w:t>luia</w:t>
      </w:r>
      <w:proofErr w:type="spellEnd"/>
      <w:r w:rsidRPr="00473703">
        <w:rPr>
          <w:b/>
          <w:bCs/>
        </w:rPr>
        <w:t>,</w:t>
      </w:r>
      <w:r w:rsidRPr="00473703">
        <w:rPr>
          <w:rStyle w:val="ChantMark"/>
          <w:b/>
          <w:bCs/>
        </w:rPr>
        <w:t>*</w:t>
      </w:r>
      <w:r w:rsidRPr="00473703">
        <w:rPr>
          <w:b/>
          <w:bCs/>
        </w:rPr>
        <w:br/>
      </w:r>
      <w:r w:rsidRPr="00473703">
        <w:rPr>
          <w:b/>
          <w:bCs/>
        </w:rPr>
        <w:tab/>
        <w:t xml:space="preserve">that the Son of Man must be crucified and on the third day rise. Alle- </w:t>
      </w:r>
      <w:r w:rsidRPr="00473703">
        <w:rPr>
          <w:rStyle w:val="ChantMark"/>
          <w:b/>
          <w:bCs/>
        </w:rPr>
        <w:t>|</w:t>
      </w:r>
      <w:r w:rsidRPr="00473703">
        <w:rPr>
          <w:b/>
          <w:bCs/>
        </w:rPr>
        <w:t xml:space="preserve"> </w:t>
      </w:r>
      <w:proofErr w:type="spellStart"/>
      <w:r w:rsidRPr="00473703">
        <w:rPr>
          <w:b/>
          <w:bCs/>
        </w:rPr>
        <w:t>luia</w:t>
      </w:r>
      <w:proofErr w:type="spellEnd"/>
      <w:r w:rsidRPr="00473703">
        <w:rPr>
          <w:b/>
          <w:bCs/>
        </w:rPr>
        <w:t>!</w:t>
      </w:r>
    </w:p>
    <w:p w14:paraId="42139F55" w14:textId="77777777" w:rsidR="00E407FC" w:rsidRPr="00473703" w:rsidRDefault="00E407FC">
      <w:pPr>
        <w:pStyle w:val="Body"/>
        <w:rPr>
          <w:sz w:val="16"/>
          <w:szCs w:val="12"/>
        </w:rPr>
      </w:pPr>
    </w:p>
    <w:p w14:paraId="05D469E8" w14:textId="77777777" w:rsidR="00E407FC" w:rsidRPr="00473703" w:rsidRDefault="00000000">
      <w:pPr>
        <w:pStyle w:val="Caption"/>
        <w:rPr>
          <w:sz w:val="24"/>
          <w:szCs w:val="24"/>
          <w:u w:val="single"/>
        </w:rPr>
      </w:pPr>
      <w:r w:rsidRPr="00473703">
        <w:rPr>
          <w:sz w:val="24"/>
          <w:szCs w:val="24"/>
          <w:u w:val="single"/>
        </w:rPr>
        <w:t>Gloria Patri</w:t>
      </w:r>
    </w:p>
    <w:p w14:paraId="40EF9D95" w14:textId="77777777" w:rsidR="00E407FC" w:rsidRDefault="00000000">
      <w:pPr>
        <w:pStyle w:val="Image"/>
      </w:pPr>
      <w:r>
        <w:rPr>
          <w:noProof/>
        </w:rPr>
        <w:drawing>
          <wp:inline distT="0" distB="0" distL="0" distR="0" wp14:anchorId="064FB923" wp14:editId="3B7E1A4E">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437D2EBA" w14:textId="77777777" w:rsidR="00E407FC" w:rsidRDefault="00000000">
      <w:pPr>
        <w:pStyle w:val="Image"/>
      </w:pPr>
      <w:r>
        <w:rPr>
          <w:noProof/>
        </w:rPr>
        <w:lastRenderedPageBreak/>
        <w:drawing>
          <wp:inline distT="0" distB="0" distL="0" distR="0" wp14:anchorId="6FC3EAB7" wp14:editId="6FDC40DE">
            <wp:extent cx="4377594" cy="550545"/>
            <wp:effectExtent l="0" t="0" r="4445" b="190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22520"/>
                    <a:stretch/>
                  </pic:blipFill>
                  <pic:spPr bwMode="auto">
                    <a:xfrm>
                      <a:off x="0" y="0"/>
                      <a:ext cx="4381500" cy="551036"/>
                    </a:xfrm>
                    <a:prstGeom prst="rect">
                      <a:avLst/>
                    </a:prstGeom>
                    <a:noFill/>
                    <a:ln>
                      <a:noFill/>
                    </a:ln>
                    <a:extLst>
                      <a:ext uri="{53640926-AAD7-44D8-BBD7-CCE9431645EC}">
                        <a14:shadowObscured xmlns:a14="http://schemas.microsoft.com/office/drawing/2010/main"/>
                      </a:ext>
                    </a:extLst>
                  </pic:spPr>
                </pic:pic>
              </a:graphicData>
            </a:graphic>
          </wp:inline>
        </w:drawing>
      </w:r>
    </w:p>
    <w:p w14:paraId="347667FE" w14:textId="77777777" w:rsidR="00E407FC" w:rsidRPr="001A39A2" w:rsidRDefault="00E407FC">
      <w:pPr>
        <w:pStyle w:val="Body"/>
        <w:rPr>
          <w:sz w:val="16"/>
          <w:szCs w:val="12"/>
        </w:rPr>
      </w:pPr>
    </w:p>
    <w:p w14:paraId="3D804D9F" w14:textId="77777777" w:rsidR="00E407FC" w:rsidRDefault="00000000">
      <w:pPr>
        <w:pStyle w:val="Caption"/>
      </w:pPr>
      <w:r w:rsidRPr="00473703">
        <w:rPr>
          <w:sz w:val="24"/>
          <w:szCs w:val="24"/>
          <w:u w:val="single"/>
        </w:rPr>
        <w:t>Kyrie</w:t>
      </w:r>
      <w:r>
        <w:tab/>
      </w:r>
      <w:r>
        <w:rPr>
          <w:rStyle w:val="Subcaption"/>
          <w:b w:val="0"/>
        </w:rPr>
        <w:t>Mark 10:47</w:t>
      </w:r>
    </w:p>
    <w:p w14:paraId="7E2E9823" w14:textId="77777777" w:rsidR="00E407FC" w:rsidRDefault="00000000">
      <w:pPr>
        <w:pStyle w:val="Image"/>
      </w:pPr>
      <w:r>
        <w:rPr>
          <w:noProof/>
        </w:rPr>
        <w:drawing>
          <wp:inline distT="0" distB="0" distL="0" distR="0" wp14:anchorId="705F64C1" wp14:editId="16A9311C">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5C8F6C93" w14:textId="77777777" w:rsidR="00E407FC" w:rsidRDefault="00000000">
      <w:pPr>
        <w:pStyle w:val="Image"/>
      </w:pPr>
      <w:r>
        <w:rPr>
          <w:noProof/>
        </w:rPr>
        <w:drawing>
          <wp:inline distT="0" distB="0" distL="0" distR="0" wp14:anchorId="73CDAF59" wp14:editId="34CCE1AB">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054538F8" w14:textId="77777777" w:rsidR="00E407FC" w:rsidRPr="00473703" w:rsidRDefault="00E407FC">
      <w:pPr>
        <w:pStyle w:val="Body"/>
        <w:rPr>
          <w:sz w:val="16"/>
          <w:szCs w:val="12"/>
        </w:rPr>
      </w:pPr>
    </w:p>
    <w:p w14:paraId="4BA73558" w14:textId="77777777" w:rsidR="00E407FC" w:rsidRDefault="00000000">
      <w:pPr>
        <w:pStyle w:val="Caption"/>
      </w:pPr>
      <w:r w:rsidRPr="00473703">
        <w:rPr>
          <w:sz w:val="24"/>
          <w:szCs w:val="24"/>
          <w:u w:val="single"/>
        </w:rPr>
        <w:t>Gloria in Excelsis</w:t>
      </w:r>
      <w:r>
        <w:tab/>
      </w:r>
      <w:r>
        <w:rPr>
          <w:rStyle w:val="Subcaption"/>
          <w:b w:val="0"/>
        </w:rPr>
        <w:t>Luke 2:14; John 1:29</w:t>
      </w:r>
    </w:p>
    <w:p w14:paraId="48AC9987" w14:textId="77777777" w:rsidR="00F62B15" w:rsidRDefault="00F62B15" w:rsidP="00F62B15">
      <w:pPr>
        <w:pStyle w:val="LSBResponsorial"/>
      </w:pPr>
      <w:r>
        <w:rPr>
          <w:rStyle w:val="LSBSymbol"/>
        </w:rPr>
        <w:t>P</w:t>
      </w:r>
      <w:r>
        <w:tab/>
        <w:t xml:space="preserve">Glory be to God on high: </w:t>
      </w:r>
    </w:p>
    <w:p w14:paraId="208AAFE1" w14:textId="77777777" w:rsidR="00F62B15" w:rsidRDefault="00F62B15" w:rsidP="00F62B15">
      <w:pPr>
        <w:pStyle w:val="Image"/>
      </w:pPr>
      <w:r>
        <w:rPr>
          <w:noProof/>
        </w:rPr>
        <w:drawing>
          <wp:inline distT="0" distB="0" distL="0" distR="0" wp14:anchorId="33DD2A18" wp14:editId="46A4A559">
            <wp:extent cx="4346448" cy="597408"/>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038A0A6E" w14:textId="77777777" w:rsidR="00F62B15" w:rsidRDefault="00F62B15" w:rsidP="00F62B15">
      <w:pPr>
        <w:pStyle w:val="Image"/>
      </w:pPr>
      <w:r>
        <w:rPr>
          <w:noProof/>
        </w:rPr>
        <w:drawing>
          <wp:inline distT="0" distB="0" distL="0" distR="0" wp14:anchorId="35681DE0" wp14:editId="764EEC58">
            <wp:extent cx="4343400" cy="596899"/>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61BEE092" w14:textId="77777777" w:rsidR="00F62B15" w:rsidRDefault="00F62B15" w:rsidP="00F62B15">
      <w:pPr>
        <w:pStyle w:val="Image"/>
      </w:pPr>
      <w:r>
        <w:rPr>
          <w:noProof/>
        </w:rPr>
        <w:drawing>
          <wp:inline distT="0" distB="0" distL="0" distR="0" wp14:anchorId="4CCDE13B" wp14:editId="1146789E">
            <wp:extent cx="4343400" cy="596899"/>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72BA2D3C" w14:textId="77777777" w:rsidR="00F62B15" w:rsidRDefault="00F62B15" w:rsidP="00F62B15">
      <w:pPr>
        <w:pStyle w:val="Image"/>
      </w:pPr>
      <w:r>
        <w:rPr>
          <w:noProof/>
        </w:rPr>
        <w:drawing>
          <wp:inline distT="0" distB="0" distL="0" distR="0" wp14:anchorId="578DF341" wp14:editId="7BB9E4BE">
            <wp:extent cx="4343400" cy="596899"/>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6B663BB9" w14:textId="77777777" w:rsidR="00F62B15" w:rsidRDefault="00F62B15" w:rsidP="00F62B15">
      <w:pPr>
        <w:pStyle w:val="Image"/>
      </w:pPr>
      <w:r>
        <w:rPr>
          <w:noProof/>
        </w:rPr>
        <w:drawing>
          <wp:inline distT="0" distB="0" distL="0" distR="0" wp14:anchorId="25894EF3" wp14:editId="1FA698EB">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4C0E1BD2" w14:textId="77777777" w:rsidR="00F62B15" w:rsidRDefault="00F62B15" w:rsidP="00F62B15">
      <w:pPr>
        <w:pStyle w:val="Image"/>
      </w:pPr>
      <w:r>
        <w:rPr>
          <w:noProof/>
        </w:rPr>
        <w:drawing>
          <wp:inline distT="0" distB="0" distL="0" distR="0" wp14:anchorId="554544A3" wp14:editId="5D67162D">
            <wp:extent cx="4343400" cy="5842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544E2B9E" w14:textId="77777777" w:rsidR="00F62B15" w:rsidRDefault="00F62B15" w:rsidP="00F62B15">
      <w:pPr>
        <w:pStyle w:val="Image"/>
      </w:pPr>
      <w:r>
        <w:rPr>
          <w:noProof/>
        </w:rPr>
        <w:lastRenderedPageBreak/>
        <w:drawing>
          <wp:inline distT="0" distB="0" distL="0" distR="0" wp14:anchorId="56CAAAF1" wp14:editId="5C29C7A8">
            <wp:extent cx="4338883" cy="555625"/>
            <wp:effectExtent l="0" t="0" r="508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22"/>
                    <a:srcRect t="8759"/>
                    <a:stretch/>
                  </pic:blipFill>
                  <pic:spPr bwMode="auto">
                    <a:xfrm>
                      <a:off x="0" y="0"/>
                      <a:ext cx="4343400" cy="556203"/>
                    </a:xfrm>
                    <a:prstGeom prst="rect">
                      <a:avLst/>
                    </a:prstGeom>
                    <a:noFill/>
                    <a:ln>
                      <a:noFill/>
                    </a:ln>
                    <a:extLst>
                      <a:ext uri="{53640926-AAD7-44D8-BBD7-CCE9431645EC}">
                        <a14:shadowObscured xmlns:a14="http://schemas.microsoft.com/office/drawing/2010/main"/>
                      </a:ext>
                    </a:extLst>
                  </pic:spPr>
                </pic:pic>
              </a:graphicData>
            </a:graphic>
          </wp:inline>
        </w:drawing>
      </w:r>
    </w:p>
    <w:p w14:paraId="55EC2E8E" w14:textId="77777777" w:rsidR="00F62B15" w:rsidRDefault="00F62B15" w:rsidP="00F62B15">
      <w:pPr>
        <w:pStyle w:val="Image"/>
      </w:pPr>
      <w:r>
        <w:rPr>
          <w:noProof/>
        </w:rPr>
        <w:drawing>
          <wp:inline distT="0" distB="0" distL="0" distR="0" wp14:anchorId="5BC67C46" wp14:editId="689A72B4">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60C2D57A" w14:textId="77777777" w:rsidR="00F62B15" w:rsidRDefault="00F62B15" w:rsidP="00F62B15">
      <w:pPr>
        <w:pStyle w:val="Image"/>
      </w:pPr>
      <w:r>
        <w:rPr>
          <w:noProof/>
        </w:rPr>
        <w:drawing>
          <wp:inline distT="0" distB="0" distL="0" distR="0" wp14:anchorId="082F451A" wp14:editId="187AA487">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2D8485A2" w14:textId="77777777" w:rsidR="00F62B15" w:rsidRDefault="00F62B15" w:rsidP="00F62B15">
      <w:pPr>
        <w:pStyle w:val="Image"/>
      </w:pPr>
      <w:r>
        <w:rPr>
          <w:noProof/>
        </w:rPr>
        <w:drawing>
          <wp:inline distT="0" distB="0" distL="0" distR="0" wp14:anchorId="34069DB8" wp14:editId="7CDD6B0A">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5007694C" w14:textId="77777777" w:rsidR="00F62B15" w:rsidRDefault="00F62B15" w:rsidP="00F62B15">
      <w:pPr>
        <w:pStyle w:val="Image"/>
      </w:pPr>
      <w:r>
        <w:rPr>
          <w:noProof/>
        </w:rPr>
        <w:drawing>
          <wp:inline distT="0" distB="0" distL="0" distR="0" wp14:anchorId="55605E9C" wp14:editId="6D1A69CD">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475F7375" w14:textId="77777777" w:rsidR="00F62B15" w:rsidRDefault="00F62B15" w:rsidP="00F62B15">
      <w:pPr>
        <w:pStyle w:val="Image"/>
      </w:pPr>
      <w:r>
        <w:rPr>
          <w:noProof/>
        </w:rPr>
        <w:drawing>
          <wp:inline distT="0" distB="0" distL="0" distR="0" wp14:anchorId="2959C33A" wp14:editId="73A35552">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51BB7ADC" w14:textId="77777777" w:rsidR="00F62B15" w:rsidRPr="00F62B15" w:rsidRDefault="00F62B15">
      <w:pPr>
        <w:pStyle w:val="Caption"/>
        <w:rPr>
          <w:sz w:val="16"/>
          <w:szCs w:val="16"/>
          <w:u w:val="single"/>
        </w:rPr>
      </w:pPr>
    </w:p>
    <w:p w14:paraId="4A22675B" w14:textId="31D84AD4" w:rsidR="00E407FC" w:rsidRPr="00473703" w:rsidRDefault="00000000">
      <w:pPr>
        <w:pStyle w:val="Caption"/>
        <w:rPr>
          <w:sz w:val="24"/>
          <w:szCs w:val="24"/>
          <w:u w:val="single"/>
        </w:rPr>
      </w:pPr>
      <w:r w:rsidRPr="00473703">
        <w:rPr>
          <w:sz w:val="24"/>
          <w:szCs w:val="24"/>
          <w:u w:val="single"/>
        </w:rPr>
        <w:t>Salutation and Collect of the Day:</w:t>
      </w:r>
      <w:r w:rsidRPr="00473703">
        <w:rPr>
          <w:sz w:val="24"/>
          <w:szCs w:val="24"/>
        </w:rPr>
        <w:t xml:space="preserve"> Easter Day</w:t>
      </w:r>
    </w:p>
    <w:p w14:paraId="24E3EA99" w14:textId="77777777" w:rsidR="00E407FC" w:rsidRDefault="00000000">
      <w:pPr>
        <w:pStyle w:val="LSBResponsorial"/>
      </w:pPr>
      <w:r>
        <w:rPr>
          <w:rStyle w:val="LSBSymbol"/>
        </w:rPr>
        <w:t>P</w:t>
      </w:r>
      <w:r>
        <w:tab/>
        <w:t>The Lord be with you.</w:t>
      </w:r>
    </w:p>
    <w:p w14:paraId="56ABAF92" w14:textId="77777777" w:rsidR="00E407FC" w:rsidRDefault="00000000">
      <w:pPr>
        <w:pStyle w:val="Image"/>
      </w:pPr>
      <w:r>
        <w:rPr>
          <w:noProof/>
        </w:rPr>
        <w:drawing>
          <wp:inline distT="0" distB="0" distL="0" distR="0" wp14:anchorId="4EAF93E0" wp14:editId="40C8D882">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137B5287" w14:textId="77777777" w:rsidR="00E407FC" w:rsidRPr="00473703" w:rsidRDefault="00000000">
      <w:pPr>
        <w:pStyle w:val="Body"/>
        <w:rPr>
          <w:sz w:val="16"/>
          <w:szCs w:val="12"/>
        </w:rPr>
      </w:pPr>
      <w:r w:rsidRPr="00473703">
        <w:rPr>
          <w:sz w:val="16"/>
          <w:szCs w:val="12"/>
        </w:rPr>
        <w:t xml:space="preserve"> </w:t>
      </w:r>
    </w:p>
    <w:p w14:paraId="7D19BA63" w14:textId="77777777" w:rsidR="00E407FC" w:rsidRDefault="00000000">
      <w:pPr>
        <w:pStyle w:val="LSBResponsorial"/>
      </w:pPr>
      <w:r>
        <w:rPr>
          <w:rStyle w:val="LSBSymbol"/>
        </w:rPr>
        <w:t>P</w:t>
      </w:r>
      <w:r>
        <w:tab/>
        <w:t>Let us pray.</w:t>
      </w:r>
    </w:p>
    <w:p w14:paraId="5F1074C1" w14:textId="77777777" w:rsidR="00E407FC" w:rsidRDefault="00000000">
      <w:pPr>
        <w:pStyle w:val="LSBResponsorialContinued"/>
      </w:pPr>
      <w:r>
        <w:t xml:space="preserve">Almighty God the Father, through Your only-begotten Son, Jesus Christ, </w:t>
      </w:r>
      <w:proofErr w:type="gramStart"/>
      <w:r>
        <w:t>You</w:t>
      </w:r>
      <w:proofErr w:type="gramEnd"/>
      <w:r>
        <w:t xml:space="preserve">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03EB7324" w14:textId="77777777" w:rsidR="00E407FC" w:rsidRDefault="00000000">
      <w:pPr>
        <w:pStyle w:val="Image"/>
      </w:pPr>
      <w:r>
        <w:rPr>
          <w:noProof/>
        </w:rPr>
        <w:lastRenderedPageBreak/>
        <w:drawing>
          <wp:inline distT="0" distB="0" distL="0" distR="0" wp14:anchorId="7426CEC9" wp14:editId="0FD7F3E0">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565C4CFF" w14:textId="77777777" w:rsidR="00E407FC" w:rsidRDefault="00000000">
      <w:pPr>
        <w:pStyle w:val="Rubric"/>
      </w:pPr>
      <w:r>
        <w:t>Sit</w:t>
      </w:r>
    </w:p>
    <w:p w14:paraId="2E02B877" w14:textId="77777777" w:rsidR="00E407FC" w:rsidRPr="00473703" w:rsidRDefault="00E407FC">
      <w:pPr>
        <w:pStyle w:val="Body"/>
        <w:rPr>
          <w:sz w:val="16"/>
          <w:szCs w:val="12"/>
        </w:rPr>
      </w:pPr>
    </w:p>
    <w:p w14:paraId="396B814D" w14:textId="73D79F2E" w:rsidR="00E407FC" w:rsidRPr="00473703" w:rsidRDefault="00473703">
      <w:pPr>
        <w:pStyle w:val="Caption"/>
        <w:rPr>
          <w:sz w:val="24"/>
          <w:szCs w:val="24"/>
        </w:rPr>
      </w:pPr>
      <w:r w:rsidRPr="00473703">
        <w:rPr>
          <w:sz w:val="24"/>
          <w:szCs w:val="24"/>
          <w:u w:val="single"/>
        </w:rPr>
        <w:t>Prophecy:</w:t>
      </w:r>
      <w:r w:rsidRPr="00473703">
        <w:rPr>
          <w:sz w:val="24"/>
          <w:szCs w:val="24"/>
        </w:rPr>
        <w:t xml:space="preserve"> Job 19:23–27</w:t>
      </w:r>
      <w:r w:rsidR="000D45F4">
        <w:rPr>
          <w:sz w:val="24"/>
          <w:szCs w:val="24"/>
        </w:rPr>
        <w:t xml:space="preserve"> (NKJV)</w:t>
      </w:r>
      <w:r w:rsidRPr="00473703">
        <w:rPr>
          <w:sz w:val="24"/>
          <w:szCs w:val="24"/>
        </w:rPr>
        <w:tab/>
      </w:r>
    </w:p>
    <w:p w14:paraId="60480FE4" w14:textId="77777777" w:rsidR="00473703" w:rsidRPr="008B6393" w:rsidRDefault="00473703" w:rsidP="00473703">
      <w:pPr>
        <w:rPr>
          <w:rFonts w:ascii="Segoe UI" w:hAnsi="Segoe UI" w:cs="Segoe UI"/>
          <w:sz w:val="24"/>
          <w:szCs w:val="24"/>
        </w:rPr>
      </w:pPr>
      <w:r w:rsidRPr="008B6393">
        <w:rPr>
          <w:rFonts w:ascii="Segoe UI" w:hAnsi="Segoe UI" w:cs="Segoe UI"/>
          <w:sz w:val="24"/>
          <w:szCs w:val="24"/>
        </w:rPr>
        <w:t>In those days the prophet Job spoke, saying: “Oh, that my words were written! Oh, that they were inscribed in a book! That they were engraved on a rock with an iron pen and lead, forever! For I know that my Redeemer lives, and He shall stand at last on the earth; and after my skin is destroyed, this I know, that in my flesh I shall see God, whom I shall see for myself, and my eyes shall behold, and not another. How my heart yearns within me!”</w:t>
      </w:r>
    </w:p>
    <w:p w14:paraId="433A0A6D" w14:textId="77777777" w:rsidR="00E407FC" w:rsidRPr="00473703" w:rsidRDefault="00E407FC">
      <w:pPr>
        <w:pStyle w:val="Body"/>
        <w:rPr>
          <w:sz w:val="16"/>
          <w:szCs w:val="12"/>
        </w:rPr>
      </w:pPr>
    </w:p>
    <w:p w14:paraId="24AECF57" w14:textId="77777777" w:rsidR="00E407FC" w:rsidRDefault="00000000">
      <w:pPr>
        <w:pStyle w:val="LSBResponsorial"/>
      </w:pPr>
      <w:r>
        <w:rPr>
          <w:rStyle w:val="LSBSymbol"/>
        </w:rPr>
        <w:t>P</w:t>
      </w:r>
      <w:r>
        <w:tab/>
        <w:t>This is the Word of the Lord.</w:t>
      </w:r>
    </w:p>
    <w:p w14:paraId="61550AFB" w14:textId="77777777" w:rsidR="00E407FC" w:rsidRDefault="00000000">
      <w:pPr>
        <w:pStyle w:val="LSBResponsorial"/>
      </w:pPr>
      <w:r>
        <w:rPr>
          <w:rStyle w:val="LSBSymbol"/>
        </w:rPr>
        <w:t>C</w:t>
      </w:r>
      <w:r>
        <w:tab/>
      </w:r>
      <w:r>
        <w:rPr>
          <w:b/>
        </w:rPr>
        <w:t>Thanks be to God.</w:t>
      </w:r>
    </w:p>
    <w:p w14:paraId="169318E0" w14:textId="77777777" w:rsidR="00E407FC" w:rsidRPr="00473703" w:rsidRDefault="00E407FC">
      <w:pPr>
        <w:pStyle w:val="Body"/>
        <w:rPr>
          <w:sz w:val="16"/>
          <w:szCs w:val="12"/>
        </w:rPr>
      </w:pPr>
    </w:p>
    <w:p w14:paraId="242E0D1D" w14:textId="7D073154" w:rsidR="00E407FC" w:rsidRDefault="00000000">
      <w:pPr>
        <w:pStyle w:val="Caption"/>
      </w:pPr>
      <w:r w:rsidRPr="00473703">
        <w:rPr>
          <w:sz w:val="24"/>
          <w:szCs w:val="24"/>
          <w:u w:val="single"/>
        </w:rPr>
        <w:t>Gradual</w:t>
      </w:r>
      <w:r>
        <w:tab/>
      </w:r>
      <w:r>
        <w:rPr>
          <w:rStyle w:val="Subcaption"/>
          <w:b w:val="0"/>
        </w:rPr>
        <w:t>Psalm 118:24, 1</w:t>
      </w:r>
    </w:p>
    <w:p w14:paraId="15B9CCCE" w14:textId="77777777" w:rsidR="00E407FC" w:rsidRDefault="00000000">
      <w:pPr>
        <w:pStyle w:val="Image"/>
      </w:pPr>
      <w:r>
        <w:rPr>
          <w:noProof/>
        </w:rPr>
        <w:drawing>
          <wp:inline distT="0" distB="0" distL="0" distR="0" wp14:anchorId="6AB39FC8" wp14:editId="08059978">
            <wp:extent cx="2197100" cy="419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13F2C851" w14:textId="77777777" w:rsidR="00E407FC" w:rsidRDefault="00000000" w:rsidP="00473703">
      <w:pPr>
        <w:pStyle w:val="Poetry"/>
        <w:spacing w:after="0"/>
      </w:pPr>
      <w:r>
        <w:t xml:space="preserve">This is the day that the </w:t>
      </w:r>
      <w:r>
        <w:rPr>
          <w:rStyle w:val="ChantMark"/>
        </w:rPr>
        <w:t>|</w:t>
      </w:r>
      <w:r>
        <w:t xml:space="preserve"> </w:t>
      </w:r>
      <w:r>
        <w:rPr>
          <w:rStyle w:val="DivineName"/>
        </w:rPr>
        <w:t xml:space="preserve">Lord </w:t>
      </w:r>
      <w:r>
        <w:t>has made;</w:t>
      </w:r>
      <w:r>
        <w:rPr>
          <w:rStyle w:val="ChantMark"/>
        </w:rPr>
        <w:t>*</w:t>
      </w:r>
      <w:r>
        <w:br/>
      </w:r>
      <w:r>
        <w:tab/>
        <w:t xml:space="preserve">let us rejoice and be </w:t>
      </w:r>
      <w:r>
        <w:rPr>
          <w:rStyle w:val="ChantMark"/>
        </w:rPr>
        <w:t>|</w:t>
      </w:r>
      <w:r>
        <w:t xml:space="preserve"> glad in it.</w:t>
      </w:r>
      <w:r>
        <w:br/>
      </w:r>
      <w:r w:rsidRPr="00473703">
        <w:rPr>
          <w:b/>
          <w:bCs/>
        </w:rPr>
        <w:t xml:space="preserve">Oh give thanks to the </w:t>
      </w:r>
      <w:r w:rsidRPr="00473703">
        <w:rPr>
          <w:rStyle w:val="DivineName"/>
          <w:b/>
          <w:bCs/>
        </w:rPr>
        <w:t>Lord</w:t>
      </w:r>
      <w:r w:rsidRPr="00473703">
        <w:rPr>
          <w:b/>
          <w:bCs/>
        </w:rPr>
        <w:t xml:space="preserve">, for </w:t>
      </w:r>
      <w:r w:rsidRPr="00473703">
        <w:rPr>
          <w:rStyle w:val="ChantMark"/>
          <w:b/>
          <w:bCs/>
        </w:rPr>
        <w:t>|</w:t>
      </w:r>
      <w:r w:rsidRPr="00473703">
        <w:rPr>
          <w:b/>
          <w:bCs/>
        </w:rPr>
        <w:t xml:space="preserve"> he is good;</w:t>
      </w:r>
      <w:r w:rsidRPr="00473703">
        <w:rPr>
          <w:rStyle w:val="ChantMark"/>
          <w:b/>
          <w:bCs/>
        </w:rPr>
        <w:t>*</w:t>
      </w:r>
      <w:r w:rsidRPr="00473703">
        <w:rPr>
          <w:b/>
          <w:bCs/>
        </w:rPr>
        <w:br/>
      </w:r>
      <w:r w:rsidRPr="00473703">
        <w:rPr>
          <w:b/>
          <w:bCs/>
        </w:rPr>
        <w:tab/>
        <w:t xml:space="preserve">for his steadfast love endures for- </w:t>
      </w:r>
      <w:r w:rsidRPr="00473703">
        <w:rPr>
          <w:rStyle w:val="ChantMark"/>
          <w:b/>
          <w:bCs/>
        </w:rPr>
        <w:t>|</w:t>
      </w:r>
      <w:r w:rsidRPr="00473703">
        <w:rPr>
          <w:b/>
          <w:bCs/>
        </w:rPr>
        <w:t xml:space="preserve"> ever!</w:t>
      </w:r>
    </w:p>
    <w:p w14:paraId="63FB77DB" w14:textId="77777777" w:rsidR="00E407FC" w:rsidRPr="00473703" w:rsidRDefault="00E407FC">
      <w:pPr>
        <w:pStyle w:val="Body"/>
        <w:rPr>
          <w:sz w:val="16"/>
          <w:szCs w:val="12"/>
        </w:rPr>
      </w:pPr>
    </w:p>
    <w:p w14:paraId="77049721" w14:textId="17C71F85" w:rsidR="00815594" w:rsidRDefault="00815594" w:rsidP="00815594">
      <w:pPr>
        <w:pStyle w:val="Caption"/>
        <w:spacing w:after="0"/>
        <w:rPr>
          <w:sz w:val="24"/>
          <w:szCs w:val="24"/>
        </w:rPr>
      </w:pPr>
      <w:r>
        <w:rPr>
          <w:sz w:val="24"/>
          <w:szCs w:val="24"/>
          <w:u w:val="single"/>
        </w:rPr>
        <w:t>Choir:</w:t>
      </w:r>
      <w:r>
        <w:rPr>
          <w:sz w:val="24"/>
          <w:szCs w:val="24"/>
        </w:rPr>
        <w:t xml:space="preserve">  “Let the Alleluias Ring”</w:t>
      </w:r>
    </w:p>
    <w:p w14:paraId="1E3F993D" w14:textId="77777777" w:rsidR="00815594" w:rsidRPr="00815594" w:rsidRDefault="00815594" w:rsidP="00815594">
      <w:pPr>
        <w:pStyle w:val="Caption"/>
        <w:spacing w:after="0"/>
        <w:rPr>
          <w:sz w:val="16"/>
          <w:szCs w:val="16"/>
        </w:rPr>
      </w:pPr>
    </w:p>
    <w:p w14:paraId="413201BF" w14:textId="76A44817" w:rsidR="00E407FC" w:rsidRPr="00473703" w:rsidRDefault="00000000">
      <w:pPr>
        <w:pStyle w:val="Caption"/>
        <w:rPr>
          <w:sz w:val="24"/>
          <w:szCs w:val="24"/>
        </w:rPr>
      </w:pPr>
      <w:r w:rsidRPr="00473703">
        <w:rPr>
          <w:sz w:val="24"/>
          <w:szCs w:val="24"/>
          <w:u w:val="single"/>
        </w:rPr>
        <w:t>Epistle:</w:t>
      </w:r>
      <w:r w:rsidRPr="00473703">
        <w:rPr>
          <w:sz w:val="24"/>
          <w:szCs w:val="24"/>
        </w:rPr>
        <w:t xml:space="preserve"> 1 Corinthians 5:</w:t>
      </w:r>
      <w:r w:rsidR="00473703" w:rsidRPr="00473703">
        <w:rPr>
          <w:sz w:val="24"/>
          <w:szCs w:val="24"/>
        </w:rPr>
        <w:t>7</w:t>
      </w:r>
      <w:r w:rsidRPr="00473703">
        <w:rPr>
          <w:sz w:val="24"/>
          <w:szCs w:val="24"/>
        </w:rPr>
        <w:t>–8</w:t>
      </w:r>
      <w:r w:rsidR="000D45F4">
        <w:rPr>
          <w:sz w:val="24"/>
          <w:szCs w:val="24"/>
        </w:rPr>
        <w:t xml:space="preserve"> (NKJV)</w:t>
      </w:r>
    </w:p>
    <w:p w14:paraId="12C1F510" w14:textId="77777777" w:rsidR="00473703" w:rsidRPr="008B6393" w:rsidRDefault="00473703" w:rsidP="00473703">
      <w:pPr>
        <w:rPr>
          <w:rFonts w:ascii="Segoe UI" w:hAnsi="Segoe UI" w:cs="Segoe UI"/>
          <w:sz w:val="24"/>
          <w:szCs w:val="24"/>
        </w:rPr>
      </w:pPr>
      <w:r w:rsidRPr="008B6393">
        <w:rPr>
          <w:rFonts w:ascii="Segoe UI" w:hAnsi="Segoe UI" w:cs="Segoe UI"/>
          <w:sz w:val="24"/>
          <w:szCs w:val="24"/>
        </w:rPr>
        <w:t xml:space="preserve">Brethren: Purge out the old leaven, that you may be a new lump, since you truly are unleavened. For indeed Christ, our Passover, was sacrificed for us.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let us keep the feast, not with old leaven, nor with the leaven of malice and wickedness, but with the unleavened bread of sincerity and truth.</w:t>
      </w:r>
    </w:p>
    <w:p w14:paraId="7B9ABB0C" w14:textId="77777777" w:rsidR="00E407FC" w:rsidRPr="00473703" w:rsidRDefault="00E407FC">
      <w:pPr>
        <w:pStyle w:val="Body"/>
        <w:rPr>
          <w:sz w:val="16"/>
          <w:szCs w:val="12"/>
        </w:rPr>
      </w:pPr>
    </w:p>
    <w:p w14:paraId="7A06C599" w14:textId="77777777" w:rsidR="00E407FC" w:rsidRDefault="00000000">
      <w:pPr>
        <w:pStyle w:val="LSBResponsorial"/>
      </w:pPr>
      <w:r>
        <w:rPr>
          <w:rStyle w:val="LSBSymbol"/>
        </w:rPr>
        <w:t>P</w:t>
      </w:r>
      <w:r>
        <w:tab/>
        <w:t>This is the Word of the Lord.</w:t>
      </w:r>
    </w:p>
    <w:p w14:paraId="70D783BA" w14:textId="77777777" w:rsidR="00E407FC" w:rsidRDefault="00000000">
      <w:pPr>
        <w:pStyle w:val="LSBResponsorial"/>
      </w:pPr>
      <w:r>
        <w:rPr>
          <w:rStyle w:val="LSBSymbol"/>
        </w:rPr>
        <w:t>C</w:t>
      </w:r>
      <w:r>
        <w:tab/>
      </w:r>
      <w:r>
        <w:rPr>
          <w:b/>
        </w:rPr>
        <w:t>Thanks be to God.</w:t>
      </w:r>
    </w:p>
    <w:p w14:paraId="16E56E3C" w14:textId="77777777" w:rsidR="00E407FC" w:rsidRPr="00473703" w:rsidRDefault="00E407FC">
      <w:pPr>
        <w:pStyle w:val="Body"/>
        <w:rPr>
          <w:sz w:val="16"/>
          <w:szCs w:val="12"/>
        </w:rPr>
      </w:pPr>
    </w:p>
    <w:p w14:paraId="7AC2AA6B" w14:textId="77777777" w:rsidR="00E407FC" w:rsidRDefault="00000000">
      <w:pPr>
        <w:pStyle w:val="Rubric"/>
      </w:pPr>
      <w:r>
        <w:lastRenderedPageBreak/>
        <w:t>Stand</w:t>
      </w:r>
    </w:p>
    <w:p w14:paraId="1910B4AC" w14:textId="77777777" w:rsidR="00E407FC" w:rsidRPr="00815594" w:rsidRDefault="00E407FC">
      <w:pPr>
        <w:pStyle w:val="Body"/>
        <w:rPr>
          <w:sz w:val="2"/>
          <w:szCs w:val="2"/>
        </w:rPr>
      </w:pPr>
    </w:p>
    <w:p w14:paraId="30EFF03E" w14:textId="77777777" w:rsidR="00E407FC" w:rsidRDefault="00000000">
      <w:pPr>
        <w:pStyle w:val="Caption"/>
      </w:pPr>
      <w:r w:rsidRPr="00473703">
        <w:rPr>
          <w:sz w:val="24"/>
          <w:szCs w:val="24"/>
          <w:u w:val="single"/>
        </w:rPr>
        <w:t>Verse</w:t>
      </w:r>
      <w:r>
        <w:tab/>
      </w:r>
      <w:r>
        <w:rPr>
          <w:rStyle w:val="Subcaption"/>
          <w:b w:val="0"/>
        </w:rPr>
        <w:t>1 Corinthians 5:7b–8a, c</w:t>
      </w:r>
    </w:p>
    <w:p w14:paraId="5CAF5E58" w14:textId="426A7A3E" w:rsidR="00E407FC" w:rsidRDefault="00000000" w:rsidP="001A39A2">
      <w:pPr>
        <w:pStyle w:val="Poetry"/>
        <w:spacing w:after="0"/>
      </w:pPr>
      <w:r>
        <w:t>Alleluia. Christ, our Passover lamb, has been sacrificed. Let us therefore celebrate the festival with the unleavened bread of sincerity and truth. Alleluia.</w:t>
      </w:r>
    </w:p>
    <w:p w14:paraId="4A782B3C" w14:textId="77777777" w:rsidR="00F62B15" w:rsidRPr="00F62B15" w:rsidRDefault="00F62B15" w:rsidP="00F62B15">
      <w:pPr>
        <w:pStyle w:val="Poetry"/>
        <w:spacing w:before="0" w:after="0"/>
        <w:rPr>
          <w:sz w:val="16"/>
          <w:szCs w:val="12"/>
        </w:rPr>
      </w:pPr>
    </w:p>
    <w:p w14:paraId="4EC332F4" w14:textId="77777777" w:rsidR="00E407FC" w:rsidRPr="00473703" w:rsidRDefault="00000000">
      <w:pPr>
        <w:pStyle w:val="Caption"/>
        <w:rPr>
          <w:sz w:val="24"/>
          <w:szCs w:val="24"/>
          <w:u w:val="single"/>
        </w:rPr>
      </w:pPr>
      <w:r w:rsidRPr="00473703">
        <w:rPr>
          <w:sz w:val="24"/>
          <w:szCs w:val="24"/>
          <w:u w:val="single"/>
        </w:rPr>
        <w:t>Alleluia</w:t>
      </w:r>
    </w:p>
    <w:p w14:paraId="3186A471" w14:textId="77777777" w:rsidR="00E407FC" w:rsidRDefault="00000000">
      <w:pPr>
        <w:pStyle w:val="Image"/>
      </w:pPr>
      <w:r>
        <w:rPr>
          <w:noProof/>
        </w:rPr>
        <w:drawing>
          <wp:inline distT="0" distB="0" distL="0" distR="0" wp14:anchorId="59DD53F4" wp14:editId="1AEA9CCC">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02C2241E" w14:textId="77777777" w:rsidR="001A39A2" w:rsidRPr="001A39A2" w:rsidRDefault="001A39A2">
      <w:pPr>
        <w:pStyle w:val="Image"/>
        <w:rPr>
          <w:sz w:val="16"/>
          <w:szCs w:val="12"/>
        </w:rPr>
      </w:pPr>
    </w:p>
    <w:p w14:paraId="03790B2A" w14:textId="6E7F6A6A" w:rsidR="00E407FC" w:rsidRPr="00473703" w:rsidRDefault="00000000">
      <w:pPr>
        <w:pStyle w:val="Caption"/>
        <w:rPr>
          <w:sz w:val="24"/>
          <w:szCs w:val="24"/>
        </w:rPr>
      </w:pPr>
      <w:r w:rsidRPr="00473703">
        <w:rPr>
          <w:sz w:val="24"/>
          <w:szCs w:val="24"/>
          <w:u w:val="single"/>
        </w:rPr>
        <w:t>Holy Gospel:</w:t>
      </w:r>
      <w:r w:rsidRPr="00473703">
        <w:rPr>
          <w:sz w:val="24"/>
          <w:szCs w:val="24"/>
        </w:rPr>
        <w:t xml:space="preserve"> Mark 16:1–8</w:t>
      </w:r>
      <w:r w:rsidR="000D45F4">
        <w:rPr>
          <w:sz w:val="24"/>
          <w:szCs w:val="24"/>
        </w:rPr>
        <w:t xml:space="preserve"> (NKJV)</w:t>
      </w:r>
    </w:p>
    <w:p w14:paraId="55ADF531" w14:textId="77777777" w:rsidR="00E407FC" w:rsidRDefault="00000000">
      <w:pPr>
        <w:pStyle w:val="LSBResponsorial"/>
      </w:pPr>
      <w:r>
        <w:rPr>
          <w:rStyle w:val="LSBSymbol"/>
        </w:rPr>
        <w:t>P</w:t>
      </w:r>
      <w:r>
        <w:tab/>
        <w:t>The Holy Gospel according to St. Mark, the sixteenth chapter.</w:t>
      </w:r>
    </w:p>
    <w:p w14:paraId="6FAD69F2" w14:textId="77777777" w:rsidR="00E407FC" w:rsidRDefault="00000000">
      <w:pPr>
        <w:pStyle w:val="Image"/>
      </w:pPr>
      <w:r>
        <w:rPr>
          <w:noProof/>
        </w:rPr>
        <w:drawing>
          <wp:inline distT="0" distB="0" distL="0" distR="0" wp14:anchorId="358DF9D4" wp14:editId="22B60AF1">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6AC65928" w14:textId="77777777" w:rsidR="00E407FC" w:rsidRPr="00473703" w:rsidRDefault="00000000">
      <w:pPr>
        <w:pStyle w:val="Body"/>
        <w:rPr>
          <w:sz w:val="16"/>
          <w:szCs w:val="12"/>
        </w:rPr>
      </w:pPr>
      <w:r w:rsidRPr="00473703">
        <w:rPr>
          <w:sz w:val="16"/>
          <w:szCs w:val="12"/>
        </w:rPr>
        <w:t xml:space="preserve"> </w:t>
      </w:r>
    </w:p>
    <w:p w14:paraId="2CEF4AC1" w14:textId="77777777" w:rsidR="00473703" w:rsidRPr="008B6393" w:rsidRDefault="00473703" w:rsidP="00473703">
      <w:pPr>
        <w:rPr>
          <w:rFonts w:ascii="Segoe UI" w:hAnsi="Segoe UI" w:cs="Segoe UI"/>
          <w:sz w:val="24"/>
          <w:szCs w:val="24"/>
        </w:rPr>
      </w:pPr>
      <w:r w:rsidRPr="008B6393">
        <w:rPr>
          <w:rFonts w:ascii="Segoe UI" w:hAnsi="Segoe UI" w:cs="Segoe UI"/>
          <w:sz w:val="24"/>
          <w:szCs w:val="24"/>
        </w:rPr>
        <w:t xml:space="preserve">At that time: Mary Magdalene, Mary the mother of James, and Salome bought spices, that they might come and anoint Jesus. Very early in the morning, on the first day of the week, they came to the tomb when the sun had risen. And they said among themselves, “Who will roll away the stone from the door of the tomb for us?” But when they looked up, they saw that the stone had been rolled away—for it was very large. And entering the tomb, they saw a young man clothed in a long white robe sitting on the right side; and they were alarmed. But he said to them, “Do not be alarmed. You seek Jesus of Nazareth, who was crucified. He is risen! He is not here. See the place where they laid Him. But go, tell His disciples—and Peter—that He is going before you into Galilee; there you will see Him, as He said to you.”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they went out quickly and fled from the tomb, for they trembled and were amazed. And they said nothing to anyone, for they were afraid.</w:t>
      </w:r>
    </w:p>
    <w:p w14:paraId="6A09E088" w14:textId="77777777" w:rsidR="00E407FC" w:rsidRPr="00473703" w:rsidRDefault="00000000">
      <w:pPr>
        <w:pStyle w:val="Body"/>
        <w:rPr>
          <w:sz w:val="16"/>
          <w:szCs w:val="12"/>
        </w:rPr>
      </w:pPr>
      <w:r w:rsidRPr="00473703">
        <w:rPr>
          <w:sz w:val="16"/>
          <w:szCs w:val="12"/>
        </w:rPr>
        <w:t xml:space="preserve"> </w:t>
      </w:r>
    </w:p>
    <w:p w14:paraId="17F7B1A7" w14:textId="77777777" w:rsidR="00E407FC" w:rsidRDefault="00000000">
      <w:pPr>
        <w:pStyle w:val="LSBResponsorial"/>
      </w:pPr>
      <w:r>
        <w:rPr>
          <w:rStyle w:val="LSBSymbol"/>
        </w:rPr>
        <w:t>P</w:t>
      </w:r>
      <w:r>
        <w:tab/>
        <w:t>This is the Gospel of the Lord.</w:t>
      </w:r>
    </w:p>
    <w:p w14:paraId="5019A1A5" w14:textId="77777777" w:rsidR="00E407FC" w:rsidRDefault="00000000">
      <w:pPr>
        <w:pStyle w:val="Image"/>
      </w:pPr>
      <w:r>
        <w:rPr>
          <w:noProof/>
        </w:rPr>
        <w:drawing>
          <wp:inline distT="0" distB="0" distL="0" distR="0" wp14:anchorId="3CCE799F" wp14:editId="581C99D5">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025B2876" w14:textId="77777777" w:rsidR="00E407FC" w:rsidRPr="00473703" w:rsidRDefault="00E407FC">
      <w:pPr>
        <w:pStyle w:val="Body"/>
        <w:rPr>
          <w:sz w:val="16"/>
          <w:szCs w:val="12"/>
        </w:rPr>
      </w:pPr>
    </w:p>
    <w:p w14:paraId="7E2BF175" w14:textId="77777777" w:rsidR="00E407FC" w:rsidRPr="00473703" w:rsidRDefault="00000000">
      <w:pPr>
        <w:pStyle w:val="Caption"/>
        <w:rPr>
          <w:sz w:val="24"/>
          <w:szCs w:val="24"/>
          <w:u w:val="single"/>
        </w:rPr>
      </w:pPr>
      <w:r w:rsidRPr="00473703">
        <w:rPr>
          <w:sz w:val="24"/>
          <w:szCs w:val="24"/>
          <w:u w:val="single"/>
        </w:rPr>
        <w:lastRenderedPageBreak/>
        <w:t>Nicene Creed</w:t>
      </w:r>
    </w:p>
    <w:p w14:paraId="76DB175B" w14:textId="77777777" w:rsidR="00E407FC" w:rsidRDefault="00000000">
      <w:pPr>
        <w:pStyle w:val="LSBResponsorial"/>
      </w:pPr>
      <w:r>
        <w:rPr>
          <w:rStyle w:val="LSBSymbol"/>
        </w:rPr>
        <w:t>C</w:t>
      </w:r>
      <w:r>
        <w:tab/>
      </w:r>
      <w:r>
        <w:rPr>
          <w:b/>
        </w:rPr>
        <w:t>I believe in one God,</w:t>
      </w:r>
    </w:p>
    <w:p w14:paraId="4E1BE695" w14:textId="77777777" w:rsidR="00E407FC" w:rsidRDefault="00000000">
      <w:pPr>
        <w:pStyle w:val="LSBResponsorialContinued"/>
      </w:pPr>
      <w:r>
        <w:rPr>
          <w:b/>
        </w:rPr>
        <w:t xml:space="preserve">     the Father Almighty,</w:t>
      </w:r>
    </w:p>
    <w:p w14:paraId="1F69CAF5" w14:textId="77777777" w:rsidR="00E407FC" w:rsidRDefault="00000000">
      <w:pPr>
        <w:pStyle w:val="LSBResponsorialContinued"/>
      </w:pPr>
      <w:r>
        <w:rPr>
          <w:b/>
        </w:rPr>
        <w:t xml:space="preserve">     maker of heaven and earth</w:t>
      </w:r>
    </w:p>
    <w:p w14:paraId="389BD0E7" w14:textId="77777777" w:rsidR="00E407FC" w:rsidRDefault="00000000">
      <w:pPr>
        <w:pStyle w:val="LSBResponsorialContinued"/>
        <w:rPr>
          <w:b/>
        </w:rPr>
      </w:pPr>
      <w:r>
        <w:rPr>
          <w:b/>
        </w:rPr>
        <w:t xml:space="preserve">          and of all things visible and invisible.</w:t>
      </w:r>
    </w:p>
    <w:p w14:paraId="45660483" w14:textId="77777777" w:rsidR="00F62B15" w:rsidRPr="00F62B15" w:rsidRDefault="00F62B15">
      <w:pPr>
        <w:pStyle w:val="LSBResponsorialContinued"/>
        <w:rPr>
          <w:sz w:val="12"/>
          <w:szCs w:val="8"/>
        </w:rPr>
      </w:pPr>
    </w:p>
    <w:p w14:paraId="2F1E5000" w14:textId="77777777" w:rsidR="00E407FC" w:rsidRDefault="00000000">
      <w:pPr>
        <w:pStyle w:val="LSBResponsorialContinued"/>
      </w:pPr>
      <w:r>
        <w:rPr>
          <w:b/>
        </w:rPr>
        <w:t>And in one Lord Jesus Christ,</w:t>
      </w:r>
    </w:p>
    <w:p w14:paraId="38EFCDF7" w14:textId="77777777" w:rsidR="00E407FC" w:rsidRDefault="00000000">
      <w:pPr>
        <w:pStyle w:val="LSBResponsorialContinued"/>
      </w:pPr>
      <w:r>
        <w:rPr>
          <w:b/>
        </w:rPr>
        <w:t xml:space="preserve">     the only-begotten Son of God,</w:t>
      </w:r>
    </w:p>
    <w:p w14:paraId="62BD5EE2" w14:textId="77777777" w:rsidR="00E407FC" w:rsidRDefault="00000000">
      <w:pPr>
        <w:pStyle w:val="LSBResponsorialContinued"/>
      </w:pPr>
      <w:r>
        <w:rPr>
          <w:b/>
        </w:rPr>
        <w:t xml:space="preserve">     begotten of His Father before all worlds,</w:t>
      </w:r>
    </w:p>
    <w:p w14:paraId="15EE025C" w14:textId="77777777" w:rsidR="00E407FC" w:rsidRDefault="00000000">
      <w:pPr>
        <w:pStyle w:val="LSBResponsorialContinued"/>
      </w:pPr>
      <w:r>
        <w:rPr>
          <w:b/>
        </w:rPr>
        <w:t xml:space="preserve">     God of God, Light of Light,</w:t>
      </w:r>
    </w:p>
    <w:p w14:paraId="66DD395E" w14:textId="77777777" w:rsidR="00E407FC" w:rsidRDefault="00000000">
      <w:pPr>
        <w:pStyle w:val="LSBResponsorialContinued"/>
      </w:pPr>
      <w:r>
        <w:rPr>
          <w:b/>
        </w:rPr>
        <w:t xml:space="preserve">     very God of very God,</w:t>
      </w:r>
    </w:p>
    <w:p w14:paraId="4FEEC2F5" w14:textId="77777777" w:rsidR="00E407FC" w:rsidRDefault="00000000">
      <w:pPr>
        <w:pStyle w:val="LSBResponsorialContinued"/>
      </w:pPr>
      <w:r>
        <w:rPr>
          <w:b/>
        </w:rPr>
        <w:t xml:space="preserve">     begotten, not made,</w:t>
      </w:r>
    </w:p>
    <w:p w14:paraId="15BA1BDB" w14:textId="77777777" w:rsidR="00E407FC" w:rsidRDefault="00000000">
      <w:pPr>
        <w:pStyle w:val="LSBResponsorialContinued"/>
      </w:pPr>
      <w:r>
        <w:rPr>
          <w:b/>
        </w:rPr>
        <w:t xml:space="preserve">     being of one substance with the </w:t>
      </w:r>
      <w:proofErr w:type="gramStart"/>
      <w:r>
        <w:rPr>
          <w:b/>
        </w:rPr>
        <w:t>Father</w:t>
      </w:r>
      <w:proofErr w:type="gramEnd"/>
      <w:r>
        <w:rPr>
          <w:b/>
        </w:rPr>
        <w:t>,</w:t>
      </w:r>
    </w:p>
    <w:p w14:paraId="1FCB54C9" w14:textId="77777777" w:rsidR="00E407FC" w:rsidRDefault="00000000">
      <w:pPr>
        <w:pStyle w:val="LSBResponsorialContinued"/>
      </w:pPr>
      <w:r>
        <w:rPr>
          <w:b/>
        </w:rPr>
        <w:t xml:space="preserve">     by whom all things were made;</w:t>
      </w:r>
    </w:p>
    <w:p w14:paraId="56806DA6" w14:textId="77777777" w:rsidR="00E407FC" w:rsidRDefault="00000000">
      <w:pPr>
        <w:pStyle w:val="LSBResponsorialContinued"/>
      </w:pPr>
      <w:r>
        <w:rPr>
          <w:b/>
        </w:rPr>
        <w:t xml:space="preserve">     who for us men and for our salvation came down from heaven</w:t>
      </w:r>
    </w:p>
    <w:p w14:paraId="17FB4FDA" w14:textId="77777777" w:rsidR="00E407FC" w:rsidRDefault="00000000">
      <w:pPr>
        <w:pStyle w:val="LSBResponsorialContinued"/>
      </w:pPr>
      <w:r>
        <w:rPr>
          <w:b/>
        </w:rPr>
        <w:t xml:space="preserve">     and was incarnate by the Holy Spirit of the virgin Mary</w:t>
      </w:r>
    </w:p>
    <w:p w14:paraId="1F3309CE" w14:textId="77777777" w:rsidR="00E407FC" w:rsidRDefault="00000000">
      <w:pPr>
        <w:pStyle w:val="LSBResponsorialContinued"/>
      </w:pPr>
      <w:r>
        <w:rPr>
          <w:b/>
        </w:rPr>
        <w:t xml:space="preserve">     and was made man;</w:t>
      </w:r>
    </w:p>
    <w:p w14:paraId="040BF2BD" w14:textId="77777777" w:rsidR="00E407FC" w:rsidRDefault="00000000">
      <w:pPr>
        <w:pStyle w:val="LSBResponsorialContinued"/>
      </w:pPr>
      <w:r>
        <w:rPr>
          <w:b/>
        </w:rPr>
        <w:t xml:space="preserve">     and was crucified also for us under Pontius Pilate.</w:t>
      </w:r>
    </w:p>
    <w:p w14:paraId="596BFA66" w14:textId="77777777" w:rsidR="00E407FC" w:rsidRDefault="00000000">
      <w:pPr>
        <w:pStyle w:val="LSBResponsorialContinued"/>
      </w:pPr>
      <w:r>
        <w:rPr>
          <w:b/>
        </w:rPr>
        <w:t xml:space="preserve">     He suffered and was buried.</w:t>
      </w:r>
    </w:p>
    <w:p w14:paraId="1E720EAC" w14:textId="77777777" w:rsidR="00E407FC" w:rsidRDefault="00000000">
      <w:pPr>
        <w:pStyle w:val="LSBResponsorialContinued"/>
      </w:pPr>
      <w:r>
        <w:rPr>
          <w:b/>
        </w:rPr>
        <w:t xml:space="preserve">     And the third day He rose again according to the Scriptures</w:t>
      </w:r>
    </w:p>
    <w:p w14:paraId="18A99A61" w14:textId="77777777" w:rsidR="00E407FC" w:rsidRDefault="00000000">
      <w:pPr>
        <w:pStyle w:val="LSBResponsorialContinued"/>
      </w:pPr>
      <w:r>
        <w:rPr>
          <w:b/>
        </w:rPr>
        <w:t xml:space="preserve">          and ascended into heaven</w:t>
      </w:r>
    </w:p>
    <w:p w14:paraId="3D943010" w14:textId="77777777" w:rsidR="00E407FC" w:rsidRDefault="00000000">
      <w:pPr>
        <w:pStyle w:val="LSBResponsorialContinued"/>
      </w:pPr>
      <w:r>
        <w:rPr>
          <w:b/>
        </w:rPr>
        <w:t xml:space="preserve">     and sits at the right hand of the Father.</w:t>
      </w:r>
    </w:p>
    <w:p w14:paraId="7904B1D2" w14:textId="77777777" w:rsidR="00E407FC" w:rsidRDefault="00000000">
      <w:pPr>
        <w:pStyle w:val="LSBResponsorialContinued"/>
      </w:pPr>
      <w:r>
        <w:rPr>
          <w:b/>
        </w:rPr>
        <w:t xml:space="preserve">     And He will come again with glory to judge both the living and the dead,</w:t>
      </w:r>
    </w:p>
    <w:p w14:paraId="4426C797" w14:textId="77777777" w:rsidR="00E407FC" w:rsidRDefault="00000000">
      <w:pPr>
        <w:pStyle w:val="LSBResponsorialContinued"/>
      </w:pPr>
      <w:r>
        <w:rPr>
          <w:b/>
        </w:rPr>
        <w:t xml:space="preserve">     whose kingdom will have no end.</w:t>
      </w:r>
    </w:p>
    <w:p w14:paraId="1EC3C0E7" w14:textId="77777777" w:rsidR="00E407FC" w:rsidRPr="00473703" w:rsidRDefault="00000000">
      <w:pPr>
        <w:pStyle w:val="LSBResponsorialContinued"/>
        <w:rPr>
          <w:sz w:val="12"/>
          <w:szCs w:val="8"/>
        </w:rPr>
      </w:pPr>
      <w:r>
        <w:rPr>
          <w:b/>
        </w:rPr>
        <w:t xml:space="preserve"> </w:t>
      </w:r>
    </w:p>
    <w:p w14:paraId="56CC179D" w14:textId="77777777" w:rsidR="00E407FC" w:rsidRDefault="00000000">
      <w:pPr>
        <w:pStyle w:val="LSBResponsorialContinued"/>
      </w:pPr>
      <w:r>
        <w:rPr>
          <w:b/>
        </w:rPr>
        <w:t>And I believe in the Holy Spirit,</w:t>
      </w:r>
    </w:p>
    <w:p w14:paraId="6EB2B6A0" w14:textId="77777777" w:rsidR="00E407FC" w:rsidRDefault="00000000">
      <w:pPr>
        <w:pStyle w:val="LSBResponsorialContinued"/>
      </w:pPr>
      <w:r>
        <w:rPr>
          <w:b/>
        </w:rPr>
        <w:t xml:space="preserve">     the Lord and giver of life,</w:t>
      </w:r>
    </w:p>
    <w:p w14:paraId="59151B19" w14:textId="77777777" w:rsidR="00E407FC"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19BD7B68" w14:textId="77777777" w:rsidR="00E407FC"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1533F8C9" w14:textId="77777777" w:rsidR="00E407FC" w:rsidRDefault="00000000">
      <w:pPr>
        <w:pStyle w:val="LSBResponsorialContinued"/>
      </w:pPr>
      <w:r>
        <w:rPr>
          <w:b/>
        </w:rPr>
        <w:t xml:space="preserve">     who spoke by the prophets.</w:t>
      </w:r>
    </w:p>
    <w:p w14:paraId="05DBECBF" w14:textId="77777777" w:rsidR="00E407FC" w:rsidRDefault="00000000">
      <w:pPr>
        <w:pStyle w:val="LSBResponsorialContinued"/>
      </w:pPr>
      <w:r>
        <w:rPr>
          <w:b/>
        </w:rPr>
        <w:t xml:space="preserve">     And I believe in one holy Christian and apostolic Church,</w:t>
      </w:r>
    </w:p>
    <w:p w14:paraId="611617ED" w14:textId="77777777" w:rsidR="00E407FC" w:rsidRDefault="00000000">
      <w:pPr>
        <w:pStyle w:val="LSBResponsorialContinued"/>
      </w:pPr>
      <w:r>
        <w:rPr>
          <w:b/>
        </w:rPr>
        <w:t xml:space="preserve">     I acknowledge one Baptism for the remission of sins,</w:t>
      </w:r>
    </w:p>
    <w:p w14:paraId="27A0D64F" w14:textId="77777777" w:rsidR="00E407FC" w:rsidRDefault="00000000">
      <w:pPr>
        <w:pStyle w:val="LSBResponsorialContinued"/>
      </w:pPr>
      <w:r>
        <w:rPr>
          <w:b/>
        </w:rPr>
        <w:lastRenderedPageBreak/>
        <w:t xml:space="preserve">     and I look for the resurrection of the dead</w:t>
      </w:r>
    </w:p>
    <w:p w14:paraId="604A6E29" w14:textId="77777777" w:rsidR="00E407FC" w:rsidRDefault="00000000">
      <w:pPr>
        <w:pStyle w:val="LSBResponsorialContinued"/>
      </w:pPr>
      <w:r>
        <w:rPr>
          <w:b/>
        </w:rPr>
        <w:t xml:space="preserve">     and the life </w:t>
      </w:r>
      <w:r>
        <w:rPr>
          <w:rStyle w:val="LSBSymbol"/>
        </w:rPr>
        <w:t>T</w:t>
      </w:r>
      <w:r>
        <w:rPr>
          <w:b/>
        </w:rPr>
        <w:t xml:space="preserve"> of the world to come. Amen.</w:t>
      </w:r>
    </w:p>
    <w:p w14:paraId="677727C5" w14:textId="77777777" w:rsidR="00E407FC" w:rsidRDefault="00000000">
      <w:pPr>
        <w:pStyle w:val="Rubric"/>
      </w:pPr>
      <w:r>
        <w:t>Sit</w:t>
      </w:r>
    </w:p>
    <w:p w14:paraId="613DA348" w14:textId="77777777" w:rsidR="00E407FC" w:rsidRPr="00473703" w:rsidRDefault="00E407FC">
      <w:pPr>
        <w:pStyle w:val="Body"/>
        <w:rPr>
          <w:sz w:val="16"/>
          <w:szCs w:val="12"/>
        </w:rPr>
      </w:pPr>
    </w:p>
    <w:p w14:paraId="14ADDE85" w14:textId="088D0CA2" w:rsidR="00E407FC" w:rsidRPr="00473703" w:rsidRDefault="00473703" w:rsidP="00473703">
      <w:pPr>
        <w:pStyle w:val="Caption"/>
        <w:spacing w:after="0"/>
        <w:rPr>
          <w:sz w:val="24"/>
          <w:szCs w:val="24"/>
        </w:rPr>
      </w:pPr>
      <w:r w:rsidRPr="00473703">
        <w:rPr>
          <w:sz w:val="24"/>
          <w:szCs w:val="24"/>
          <w:u w:val="single"/>
        </w:rPr>
        <w:t>Hymn of the Day:</w:t>
      </w:r>
      <w:r w:rsidRPr="00473703">
        <w:rPr>
          <w:sz w:val="24"/>
          <w:szCs w:val="24"/>
        </w:rPr>
        <w:t xml:space="preserve">  LSB #458 “Christ Jesus Lay in Death’s Strong Bands”</w:t>
      </w:r>
    </w:p>
    <w:p w14:paraId="2F436C8F" w14:textId="77777777" w:rsidR="00E407FC" w:rsidRPr="00473703" w:rsidRDefault="00E407FC">
      <w:pPr>
        <w:pStyle w:val="Body"/>
        <w:rPr>
          <w:sz w:val="16"/>
          <w:szCs w:val="12"/>
        </w:rPr>
      </w:pPr>
    </w:p>
    <w:p w14:paraId="48A866DE" w14:textId="77777777" w:rsidR="00E407FC" w:rsidRPr="00473703" w:rsidRDefault="00000000" w:rsidP="00473703">
      <w:pPr>
        <w:pStyle w:val="Caption"/>
        <w:spacing w:after="0"/>
        <w:rPr>
          <w:sz w:val="24"/>
          <w:szCs w:val="24"/>
          <w:u w:val="single"/>
        </w:rPr>
      </w:pPr>
      <w:r w:rsidRPr="00473703">
        <w:rPr>
          <w:sz w:val="24"/>
          <w:szCs w:val="24"/>
          <w:u w:val="single"/>
        </w:rPr>
        <w:t>Sermon</w:t>
      </w:r>
    </w:p>
    <w:p w14:paraId="7F7F1FF9" w14:textId="77777777" w:rsidR="00E407FC" w:rsidRPr="00473703" w:rsidRDefault="00E407FC">
      <w:pPr>
        <w:pStyle w:val="Body"/>
        <w:rPr>
          <w:sz w:val="16"/>
          <w:szCs w:val="12"/>
        </w:rPr>
      </w:pPr>
    </w:p>
    <w:p w14:paraId="4AFA7EAE" w14:textId="77777777" w:rsidR="00E407FC" w:rsidRDefault="00000000">
      <w:pPr>
        <w:pStyle w:val="Rubric"/>
      </w:pPr>
      <w:r>
        <w:t>Stand</w:t>
      </w:r>
    </w:p>
    <w:p w14:paraId="06DAB05B" w14:textId="77777777" w:rsidR="00E407FC" w:rsidRPr="00473703" w:rsidRDefault="00E407FC">
      <w:pPr>
        <w:pStyle w:val="Body"/>
        <w:rPr>
          <w:sz w:val="16"/>
          <w:szCs w:val="12"/>
        </w:rPr>
      </w:pPr>
    </w:p>
    <w:p w14:paraId="0EAC500E" w14:textId="77777777" w:rsidR="00E407FC" w:rsidRPr="00473703" w:rsidRDefault="00000000" w:rsidP="00473703">
      <w:pPr>
        <w:pStyle w:val="Caption"/>
        <w:spacing w:after="0"/>
        <w:rPr>
          <w:sz w:val="24"/>
          <w:szCs w:val="24"/>
          <w:u w:val="single"/>
        </w:rPr>
      </w:pPr>
      <w:r w:rsidRPr="00473703">
        <w:rPr>
          <w:sz w:val="24"/>
          <w:szCs w:val="24"/>
          <w:u w:val="single"/>
        </w:rPr>
        <w:t>Prayer of the Church</w:t>
      </w:r>
    </w:p>
    <w:p w14:paraId="0387D705" w14:textId="77777777" w:rsidR="00E407FC" w:rsidRPr="00473703" w:rsidRDefault="00E407FC">
      <w:pPr>
        <w:pStyle w:val="Body"/>
        <w:rPr>
          <w:sz w:val="16"/>
          <w:szCs w:val="12"/>
        </w:rPr>
      </w:pPr>
    </w:p>
    <w:p w14:paraId="0D509B8F" w14:textId="77777777" w:rsidR="00E407FC" w:rsidRDefault="00000000">
      <w:pPr>
        <w:pStyle w:val="Caption"/>
      </w:pPr>
      <w:r w:rsidRPr="00473703">
        <w:rPr>
          <w:sz w:val="24"/>
          <w:szCs w:val="24"/>
          <w:u w:val="single"/>
        </w:rPr>
        <w:t>Offertory</w:t>
      </w:r>
      <w:r>
        <w:tab/>
      </w:r>
      <w:r>
        <w:rPr>
          <w:rStyle w:val="Subcaption"/>
          <w:b w:val="0"/>
        </w:rPr>
        <w:t>Psalm 51:10–12</w:t>
      </w:r>
    </w:p>
    <w:p w14:paraId="686C6E06" w14:textId="77777777" w:rsidR="00E407FC" w:rsidRDefault="00000000">
      <w:pPr>
        <w:pStyle w:val="Image"/>
      </w:pPr>
      <w:r>
        <w:rPr>
          <w:noProof/>
        </w:rPr>
        <w:drawing>
          <wp:inline distT="0" distB="0" distL="0" distR="0" wp14:anchorId="0EA307B2" wp14:editId="1F6AE5BF">
            <wp:extent cx="4346448" cy="54102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22C5DB69" w14:textId="77777777" w:rsidR="00E407FC" w:rsidRDefault="00000000">
      <w:pPr>
        <w:pStyle w:val="Image"/>
      </w:pPr>
      <w:r>
        <w:rPr>
          <w:noProof/>
        </w:rPr>
        <w:drawing>
          <wp:inline distT="0" distB="0" distL="0" distR="0" wp14:anchorId="62FC9F0F" wp14:editId="106EF804">
            <wp:extent cx="4346448"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1B7F0EF5" w14:textId="77777777" w:rsidR="00E407FC" w:rsidRDefault="00000000">
      <w:pPr>
        <w:pStyle w:val="Image"/>
      </w:pPr>
      <w:r>
        <w:rPr>
          <w:noProof/>
        </w:rPr>
        <w:drawing>
          <wp:inline distT="0" distB="0" distL="0" distR="0" wp14:anchorId="0C2D64B5" wp14:editId="447D3085">
            <wp:extent cx="4346448" cy="6385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746D8F3D" w14:textId="77777777" w:rsidR="00E407FC" w:rsidRDefault="00000000">
      <w:pPr>
        <w:pStyle w:val="Image"/>
      </w:pPr>
      <w:r>
        <w:rPr>
          <w:noProof/>
        </w:rPr>
        <w:drawing>
          <wp:inline distT="0" distB="0" distL="0" distR="0" wp14:anchorId="11BB4412" wp14:editId="582F33A4">
            <wp:extent cx="4346448" cy="56845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2A1D06E1" w14:textId="77777777" w:rsidR="00E407FC" w:rsidRDefault="00000000">
      <w:pPr>
        <w:pStyle w:val="Image"/>
      </w:pPr>
      <w:r>
        <w:rPr>
          <w:noProof/>
        </w:rPr>
        <w:drawing>
          <wp:inline distT="0" distB="0" distL="0" distR="0" wp14:anchorId="25DCF0E6" wp14:editId="2812649F">
            <wp:extent cx="4346448" cy="5882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1957D5B4" w14:textId="34D095F1" w:rsidR="00E407FC" w:rsidRPr="00473703" w:rsidRDefault="00E407FC" w:rsidP="00473703">
      <w:pPr>
        <w:pStyle w:val="Body"/>
        <w:ind w:left="0"/>
        <w:rPr>
          <w:sz w:val="16"/>
          <w:szCs w:val="12"/>
        </w:rPr>
      </w:pPr>
    </w:p>
    <w:p w14:paraId="59AE07A5" w14:textId="77777777" w:rsidR="00E407FC" w:rsidRDefault="00000000">
      <w:pPr>
        <w:pStyle w:val="Rubric"/>
      </w:pPr>
      <w:r>
        <w:t>Sit</w:t>
      </w:r>
    </w:p>
    <w:p w14:paraId="2D880141" w14:textId="275C55B6" w:rsidR="00E407FC" w:rsidRPr="00473703" w:rsidRDefault="00473703" w:rsidP="00473703">
      <w:pPr>
        <w:pStyle w:val="Caption"/>
        <w:spacing w:after="0"/>
        <w:rPr>
          <w:sz w:val="24"/>
          <w:szCs w:val="24"/>
        </w:rPr>
      </w:pPr>
      <w:r w:rsidRPr="00473703">
        <w:rPr>
          <w:sz w:val="24"/>
          <w:szCs w:val="24"/>
          <w:u w:val="single"/>
        </w:rPr>
        <w:t>Preparatory Hymn:</w:t>
      </w:r>
      <w:r w:rsidRPr="00473703">
        <w:rPr>
          <w:sz w:val="24"/>
          <w:szCs w:val="24"/>
        </w:rPr>
        <w:t xml:space="preserve">  LSB #633 “At the Lamb’s High Feast We Sing”</w:t>
      </w:r>
    </w:p>
    <w:p w14:paraId="7D0CACEF" w14:textId="77777777" w:rsidR="00E407FC" w:rsidRPr="00473703" w:rsidRDefault="00E407FC">
      <w:pPr>
        <w:pStyle w:val="Body"/>
        <w:rPr>
          <w:sz w:val="16"/>
          <w:szCs w:val="12"/>
        </w:rPr>
      </w:pPr>
    </w:p>
    <w:p w14:paraId="6A535484" w14:textId="77777777" w:rsidR="00E407FC" w:rsidRDefault="00000000" w:rsidP="00473703">
      <w:pPr>
        <w:pStyle w:val="Heading"/>
        <w:spacing w:before="0" w:after="0"/>
      </w:pPr>
      <w:r>
        <w:t>Service of the Sacrament</w:t>
      </w:r>
    </w:p>
    <w:p w14:paraId="19DE4A5C" w14:textId="77777777" w:rsidR="00E407FC" w:rsidRPr="00473703" w:rsidRDefault="00E407FC">
      <w:pPr>
        <w:pStyle w:val="Body"/>
        <w:rPr>
          <w:sz w:val="16"/>
          <w:szCs w:val="12"/>
        </w:rPr>
      </w:pPr>
    </w:p>
    <w:p w14:paraId="7FD76F4E" w14:textId="77777777" w:rsidR="00E407FC" w:rsidRDefault="00000000">
      <w:pPr>
        <w:pStyle w:val="Caption"/>
      </w:pPr>
      <w:r w:rsidRPr="00473703">
        <w:rPr>
          <w:sz w:val="24"/>
          <w:szCs w:val="24"/>
          <w:u w:val="single"/>
        </w:rPr>
        <w:t>Preface</w:t>
      </w:r>
      <w:r>
        <w:tab/>
      </w:r>
      <w:r>
        <w:rPr>
          <w:rStyle w:val="Subcaption"/>
          <w:b w:val="0"/>
        </w:rPr>
        <w:t>2 Timothy 4:22; Colossians 3:1 Psalm 136</w:t>
      </w:r>
    </w:p>
    <w:p w14:paraId="06D5F2E8" w14:textId="77777777" w:rsidR="00E407FC" w:rsidRDefault="00000000">
      <w:pPr>
        <w:pStyle w:val="LSBResponsorial"/>
      </w:pPr>
      <w:r>
        <w:rPr>
          <w:rStyle w:val="LSBSymbol"/>
        </w:rPr>
        <w:t>P</w:t>
      </w:r>
      <w:r>
        <w:tab/>
        <w:t>The Lord be with you.</w:t>
      </w:r>
    </w:p>
    <w:p w14:paraId="58D47397" w14:textId="77777777" w:rsidR="00E407FC" w:rsidRDefault="00000000">
      <w:pPr>
        <w:pStyle w:val="Image"/>
      </w:pPr>
      <w:r>
        <w:rPr>
          <w:noProof/>
        </w:rPr>
        <w:lastRenderedPageBreak/>
        <w:drawing>
          <wp:inline distT="0" distB="0" distL="0" distR="0" wp14:anchorId="215F9339" wp14:editId="6A9FAA93">
            <wp:extent cx="3381756" cy="55016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06CFB84C" w14:textId="77777777" w:rsidR="007B141B" w:rsidRDefault="007B141B">
      <w:pPr>
        <w:pStyle w:val="Body"/>
        <w:rPr>
          <w:sz w:val="16"/>
          <w:szCs w:val="12"/>
        </w:rPr>
      </w:pPr>
    </w:p>
    <w:p w14:paraId="1FF5FA2D" w14:textId="75C7F44C" w:rsidR="00E407FC" w:rsidRDefault="00000000" w:rsidP="00F62B15">
      <w:pPr>
        <w:pStyle w:val="Body"/>
      </w:pPr>
      <w:r w:rsidRPr="00473703">
        <w:rPr>
          <w:sz w:val="16"/>
          <w:szCs w:val="12"/>
        </w:rPr>
        <w:t xml:space="preserve"> </w:t>
      </w:r>
      <w:r>
        <w:rPr>
          <w:rStyle w:val="LSBSymbol"/>
        </w:rPr>
        <w:t>P</w:t>
      </w:r>
      <w:r>
        <w:tab/>
        <w:t>Lift up your hearts.</w:t>
      </w:r>
    </w:p>
    <w:p w14:paraId="3A8B44A6" w14:textId="77777777" w:rsidR="00E407FC" w:rsidRDefault="00000000">
      <w:pPr>
        <w:pStyle w:val="Image"/>
      </w:pPr>
      <w:r>
        <w:rPr>
          <w:noProof/>
        </w:rPr>
        <w:drawing>
          <wp:inline distT="0" distB="0" distL="0" distR="0" wp14:anchorId="0A5FC470" wp14:editId="16FFB9E8">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0BD565E8" w14:textId="77777777" w:rsidR="00E407FC" w:rsidRPr="00473703" w:rsidRDefault="00000000">
      <w:pPr>
        <w:pStyle w:val="Body"/>
        <w:rPr>
          <w:sz w:val="16"/>
          <w:szCs w:val="12"/>
        </w:rPr>
      </w:pPr>
      <w:r w:rsidRPr="00473703">
        <w:rPr>
          <w:sz w:val="16"/>
          <w:szCs w:val="12"/>
        </w:rPr>
        <w:t xml:space="preserve"> </w:t>
      </w:r>
    </w:p>
    <w:p w14:paraId="14B32158" w14:textId="77777777" w:rsidR="00E407FC" w:rsidRDefault="00000000">
      <w:pPr>
        <w:pStyle w:val="LSBResponsorial"/>
      </w:pPr>
      <w:r>
        <w:rPr>
          <w:rStyle w:val="LSBSymbol"/>
        </w:rPr>
        <w:t>P</w:t>
      </w:r>
      <w:r>
        <w:tab/>
        <w:t>Let us give thanks unto the Lord, our God.</w:t>
      </w:r>
    </w:p>
    <w:p w14:paraId="3712D8F4" w14:textId="77777777" w:rsidR="00E407FC" w:rsidRDefault="00000000">
      <w:pPr>
        <w:pStyle w:val="Image"/>
      </w:pPr>
      <w:r>
        <w:rPr>
          <w:noProof/>
        </w:rPr>
        <w:drawing>
          <wp:inline distT="0" distB="0" distL="0" distR="0" wp14:anchorId="6B8BBC1D" wp14:editId="6ABCA5A2">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6919D404" w14:textId="77777777" w:rsidR="00E407FC" w:rsidRPr="00473703" w:rsidRDefault="00E407FC">
      <w:pPr>
        <w:pStyle w:val="Body"/>
        <w:rPr>
          <w:sz w:val="16"/>
          <w:szCs w:val="12"/>
        </w:rPr>
      </w:pPr>
    </w:p>
    <w:p w14:paraId="1EE79351" w14:textId="77777777" w:rsidR="00E407FC" w:rsidRDefault="00000000">
      <w:pPr>
        <w:pStyle w:val="Caption"/>
      </w:pPr>
      <w:r w:rsidRPr="00473703">
        <w:rPr>
          <w:sz w:val="24"/>
          <w:szCs w:val="24"/>
          <w:u w:val="single"/>
        </w:rPr>
        <w:t>Proper Preface (Abbreviated)</w:t>
      </w:r>
      <w:r>
        <w:tab/>
      </w:r>
      <w:r>
        <w:rPr>
          <w:rStyle w:val="Subcaption"/>
          <w:b w:val="0"/>
        </w:rPr>
        <w:t>LSB 194</w:t>
      </w:r>
    </w:p>
    <w:p w14:paraId="350B598D" w14:textId="77777777" w:rsidR="00E407FC" w:rsidRDefault="00000000">
      <w:pPr>
        <w:pStyle w:val="LSBResponsorial"/>
      </w:pPr>
      <w:r>
        <w:rPr>
          <w:rStyle w:val="LSBSymbol"/>
        </w:rPr>
        <w:t>P</w:t>
      </w:r>
      <w:r>
        <w:tab/>
        <w:t>It is truly meet, right, and salutary . . . evermore praising You and saying:</w:t>
      </w:r>
    </w:p>
    <w:p w14:paraId="0F7748DF" w14:textId="77777777" w:rsidR="00E407FC" w:rsidRPr="00473703" w:rsidRDefault="00E407FC">
      <w:pPr>
        <w:pStyle w:val="Body"/>
        <w:rPr>
          <w:sz w:val="16"/>
          <w:szCs w:val="12"/>
        </w:rPr>
      </w:pPr>
    </w:p>
    <w:p w14:paraId="6E3353E6" w14:textId="77777777" w:rsidR="00E407FC" w:rsidRDefault="00000000">
      <w:pPr>
        <w:pStyle w:val="Caption"/>
      </w:pPr>
      <w:r w:rsidRPr="00473703">
        <w:rPr>
          <w:sz w:val="24"/>
          <w:szCs w:val="24"/>
          <w:u w:val="single"/>
        </w:rPr>
        <w:t>Sanctus</w:t>
      </w:r>
      <w:r>
        <w:tab/>
      </w:r>
      <w:r>
        <w:rPr>
          <w:rStyle w:val="Subcaption"/>
          <w:b w:val="0"/>
        </w:rPr>
        <w:t>Isaiah 6:3; Matthew 21:9</w:t>
      </w:r>
    </w:p>
    <w:p w14:paraId="422683EF" w14:textId="77777777" w:rsidR="00E407FC" w:rsidRDefault="00000000">
      <w:pPr>
        <w:pStyle w:val="Image"/>
      </w:pPr>
      <w:r>
        <w:rPr>
          <w:noProof/>
        </w:rPr>
        <w:drawing>
          <wp:inline distT="0" distB="0" distL="0" distR="0" wp14:anchorId="622B36DA" wp14:editId="2EE444D4">
            <wp:extent cx="4343400" cy="5968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5AA03885" w14:textId="77777777" w:rsidR="00E407FC" w:rsidRDefault="00000000">
      <w:pPr>
        <w:pStyle w:val="Image"/>
      </w:pPr>
      <w:r>
        <w:rPr>
          <w:noProof/>
        </w:rPr>
        <w:drawing>
          <wp:inline distT="0" distB="0" distL="0" distR="0" wp14:anchorId="0631479F" wp14:editId="2B9540A2">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14:paraId="4FA53835" w14:textId="77777777" w:rsidR="00E407FC" w:rsidRDefault="00000000">
      <w:pPr>
        <w:pStyle w:val="Image"/>
      </w:pPr>
      <w:r>
        <w:rPr>
          <w:noProof/>
        </w:rPr>
        <w:drawing>
          <wp:inline distT="0" distB="0" distL="0" distR="0" wp14:anchorId="17DD3E3A" wp14:editId="1DA8F377">
            <wp:extent cx="4343400" cy="660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106A26B1" w14:textId="77777777" w:rsidR="00E407FC" w:rsidRDefault="00000000">
      <w:pPr>
        <w:pStyle w:val="Image"/>
      </w:pPr>
      <w:r>
        <w:rPr>
          <w:noProof/>
        </w:rPr>
        <w:drawing>
          <wp:inline distT="0" distB="0" distL="0" distR="0" wp14:anchorId="7590DF23" wp14:editId="51CD49C9">
            <wp:extent cx="4343400" cy="6477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4"/>
                    <a:stretch>
                      <a:fillRect/>
                    </a:stretch>
                  </pic:blipFill>
                  <pic:spPr bwMode="auto">
                    <a:xfrm>
                      <a:off x="0" y="0"/>
                      <a:ext cx="4343400" cy="647700"/>
                    </a:xfrm>
                    <a:prstGeom prst="rect">
                      <a:avLst/>
                    </a:prstGeom>
                    <a:noFill/>
                    <a:ln>
                      <a:noFill/>
                    </a:ln>
                  </pic:spPr>
                </pic:pic>
              </a:graphicData>
            </a:graphic>
          </wp:inline>
        </w:drawing>
      </w:r>
    </w:p>
    <w:p w14:paraId="535B1B2F" w14:textId="77777777" w:rsidR="00E407FC" w:rsidRDefault="00000000">
      <w:pPr>
        <w:pStyle w:val="Image"/>
      </w:pPr>
      <w:r>
        <w:rPr>
          <w:noProof/>
        </w:rPr>
        <w:drawing>
          <wp:inline distT="0" distB="0" distL="0" distR="0" wp14:anchorId="4B947877" wp14:editId="19DE3BE8">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14:paraId="692EAD78" w14:textId="77777777" w:rsidR="00E407FC" w:rsidRPr="00473703" w:rsidRDefault="00E407FC">
      <w:pPr>
        <w:pStyle w:val="Body"/>
        <w:rPr>
          <w:sz w:val="16"/>
          <w:szCs w:val="12"/>
        </w:rPr>
      </w:pPr>
    </w:p>
    <w:p w14:paraId="3EC1B4CD" w14:textId="77777777" w:rsidR="00E407FC" w:rsidRDefault="00000000">
      <w:pPr>
        <w:pStyle w:val="Caption"/>
      </w:pPr>
      <w:r w:rsidRPr="00473703">
        <w:rPr>
          <w:sz w:val="24"/>
          <w:szCs w:val="24"/>
          <w:u w:val="single"/>
        </w:rPr>
        <w:lastRenderedPageBreak/>
        <w:t>Lord’s Prayer</w:t>
      </w:r>
      <w:r>
        <w:tab/>
      </w:r>
      <w:r>
        <w:rPr>
          <w:rStyle w:val="Subcaption"/>
          <w:b w:val="0"/>
        </w:rPr>
        <w:t>Matthew 6:9–13</w:t>
      </w:r>
    </w:p>
    <w:p w14:paraId="2841FF01" w14:textId="77777777" w:rsidR="00E407FC" w:rsidRDefault="00000000">
      <w:pPr>
        <w:pStyle w:val="LSBResponsorial"/>
      </w:pPr>
      <w:r>
        <w:rPr>
          <w:rStyle w:val="LSBSymbol"/>
        </w:rPr>
        <w:t>C</w:t>
      </w:r>
      <w:r>
        <w:tab/>
      </w:r>
      <w:r>
        <w:rPr>
          <w:b/>
        </w:rPr>
        <w:t>Our Father who art in heaven,</w:t>
      </w:r>
    </w:p>
    <w:p w14:paraId="06E09DBD" w14:textId="77777777" w:rsidR="00E407FC" w:rsidRDefault="00000000">
      <w:pPr>
        <w:pStyle w:val="LSBResponsorialContinued"/>
      </w:pPr>
      <w:r>
        <w:rPr>
          <w:b/>
        </w:rPr>
        <w:t xml:space="preserve">     hallowed be Thy name,</w:t>
      </w:r>
    </w:p>
    <w:p w14:paraId="720FFD00" w14:textId="77777777" w:rsidR="00E407FC" w:rsidRDefault="00000000">
      <w:pPr>
        <w:pStyle w:val="LSBResponsorialContinued"/>
      </w:pPr>
      <w:r>
        <w:rPr>
          <w:b/>
        </w:rPr>
        <w:t xml:space="preserve">     Thy kingdom come,</w:t>
      </w:r>
    </w:p>
    <w:p w14:paraId="6A69E2AE" w14:textId="77777777" w:rsidR="00E407FC" w:rsidRDefault="00000000">
      <w:pPr>
        <w:pStyle w:val="LSBResponsorialContinued"/>
      </w:pPr>
      <w:r>
        <w:rPr>
          <w:b/>
        </w:rPr>
        <w:t xml:space="preserve">     Thy will be done on earth as it is in heaven;</w:t>
      </w:r>
    </w:p>
    <w:p w14:paraId="7B2A2CCF" w14:textId="77777777" w:rsidR="00E407FC" w:rsidRDefault="00000000">
      <w:pPr>
        <w:pStyle w:val="LSBResponsorialContinued"/>
      </w:pPr>
      <w:r>
        <w:rPr>
          <w:b/>
        </w:rPr>
        <w:t xml:space="preserve">     give us this day our daily bread;</w:t>
      </w:r>
    </w:p>
    <w:p w14:paraId="1C060E37" w14:textId="77777777" w:rsidR="00E407FC" w:rsidRDefault="00000000">
      <w:pPr>
        <w:pStyle w:val="LSBResponsorialContinued"/>
      </w:pPr>
      <w:r>
        <w:rPr>
          <w:b/>
        </w:rPr>
        <w:t xml:space="preserve">     and forgive us our trespasses as we forgive those who trespass against us;</w:t>
      </w:r>
    </w:p>
    <w:p w14:paraId="2F5C2820" w14:textId="77777777" w:rsidR="00E407FC" w:rsidRDefault="00000000">
      <w:pPr>
        <w:pStyle w:val="LSBResponsorialContinued"/>
      </w:pPr>
      <w:r>
        <w:rPr>
          <w:b/>
        </w:rPr>
        <w:t xml:space="preserve">     and lead us not into temptation,</w:t>
      </w:r>
    </w:p>
    <w:p w14:paraId="7D7C2CC9" w14:textId="77777777" w:rsidR="00E407FC" w:rsidRDefault="00000000">
      <w:pPr>
        <w:pStyle w:val="LSBResponsorialContinued"/>
      </w:pPr>
      <w:r>
        <w:rPr>
          <w:b/>
        </w:rPr>
        <w:t xml:space="preserve">     but deliver us from evil.</w:t>
      </w:r>
    </w:p>
    <w:p w14:paraId="1FCF2112" w14:textId="77777777" w:rsidR="00E407FC" w:rsidRDefault="00000000">
      <w:pPr>
        <w:pStyle w:val="Body"/>
      </w:pPr>
      <w:r>
        <w:rPr>
          <w:b/>
        </w:rPr>
        <w:t>For Thine is the kingdom and the power and the glory forever and ever. Amen.</w:t>
      </w:r>
    </w:p>
    <w:p w14:paraId="6834615D" w14:textId="77777777" w:rsidR="00E407FC" w:rsidRPr="00473703" w:rsidRDefault="00E407FC">
      <w:pPr>
        <w:pStyle w:val="Body"/>
        <w:rPr>
          <w:sz w:val="16"/>
          <w:szCs w:val="12"/>
        </w:rPr>
      </w:pPr>
    </w:p>
    <w:p w14:paraId="3C8824F8" w14:textId="77777777" w:rsidR="00E407FC" w:rsidRDefault="00000000">
      <w:pPr>
        <w:pStyle w:val="Caption"/>
      </w:pPr>
      <w:r w:rsidRPr="00473703">
        <w:rPr>
          <w:sz w:val="24"/>
          <w:szCs w:val="24"/>
          <w:u w:val="single"/>
        </w:rPr>
        <w:t>The Words of Our Lord</w:t>
      </w:r>
      <w:r>
        <w:tab/>
      </w:r>
      <w:r>
        <w:rPr>
          <w:rStyle w:val="Subcaption"/>
          <w:b w:val="0"/>
        </w:rPr>
        <w:t>Matthew 26:26–28; Mark 14:22–24; Luke 22:19–20; 1 Corinthians 11:23–25</w:t>
      </w:r>
    </w:p>
    <w:p w14:paraId="4DFF256B" w14:textId="77777777" w:rsidR="00E407FC"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04B6637" w14:textId="77777777" w:rsidR="00E407FC" w:rsidRPr="00473703" w:rsidRDefault="00000000">
      <w:pPr>
        <w:pStyle w:val="LSBResponsorialContinued"/>
        <w:rPr>
          <w:sz w:val="16"/>
          <w:szCs w:val="12"/>
        </w:rPr>
      </w:pPr>
      <w:r>
        <w:t xml:space="preserve"> </w:t>
      </w:r>
    </w:p>
    <w:p w14:paraId="779D3ED8" w14:textId="77777777" w:rsidR="00E407FC"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680CFC4" w14:textId="77777777" w:rsidR="00E407FC" w:rsidRPr="00473703" w:rsidRDefault="00E407FC">
      <w:pPr>
        <w:pStyle w:val="Body"/>
        <w:rPr>
          <w:sz w:val="16"/>
          <w:szCs w:val="12"/>
        </w:rPr>
      </w:pPr>
    </w:p>
    <w:p w14:paraId="76AF703C" w14:textId="77777777" w:rsidR="00E407FC" w:rsidRDefault="00000000">
      <w:pPr>
        <w:pStyle w:val="Caption"/>
      </w:pPr>
      <w:r w:rsidRPr="00473703">
        <w:rPr>
          <w:sz w:val="24"/>
          <w:szCs w:val="24"/>
          <w:u w:val="single"/>
        </w:rPr>
        <w:t>Pax Domini</w:t>
      </w:r>
      <w:r>
        <w:tab/>
      </w:r>
      <w:r>
        <w:rPr>
          <w:rStyle w:val="Subcaption"/>
          <w:b w:val="0"/>
        </w:rPr>
        <w:t>John 20:19</w:t>
      </w:r>
    </w:p>
    <w:p w14:paraId="4371AC6D" w14:textId="77777777" w:rsidR="00E407FC" w:rsidRDefault="00000000">
      <w:pPr>
        <w:pStyle w:val="LSBResponsorial"/>
      </w:pPr>
      <w:r>
        <w:rPr>
          <w:rStyle w:val="LSBSymbol"/>
        </w:rPr>
        <w:t>P</w:t>
      </w:r>
      <w:r>
        <w:tab/>
        <w:t>The peace of the Lord be with you always.</w:t>
      </w:r>
    </w:p>
    <w:p w14:paraId="7DCB3AE8" w14:textId="77777777" w:rsidR="00E407FC" w:rsidRDefault="00000000">
      <w:pPr>
        <w:pStyle w:val="Image"/>
      </w:pPr>
      <w:r>
        <w:rPr>
          <w:noProof/>
        </w:rPr>
        <w:drawing>
          <wp:inline distT="0" distB="0" distL="0" distR="0" wp14:anchorId="7DAD027A" wp14:editId="7145024C">
            <wp:extent cx="3009900" cy="5841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14:paraId="789FE145" w14:textId="77777777" w:rsidR="00E407FC" w:rsidRPr="00473703" w:rsidRDefault="00E407FC">
      <w:pPr>
        <w:pStyle w:val="Body"/>
        <w:rPr>
          <w:sz w:val="16"/>
          <w:szCs w:val="12"/>
        </w:rPr>
      </w:pPr>
    </w:p>
    <w:p w14:paraId="2892122C" w14:textId="77777777" w:rsidR="00E407FC" w:rsidRDefault="00000000">
      <w:pPr>
        <w:pStyle w:val="Caption"/>
      </w:pPr>
      <w:r w:rsidRPr="00473703">
        <w:rPr>
          <w:sz w:val="24"/>
          <w:szCs w:val="24"/>
          <w:u w:val="single"/>
        </w:rPr>
        <w:t>Agnus Dei</w:t>
      </w:r>
      <w:r>
        <w:tab/>
      </w:r>
      <w:r>
        <w:rPr>
          <w:rStyle w:val="Subcaption"/>
          <w:b w:val="0"/>
        </w:rPr>
        <w:t>John 1:29</w:t>
      </w:r>
    </w:p>
    <w:p w14:paraId="06CFF070" w14:textId="77777777" w:rsidR="00E407FC" w:rsidRDefault="00000000">
      <w:pPr>
        <w:pStyle w:val="Image"/>
      </w:pPr>
      <w:r>
        <w:rPr>
          <w:noProof/>
        </w:rPr>
        <w:drawing>
          <wp:inline distT="0" distB="0" distL="0" distR="0" wp14:anchorId="7F7600BC" wp14:editId="6D07387C">
            <wp:extent cx="4346448" cy="54864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14:paraId="7247B2FB" w14:textId="77777777" w:rsidR="00E407FC" w:rsidRDefault="00000000">
      <w:pPr>
        <w:pStyle w:val="Image"/>
      </w:pPr>
      <w:r>
        <w:rPr>
          <w:noProof/>
        </w:rPr>
        <w:lastRenderedPageBreak/>
        <w:drawing>
          <wp:inline distT="0" distB="0" distL="0" distR="0" wp14:anchorId="490EE78E" wp14:editId="3486A336">
            <wp:extent cx="4344641" cy="53467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rotWithShape="1">
                    <a:blip r:embed="rId48"/>
                    <a:srcRect t="12474"/>
                    <a:stretch/>
                  </pic:blipFill>
                  <pic:spPr bwMode="auto">
                    <a:xfrm>
                      <a:off x="0" y="0"/>
                      <a:ext cx="4346448" cy="534892"/>
                    </a:xfrm>
                    <a:prstGeom prst="rect">
                      <a:avLst/>
                    </a:prstGeom>
                    <a:noFill/>
                    <a:ln>
                      <a:noFill/>
                    </a:ln>
                    <a:extLst>
                      <a:ext uri="{53640926-AAD7-44D8-BBD7-CCE9431645EC}">
                        <a14:shadowObscured xmlns:a14="http://schemas.microsoft.com/office/drawing/2010/main"/>
                      </a:ext>
                    </a:extLst>
                  </pic:spPr>
                </pic:pic>
              </a:graphicData>
            </a:graphic>
          </wp:inline>
        </w:drawing>
      </w:r>
    </w:p>
    <w:p w14:paraId="43AA2D29" w14:textId="77777777" w:rsidR="00E407FC" w:rsidRDefault="00000000">
      <w:pPr>
        <w:pStyle w:val="Image"/>
      </w:pPr>
      <w:r>
        <w:rPr>
          <w:noProof/>
        </w:rPr>
        <w:drawing>
          <wp:inline distT="0" distB="0" distL="0" distR="0" wp14:anchorId="3D90844E" wp14:editId="6C307854">
            <wp:extent cx="4346448" cy="620268"/>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14:paraId="72935FF9" w14:textId="77777777" w:rsidR="00E407FC" w:rsidRDefault="00000000">
      <w:pPr>
        <w:pStyle w:val="Image"/>
      </w:pPr>
      <w:r>
        <w:rPr>
          <w:noProof/>
        </w:rPr>
        <w:drawing>
          <wp:inline distT="0" distB="0" distL="0" distR="0" wp14:anchorId="1A85201C" wp14:editId="002D93BD">
            <wp:extent cx="4346448" cy="62179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14:paraId="1AD5CABF" w14:textId="77777777" w:rsidR="00E407FC" w:rsidRDefault="00000000">
      <w:pPr>
        <w:pStyle w:val="Image"/>
      </w:pPr>
      <w:r>
        <w:rPr>
          <w:noProof/>
        </w:rPr>
        <w:drawing>
          <wp:inline distT="0" distB="0" distL="0" distR="0" wp14:anchorId="6F896AA9" wp14:editId="05CDCDA9">
            <wp:extent cx="4346448" cy="629412"/>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14:paraId="1DEAFDC3" w14:textId="20F76812" w:rsidR="00E407FC" w:rsidRDefault="00000000" w:rsidP="00815594">
      <w:pPr>
        <w:pStyle w:val="Rubric"/>
      </w:pPr>
      <w:r>
        <w:t>Sit</w:t>
      </w:r>
    </w:p>
    <w:p w14:paraId="4BC12261" w14:textId="77777777" w:rsidR="00F62B15" w:rsidRPr="00F62B15" w:rsidRDefault="00F62B15" w:rsidP="00815594">
      <w:pPr>
        <w:pStyle w:val="Rubric"/>
        <w:rPr>
          <w:sz w:val="16"/>
          <w:szCs w:val="18"/>
        </w:rPr>
      </w:pPr>
    </w:p>
    <w:p w14:paraId="5B15EA98" w14:textId="77777777" w:rsidR="00E407FC" w:rsidRPr="00A87018" w:rsidRDefault="00000000">
      <w:pPr>
        <w:pStyle w:val="Caption"/>
        <w:rPr>
          <w:sz w:val="24"/>
          <w:szCs w:val="24"/>
          <w:u w:val="single"/>
        </w:rPr>
      </w:pPr>
      <w:r w:rsidRPr="00A87018">
        <w:rPr>
          <w:sz w:val="24"/>
          <w:szCs w:val="24"/>
          <w:u w:val="single"/>
        </w:rPr>
        <w:t>Distribution</w:t>
      </w:r>
    </w:p>
    <w:p w14:paraId="0B024F6C" w14:textId="77777777" w:rsidR="00E407FC" w:rsidRDefault="00000000">
      <w:pPr>
        <w:pStyle w:val="Rubric"/>
      </w:pPr>
      <w:r>
        <w:t>The pastor and those who assist him receive the body and blood of Christ first and then distribute them to those who come to receive, saying:</w:t>
      </w:r>
    </w:p>
    <w:p w14:paraId="0B0CD97F" w14:textId="77777777" w:rsidR="00E407FC" w:rsidRDefault="00000000">
      <w:pPr>
        <w:pStyle w:val="Body"/>
      </w:pPr>
      <w:r>
        <w:t>Take, eat; this is the true body of our Lord and Savior Jesus Christ, given into death for your sins.</w:t>
      </w:r>
    </w:p>
    <w:p w14:paraId="07009051" w14:textId="77777777" w:rsidR="00E407FC" w:rsidRDefault="00000000">
      <w:pPr>
        <w:pStyle w:val="Body"/>
      </w:pPr>
      <w:r>
        <w:rPr>
          <w:b/>
        </w:rPr>
        <w:t>Amen.</w:t>
      </w:r>
    </w:p>
    <w:p w14:paraId="3BAD293A" w14:textId="77777777" w:rsidR="00E407FC" w:rsidRPr="00A87018" w:rsidRDefault="00000000">
      <w:pPr>
        <w:pStyle w:val="Body"/>
        <w:rPr>
          <w:sz w:val="16"/>
          <w:szCs w:val="12"/>
        </w:rPr>
      </w:pPr>
      <w:r>
        <w:t xml:space="preserve"> </w:t>
      </w:r>
    </w:p>
    <w:p w14:paraId="7D135994" w14:textId="77777777" w:rsidR="00E407FC" w:rsidRDefault="00000000">
      <w:pPr>
        <w:pStyle w:val="Body"/>
      </w:pPr>
      <w:r>
        <w:t>Take, drink; this is the true blood of our Lord and Savior Jesus Christ, shed for the forgiveness of your sins.</w:t>
      </w:r>
    </w:p>
    <w:p w14:paraId="6A6075DA" w14:textId="77777777" w:rsidR="00E407FC" w:rsidRDefault="00000000">
      <w:pPr>
        <w:pStyle w:val="Body"/>
      </w:pPr>
      <w:r>
        <w:rPr>
          <w:b/>
        </w:rPr>
        <w:t>Amen.</w:t>
      </w:r>
    </w:p>
    <w:p w14:paraId="11962C67" w14:textId="77777777" w:rsidR="00E407FC" w:rsidRPr="00A87018" w:rsidRDefault="00E407FC">
      <w:pPr>
        <w:pStyle w:val="Body"/>
        <w:rPr>
          <w:sz w:val="16"/>
          <w:szCs w:val="12"/>
        </w:rPr>
      </w:pPr>
    </w:p>
    <w:p w14:paraId="493216BA" w14:textId="77777777" w:rsidR="00E407FC" w:rsidRDefault="00000000">
      <w:pPr>
        <w:pStyle w:val="Rubric"/>
      </w:pPr>
      <w:r>
        <w:t>In dismissing the communicants, the following is said:</w:t>
      </w:r>
    </w:p>
    <w:p w14:paraId="60DDC997" w14:textId="77777777" w:rsidR="00E407FC" w:rsidRPr="00A87018" w:rsidRDefault="00000000">
      <w:pPr>
        <w:pStyle w:val="Caption"/>
        <w:rPr>
          <w:sz w:val="24"/>
          <w:szCs w:val="24"/>
          <w:u w:val="single"/>
        </w:rPr>
      </w:pPr>
      <w:r w:rsidRPr="00A87018">
        <w:rPr>
          <w:sz w:val="24"/>
          <w:szCs w:val="24"/>
          <w:u w:val="single"/>
        </w:rPr>
        <w:t>The Dismissal</w:t>
      </w:r>
    </w:p>
    <w:p w14:paraId="378B97F9" w14:textId="77777777" w:rsidR="00E407FC"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151F770" w14:textId="77777777" w:rsidR="00E407FC" w:rsidRDefault="00000000">
      <w:pPr>
        <w:pStyle w:val="LSBResponsorial"/>
      </w:pPr>
      <w:r>
        <w:rPr>
          <w:rStyle w:val="LSBSymbol"/>
        </w:rPr>
        <w:t>C</w:t>
      </w:r>
      <w:r>
        <w:tab/>
      </w:r>
      <w:r>
        <w:rPr>
          <w:b/>
        </w:rPr>
        <w:t>Amen.</w:t>
      </w:r>
    </w:p>
    <w:p w14:paraId="408E3E35" w14:textId="77777777" w:rsidR="00E407FC" w:rsidRPr="00A87018" w:rsidRDefault="00E407FC">
      <w:pPr>
        <w:pStyle w:val="Body"/>
        <w:rPr>
          <w:sz w:val="16"/>
          <w:szCs w:val="12"/>
        </w:rPr>
      </w:pPr>
    </w:p>
    <w:p w14:paraId="2BF54BC7" w14:textId="0C9C2998" w:rsidR="00E407FC" w:rsidRPr="00A87018" w:rsidRDefault="00A87018" w:rsidP="00A87018">
      <w:pPr>
        <w:pStyle w:val="Caption"/>
        <w:spacing w:after="0"/>
        <w:rPr>
          <w:sz w:val="24"/>
          <w:szCs w:val="24"/>
        </w:rPr>
      </w:pPr>
      <w:r w:rsidRPr="00A87018">
        <w:rPr>
          <w:sz w:val="24"/>
          <w:szCs w:val="24"/>
          <w:u w:val="single"/>
        </w:rPr>
        <w:t>Distribution Hymn:</w:t>
      </w:r>
      <w:r w:rsidRPr="00A87018">
        <w:rPr>
          <w:sz w:val="24"/>
          <w:szCs w:val="24"/>
        </w:rPr>
        <w:t xml:space="preserve">  LSB #461 “I Know That My Redeemer Lives”</w:t>
      </w:r>
    </w:p>
    <w:p w14:paraId="332D018C" w14:textId="77777777" w:rsidR="00E407FC" w:rsidRPr="00A87018" w:rsidRDefault="00E407FC">
      <w:pPr>
        <w:pStyle w:val="Body"/>
        <w:rPr>
          <w:sz w:val="16"/>
          <w:szCs w:val="12"/>
        </w:rPr>
      </w:pPr>
    </w:p>
    <w:p w14:paraId="60A122F0" w14:textId="0633651A" w:rsidR="00E407FC" w:rsidRPr="00A87018" w:rsidRDefault="00A87018" w:rsidP="00A87018">
      <w:pPr>
        <w:pStyle w:val="Caption"/>
        <w:spacing w:after="0"/>
        <w:rPr>
          <w:sz w:val="24"/>
          <w:szCs w:val="24"/>
        </w:rPr>
      </w:pPr>
      <w:r w:rsidRPr="00A87018">
        <w:rPr>
          <w:sz w:val="24"/>
          <w:szCs w:val="24"/>
          <w:u w:val="single"/>
        </w:rPr>
        <w:t>Distribution Hymn:</w:t>
      </w:r>
      <w:r w:rsidRPr="00A87018">
        <w:rPr>
          <w:sz w:val="24"/>
          <w:szCs w:val="24"/>
        </w:rPr>
        <w:t xml:space="preserve">  LSB #487 “Come, You Faithful, Raise the Strain”</w:t>
      </w:r>
    </w:p>
    <w:p w14:paraId="4142BE0F" w14:textId="77777777" w:rsidR="00E407FC" w:rsidRPr="00A87018" w:rsidRDefault="00E407FC">
      <w:pPr>
        <w:pStyle w:val="Body"/>
        <w:rPr>
          <w:sz w:val="16"/>
          <w:szCs w:val="12"/>
        </w:rPr>
      </w:pPr>
    </w:p>
    <w:p w14:paraId="38822655" w14:textId="27935B21" w:rsidR="00E407FC" w:rsidRPr="00A87018" w:rsidRDefault="00A87018" w:rsidP="00A87018">
      <w:pPr>
        <w:pStyle w:val="Caption"/>
        <w:spacing w:after="0"/>
        <w:rPr>
          <w:sz w:val="24"/>
          <w:szCs w:val="24"/>
        </w:rPr>
      </w:pPr>
      <w:r w:rsidRPr="00A87018">
        <w:rPr>
          <w:sz w:val="24"/>
          <w:szCs w:val="24"/>
          <w:u w:val="single"/>
        </w:rPr>
        <w:lastRenderedPageBreak/>
        <w:t>Distribution Hymn:</w:t>
      </w:r>
      <w:r w:rsidRPr="00A87018">
        <w:rPr>
          <w:sz w:val="24"/>
          <w:szCs w:val="24"/>
        </w:rPr>
        <w:t xml:space="preserve">  LSB #464 “The Strife Is O’er, the Battle Done”</w:t>
      </w:r>
    </w:p>
    <w:p w14:paraId="378FB9B0" w14:textId="77777777" w:rsidR="00E407FC" w:rsidRPr="00A87018" w:rsidRDefault="00E407FC">
      <w:pPr>
        <w:pStyle w:val="Body"/>
        <w:rPr>
          <w:sz w:val="16"/>
          <w:szCs w:val="12"/>
        </w:rPr>
      </w:pPr>
    </w:p>
    <w:p w14:paraId="1FD378AB" w14:textId="77777777" w:rsidR="00E407FC" w:rsidRDefault="00000000">
      <w:pPr>
        <w:pStyle w:val="Rubric"/>
      </w:pPr>
      <w:r>
        <w:t>Stand</w:t>
      </w:r>
    </w:p>
    <w:p w14:paraId="0EC908E6" w14:textId="77777777" w:rsidR="00E407FC" w:rsidRPr="00A87018" w:rsidRDefault="00E407FC">
      <w:pPr>
        <w:pStyle w:val="Body"/>
        <w:rPr>
          <w:sz w:val="16"/>
          <w:szCs w:val="12"/>
        </w:rPr>
      </w:pPr>
    </w:p>
    <w:p w14:paraId="51670BB0" w14:textId="77777777" w:rsidR="00E407FC" w:rsidRDefault="00000000">
      <w:pPr>
        <w:pStyle w:val="Caption"/>
      </w:pPr>
      <w:r w:rsidRPr="00A87018">
        <w:rPr>
          <w:sz w:val="24"/>
          <w:szCs w:val="24"/>
          <w:u w:val="single"/>
        </w:rPr>
        <w:t>Nunc Dimittis</w:t>
      </w:r>
      <w:r>
        <w:tab/>
      </w:r>
      <w:r>
        <w:rPr>
          <w:rStyle w:val="Subcaption"/>
          <w:b w:val="0"/>
        </w:rPr>
        <w:t>Luke 2:29–32</w:t>
      </w:r>
    </w:p>
    <w:p w14:paraId="79383840" w14:textId="77777777" w:rsidR="00E407FC" w:rsidRDefault="00000000">
      <w:pPr>
        <w:pStyle w:val="Image"/>
      </w:pPr>
      <w:r>
        <w:rPr>
          <w:noProof/>
        </w:rPr>
        <w:drawing>
          <wp:inline distT="0" distB="0" distL="0" distR="0" wp14:anchorId="66DFD8CB" wp14:editId="348CC5AE">
            <wp:extent cx="4355592" cy="547116"/>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14:paraId="407026F6" w14:textId="77777777" w:rsidR="00E407FC" w:rsidRDefault="00000000">
      <w:pPr>
        <w:pStyle w:val="Image"/>
      </w:pPr>
      <w:r>
        <w:rPr>
          <w:noProof/>
        </w:rPr>
        <w:drawing>
          <wp:inline distT="0" distB="0" distL="0" distR="0" wp14:anchorId="17886733" wp14:editId="66EBD1D6">
            <wp:extent cx="4355592" cy="59131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3"/>
                    <a:stretch>
                      <a:fillRect/>
                    </a:stretch>
                  </pic:blipFill>
                  <pic:spPr bwMode="auto">
                    <a:xfrm>
                      <a:off x="0" y="0"/>
                      <a:ext cx="4355592" cy="591312"/>
                    </a:xfrm>
                    <a:prstGeom prst="rect">
                      <a:avLst/>
                    </a:prstGeom>
                    <a:noFill/>
                    <a:ln>
                      <a:noFill/>
                    </a:ln>
                  </pic:spPr>
                </pic:pic>
              </a:graphicData>
            </a:graphic>
          </wp:inline>
        </w:drawing>
      </w:r>
    </w:p>
    <w:p w14:paraId="1A562058" w14:textId="77777777" w:rsidR="00E407FC" w:rsidRDefault="00000000">
      <w:pPr>
        <w:pStyle w:val="Image"/>
      </w:pPr>
      <w:r>
        <w:rPr>
          <w:noProof/>
        </w:rPr>
        <w:drawing>
          <wp:inline distT="0" distB="0" distL="0" distR="0" wp14:anchorId="7FDDF56D" wp14:editId="011D4C04">
            <wp:extent cx="4355592" cy="62484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4"/>
                    <a:stretch>
                      <a:fillRect/>
                    </a:stretch>
                  </pic:blipFill>
                  <pic:spPr bwMode="auto">
                    <a:xfrm>
                      <a:off x="0" y="0"/>
                      <a:ext cx="4355592" cy="624840"/>
                    </a:xfrm>
                    <a:prstGeom prst="rect">
                      <a:avLst/>
                    </a:prstGeom>
                    <a:noFill/>
                    <a:ln>
                      <a:noFill/>
                    </a:ln>
                  </pic:spPr>
                </pic:pic>
              </a:graphicData>
            </a:graphic>
          </wp:inline>
        </w:drawing>
      </w:r>
    </w:p>
    <w:p w14:paraId="70312A2B" w14:textId="7A6795CC" w:rsidR="00E407FC" w:rsidRDefault="00000000" w:rsidP="00A87018">
      <w:pPr>
        <w:pStyle w:val="Body"/>
      </w:pPr>
      <w:r>
        <w:t xml:space="preserve"> </w:t>
      </w:r>
      <w:r>
        <w:rPr>
          <w:noProof/>
        </w:rPr>
        <w:drawing>
          <wp:inline distT="0" distB="0" distL="0" distR="0" wp14:anchorId="5BF9DAD7" wp14:editId="1B4D5C73">
            <wp:extent cx="4355592" cy="606551"/>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5"/>
                    <a:stretch>
                      <a:fillRect/>
                    </a:stretch>
                  </pic:blipFill>
                  <pic:spPr bwMode="auto">
                    <a:xfrm>
                      <a:off x="0" y="0"/>
                      <a:ext cx="4355592" cy="606551"/>
                    </a:xfrm>
                    <a:prstGeom prst="rect">
                      <a:avLst/>
                    </a:prstGeom>
                    <a:noFill/>
                    <a:ln>
                      <a:noFill/>
                    </a:ln>
                  </pic:spPr>
                </pic:pic>
              </a:graphicData>
            </a:graphic>
          </wp:inline>
        </w:drawing>
      </w:r>
    </w:p>
    <w:p w14:paraId="096E1C22" w14:textId="72EAA526" w:rsidR="00E407FC" w:rsidRDefault="00000000" w:rsidP="00A87018">
      <w:pPr>
        <w:pStyle w:val="Body"/>
      </w:pPr>
      <w:r>
        <w:t xml:space="preserve"> </w:t>
      </w:r>
      <w:r>
        <w:rPr>
          <w:noProof/>
        </w:rPr>
        <w:drawing>
          <wp:inline distT="0" distB="0" distL="0" distR="0" wp14:anchorId="01E06DC4" wp14:editId="19DF9E58">
            <wp:extent cx="4355592" cy="62026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6"/>
                    <a:stretch>
                      <a:fillRect/>
                    </a:stretch>
                  </pic:blipFill>
                  <pic:spPr bwMode="auto">
                    <a:xfrm>
                      <a:off x="0" y="0"/>
                      <a:ext cx="4355592" cy="620267"/>
                    </a:xfrm>
                    <a:prstGeom prst="rect">
                      <a:avLst/>
                    </a:prstGeom>
                    <a:noFill/>
                    <a:ln>
                      <a:noFill/>
                    </a:ln>
                  </pic:spPr>
                </pic:pic>
              </a:graphicData>
            </a:graphic>
          </wp:inline>
        </w:drawing>
      </w:r>
    </w:p>
    <w:p w14:paraId="290B0707" w14:textId="2ECE8E54" w:rsidR="00E407FC" w:rsidRDefault="00000000" w:rsidP="00A87018">
      <w:pPr>
        <w:pStyle w:val="Body"/>
      </w:pPr>
      <w:r>
        <w:t xml:space="preserve"> </w:t>
      </w:r>
      <w:r>
        <w:rPr>
          <w:noProof/>
        </w:rPr>
        <w:drawing>
          <wp:inline distT="0" distB="0" distL="0" distR="0" wp14:anchorId="32CA5AE8" wp14:editId="180E44F5">
            <wp:extent cx="4355592" cy="615695"/>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7"/>
                    <a:stretch>
                      <a:fillRect/>
                    </a:stretch>
                  </pic:blipFill>
                  <pic:spPr bwMode="auto">
                    <a:xfrm>
                      <a:off x="0" y="0"/>
                      <a:ext cx="4355592" cy="615695"/>
                    </a:xfrm>
                    <a:prstGeom prst="rect">
                      <a:avLst/>
                    </a:prstGeom>
                    <a:noFill/>
                    <a:ln>
                      <a:noFill/>
                    </a:ln>
                  </pic:spPr>
                </pic:pic>
              </a:graphicData>
            </a:graphic>
          </wp:inline>
        </w:drawing>
      </w:r>
    </w:p>
    <w:p w14:paraId="1479014A" w14:textId="4536F92B" w:rsidR="00E407FC" w:rsidRDefault="00000000" w:rsidP="00A87018">
      <w:pPr>
        <w:pStyle w:val="Body"/>
      </w:pPr>
      <w:r>
        <w:t xml:space="preserve"> </w:t>
      </w:r>
      <w:r>
        <w:rPr>
          <w:noProof/>
        </w:rPr>
        <w:drawing>
          <wp:inline distT="0" distB="0" distL="0" distR="0" wp14:anchorId="76783A33" wp14:editId="7D5DB680">
            <wp:extent cx="4355592" cy="614172"/>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8"/>
                    <a:stretch>
                      <a:fillRect/>
                    </a:stretch>
                  </pic:blipFill>
                  <pic:spPr bwMode="auto">
                    <a:xfrm>
                      <a:off x="0" y="0"/>
                      <a:ext cx="4355592" cy="614172"/>
                    </a:xfrm>
                    <a:prstGeom prst="rect">
                      <a:avLst/>
                    </a:prstGeom>
                    <a:noFill/>
                    <a:ln>
                      <a:noFill/>
                    </a:ln>
                  </pic:spPr>
                </pic:pic>
              </a:graphicData>
            </a:graphic>
          </wp:inline>
        </w:drawing>
      </w:r>
    </w:p>
    <w:p w14:paraId="2134F4B6" w14:textId="6901B97D" w:rsidR="00E407FC" w:rsidRPr="00A87018" w:rsidRDefault="00000000">
      <w:pPr>
        <w:pStyle w:val="Body"/>
        <w:rPr>
          <w:sz w:val="16"/>
          <w:szCs w:val="12"/>
        </w:rPr>
      </w:pPr>
      <w:r>
        <w:t xml:space="preserve"> </w:t>
      </w:r>
    </w:p>
    <w:p w14:paraId="079CA278" w14:textId="77777777" w:rsidR="00E407FC" w:rsidRDefault="00000000">
      <w:pPr>
        <w:pStyle w:val="Caption"/>
      </w:pPr>
      <w:r w:rsidRPr="00A87018">
        <w:rPr>
          <w:sz w:val="24"/>
          <w:szCs w:val="24"/>
          <w:u w:val="single"/>
        </w:rPr>
        <w:t>Thanksgiving</w:t>
      </w:r>
      <w:r>
        <w:tab/>
      </w:r>
      <w:r>
        <w:rPr>
          <w:rStyle w:val="Subcaption"/>
          <w:b w:val="0"/>
        </w:rPr>
        <w:t>Psalm 107:1</w:t>
      </w:r>
    </w:p>
    <w:p w14:paraId="1F1184FD" w14:textId="77777777" w:rsidR="00E407FC" w:rsidRDefault="00000000">
      <w:pPr>
        <w:pStyle w:val="LSBResponsorial"/>
      </w:pPr>
      <w:r>
        <w:rPr>
          <w:rStyle w:val="LSBSymbol"/>
        </w:rPr>
        <w:t>P</w:t>
      </w:r>
      <w:r>
        <w:tab/>
        <w:t>O give thanks unto the Lord, for He is good,</w:t>
      </w:r>
    </w:p>
    <w:p w14:paraId="513BEAF7" w14:textId="0235EC92" w:rsidR="00E407FC" w:rsidRDefault="00000000" w:rsidP="00A87018">
      <w:pPr>
        <w:pStyle w:val="Body"/>
      </w:pPr>
      <w:r>
        <w:t xml:space="preserve"> </w:t>
      </w:r>
      <w:r>
        <w:rPr>
          <w:noProof/>
        </w:rPr>
        <w:drawing>
          <wp:inline distT="0" distB="0" distL="0" distR="0" wp14:anchorId="0F2F55FF" wp14:editId="2602D71A">
            <wp:extent cx="33655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14:paraId="02B1E604" w14:textId="77777777" w:rsidR="00E407FC" w:rsidRPr="00A87018" w:rsidRDefault="00E407FC">
      <w:pPr>
        <w:pStyle w:val="Body"/>
        <w:rPr>
          <w:sz w:val="16"/>
          <w:szCs w:val="12"/>
        </w:rPr>
      </w:pPr>
    </w:p>
    <w:p w14:paraId="7DD1EA96" w14:textId="77777777" w:rsidR="00E407FC" w:rsidRPr="00A87018" w:rsidRDefault="00000000">
      <w:pPr>
        <w:pStyle w:val="Caption"/>
        <w:rPr>
          <w:sz w:val="24"/>
          <w:szCs w:val="24"/>
          <w:u w:val="single"/>
        </w:rPr>
      </w:pPr>
      <w:r w:rsidRPr="00A87018">
        <w:rPr>
          <w:sz w:val="24"/>
          <w:szCs w:val="24"/>
          <w:u w:val="single"/>
        </w:rPr>
        <w:lastRenderedPageBreak/>
        <w:t>Post-Communion Collect</w:t>
      </w:r>
    </w:p>
    <w:p w14:paraId="7921731A" w14:textId="77777777" w:rsidR="00E407FC" w:rsidRDefault="00000000">
      <w:pPr>
        <w:pStyle w:val="LSBResponsorial"/>
      </w:pPr>
      <w:r>
        <w:rPr>
          <w:rStyle w:val="LSBSymbol"/>
        </w:rPr>
        <w:t>P</w:t>
      </w:r>
      <w:r>
        <w:tab/>
        <w:t>Let us pray.</w:t>
      </w:r>
    </w:p>
    <w:p w14:paraId="1349B1E5" w14:textId="77777777" w:rsidR="00E407FC"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4417D6E" w14:textId="77777777" w:rsidR="00E407FC" w:rsidRDefault="00000000">
      <w:pPr>
        <w:pStyle w:val="Image"/>
      </w:pPr>
      <w:r>
        <w:rPr>
          <w:noProof/>
        </w:rPr>
        <w:drawing>
          <wp:inline distT="0" distB="0" distL="0" distR="0" wp14:anchorId="5602D484" wp14:editId="459F9E26">
            <wp:extent cx="2768600" cy="57150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14:paraId="2F75A2EE" w14:textId="77777777" w:rsidR="00E407FC" w:rsidRPr="00F62B15" w:rsidRDefault="00E407FC">
      <w:pPr>
        <w:pStyle w:val="Body"/>
        <w:rPr>
          <w:sz w:val="12"/>
          <w:szCs w:val="8"/>
        </w:rPr>
      </w:pPr>
    </w:p>
    <w:p w14:paraId="4EF84041" w14:textId="77777777" w:rsidR="00E407FC" w:rsidRDefault="00000000">
      <w:pPr>
        <w:pStyle w:val="Caption"/>
      </w:pPr>
      <w:r w:rsidRPr="00A87018">
        <w:rPr>
          <w:sz w:val="24"/>
          <w:szCs w:val="24"/>
          <w:u w:val="single"/>
        </w:rPr>
        <w:t>Salutation</w:t>
      </w:r>
      <w:r>
        <w:tab/>
      </w:r>
      <w:r>
        <w:rPr>
          <w:rStyle w:val="Subcaption"/>
          <w:b w:val="0"/>
        </w:rPr>
        <w:t>2 Timothy 4:22</w:t>
      </w:r>
    </w:p>
    <w:p w14:paraId="24C5D582" w14:textId="77777777" w:rsidR="00E407FC" w:rsidRDefault="00000000">
      <w:pPr>
        <w:pStyle w:val="LSBResponsorial"/>
      </w:pPr>
      <w:r>
        <w:rPr>
          <w:rStyle w:val="LSBSymbol"/>
        </w:rPr>
        <w:t>P</w:t>
      </w:r>
      <w:r>
        <w:tab/>
        <w:t>The Lord be with you.</w:t>
      </w:r>
    </w:p>
    <w:p w14:paraId="15A099CC" w14:textId="77777777" w:rsidR="00E407FC" w:rsidRDefault="00000000">
      <w:pPr>
        <w:pStyle w:val="Image"/>
      </w:pPr>
      <w:r>
        <w:rPr>
          <w:noProof/>
        </w:rPr>
        <w:drawing>
          <wp:inline distT="0" distB="0" distL="0" distR="0" wp14:anchorId="1782FB9D" wp14:editId="16FB676A">
            <wp:extent cx="28448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14:paraId="4D38EB98" w14:textId="77777777" w:rsidR="00E407FC" w:rsidRPr="00F62B15" w:rsidRDefault="00E407FC">
      <w:pPr>
        <w:pStyle w:val="Body"/>
        <w:rPr>
          <w:sz w:val="12"/>
          <w:szCs w:val="8"/>
        </w:rPr>
      </w:pPr>
    </w:p>
    <w:p w14:paraId="1BB300CF" w14:textId="77777777" w:rsidR="00E407FC" w:rsidRDefault="00000000">
      <w:pPr>
        <w:pStyle w:val="Caption"/>
      </w:pPr>
      <w:proofErr w:type="spellStart"/>
      <w:r w:rsidRPr="00A87018">
        <w:rPr>
          <w:sz w:val="24"/>
          <w:szCs w:val="24"/>
          <w:u w:val="single"/>
        </w:rPr>
        <w:t>Benedicamus</w:t>
      </w:r>
      <w:proofErr w:type="spellEnd"/>
      <w:r>
        <w:tab/>
      </w:r>
      <w:r>
        <w:rPr>
          <w:rStyle w:val="Subcaption"/>
          <w:b w:val="0"/>
        </w:rPr>
        <w:t>Psalm 103:1</w:t>
      </w:r>
    </w:p>
    <w:p w14:paraId="3D32CFD4" w14:textId="77777777" w:rsidR="00E407FC" w:rsidRDefault="00000000">
      <w:pPr>
        <w:pStyle w:val="LSBResponsorial"/>
      </w:pPr>
      <w:r>
        <w:rPr>
          <w:rStyle w:val="LSBSymbol"/>
        </w:rPr>
        <w:t>P</w:t>
      </w:r>
      <w:r>
        <w:tab/>
        <w:t>Bless we the Lord.</w:t>
      </w:r>
    </w:p>
    <w:p w14:paraId="1A1015EC" w14:textId="77777777" w:rsidR="00E407FC" w:rsidRDefault="00000000">
      <w:pPr>
        <w:pStyle w:val="Image"/>
      </w:pPr>
      <w:r>
        <w:rPr>
          <w:noProof/>
        </w:rPr>
        <w:drawing>
          <wp:inline distT="0" distB="0" distL="0" distR="0" wp14:anchorId="45BB1BE2" wp14:editId="362986CB">
            <wp:extent cx="2616200" cy="533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14:paraId="7625CDA2" w14:textId="77777777" w:rsidR="00E407FC" w:rsidRPr="00F62B15" w:rsidRDefault="00E407FC">
      <w:pPr>
        <w:pStyle w:val="Body"/>
        <w:rPr>
          <w:sz w:val="12"/>
          <w:szCs w:val="8"/>
        </w:rPr>
      </w:pPr>
    </w:p>
    <w:p w14:paraId="234EA3F5" w14:textId="77777777" w:rsidR="00E407FC" w:rsidRDefault="00000000">
      <w:pPr>
        <w:pStyle w:val="Caption"/>
      </w:pPr>
      <w:r w:rsidRPr="00A87018">
        <w:rPr>
          <w:sz w:val="24"/>
          <w:szCs w:val="24"/>
          <w:u w:val="single"/>
        </w:rPr>
        <w:t>Benediction</w:t>
      </w:r>
      <w:r>
        <w:tab/>
      </w:r>
      <w:r>
        <w:rPr>
          <w:rStyle w:val="Subcaption"/>
          <w:b w:val="0"/>
        </w:rPr>
        <w:t>Numbers 6:24–26</w:t>
      </w:r>
    </w:p>
    <w:p w14:paraId="1AF4BB42" w14:textId="77777777" w:rsidR="00E407FC" w:rsidRDefault="00000000">
      <w:pPr>
        <w:pStyle w:val="LSBResponsorial"/>
      </w:pPr>
      <w:r>
        <w:rPr>
          <w:rStyle w:val="LSBSymbol"/>
        </w:rPr>
        <w:t>P</w:t>
      </w:r>
      <w:r>
        <w:tab/>
        <w:t xml:space="preserve">The Lord </w:t>
      </w:r>
      <w:proofErr w:type="gramStart"/>
      <w:r>
        <w:t>bless</w:t>
      </w:r>
      <w:proofErr w:type="gramEnd"/>
      <w:r>
        <w:t xml:space="preserve"> you and keep you.</w:t>
      </w:r>
    </w:p>
    <w:p w14:paraId="39C090DE" w14:textId="77777777" w:rsidR="00E407FC" w:rsidRDefault="00000000">
      <w:pPr>
        <w:pStyle w:val="LSBResponsorialContinued"/>
      </w:pPr>
      <w:r>
        <w:t>The Lord make His face shine upon you and be gracious unto you.</w:t>
      </w:r>
    </w:p>
    <w:p w14:paraId="2B826FD6" w14:textId="77777777" w:rsidR="00E407FC"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460940C1" w14:textId="77777777" w:rsidR="00E407FC" w:rsidRDefault="00000000">
      <w:pPr>
        <w:pStyle w:val="Image"/>
      </w:pPr>
      <w:r>
        <w:rPr>
          <w:noProof/>
        </w:rPr>
        <w:drawing>
          <wp:inline distT="0" distB="0" distL="0" distR="0" wp14:anchorId="7224DD7B" wp14:editId="0B519952">
            <wp:extent cx="2857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14:paraId="0AA79949" w14:textId="77777777" w:rsidR="00F62B15" w:rsidRPr="00F62B15" w:rsidRDefault="00F62B15">
      <w:pPr>
        <w:pStyle w:val="Image"/>
        <w:rPr>
          <w:sz w:val="12"/>
          <w:szCs w:val="8"/>
        </w:rPr>
      </w:pPr>
    </w:p>
    <w:p w14:paraId="3E6FAFB1" w14:textId="629AEE56" w:rsidR="00E407FC" w:rsidRDefault="00A87018" w:rsidP="00A87018">
      <w:pPr>
        <w:pStyle w:val="Caption"/>
        <w:spacing w:after="0"/>
        <w:rPr>
          <w:sz w:val="24"/>
          <w:szCs w:val="24"/>
        </w:rPr>
      </w:pPr>
      <w:r w:rsidRPr="00A87018">
        <w:rPr>
          <w:sz w:val="24"/>
          <w:szCs w:val="24"/>
          <w:u w:val="single"/>
        </w:rPr>
        <w:t>Closing Hymn:</w:t>
      </w:r>
      <w:r w:rsidRPr="00A87018">
        <w:rPr>
          <w:sz w:val="24"/>
          <w:szCs w:val="24"/>
        </w:rPr>
        <w:t xml:space="preserve">  LSB #465 “Now All the Vault of Heaven Resounds”</w:t>
      </w:r>
    </w:p>
    <w:p w14:paraId="03C7DE0C" w14:textId="77777777" w:rsidR="007B141B" w:rsidRPr="007B141B" w:rsidRDefault="007B141B" w:rsidP="00A87018">
      <w:pPr>
        <w:pStyle w:val="Caption"/>
        <w:spacing w:after="0"/>
        <w:rPr>
          <w:sz w:val="16"/>
          <w:szCs w:val="16"/>
        </w:rPr>
      </w:pPr>
    </w:p>
    <w:p w14:paraId="4525D8B5" w14:textId="77777777" w:rsidR="00A87018" w:rsidRPr="00B42FEF" w:rsidRDefault="00A87018" w:rsidP="00A87018">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Lord Jesus, grant me the enduring comfort that You are with me every day and in all circumstances.  Fill me with Your Holy Spirit so that I can live joyfully in Your love and share that love with others.  Amen. </w:t>
      </w:r>
    </w:p>
    <w:p w14:paraId="1B0ABF4A" w14:textId="0A81B2F3" w:rsidR="00A87018" w:rsidRDefault="00A87018" w:rsidP="00A87018">
      <w:pPr>
        <w:jc w:val="center"/>
        <w:rPr>
          <w:rFonts w:asciiTheme="majorHAnsi" w:hAnsiTheme="majorHAnsi" w:cs="Segoe UI"/>
          <w:b/>
          <w:bCs/>
          <w:iCs/>
          <w:sz w:val="24"/>
          <w:szCs w:val="24"/>
        </w:rPr>
      </w:pPr>
      <w:r>
        <w:rPr>
          <w:noProof/>
        </w:rPr>
        <w:lastRenderedPageBreak/>
        <w:drawing>
          <wp:inline distT="0" distB="0" distL="0" distR="0" wp14:anchorId="46F1970A" wp14:editId="137CF513">
            <wp:extent cx="1310640" cy="4419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p>
    <w:p w14:paraId="065943EA" w14:textId="77777777" w:rsidR="00A87018" w:rsidRDefault="00A87018" w:rsidP="00A8701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15FAA46" w14:textId="32EF0B6C" w:rsidR="0069692C" w:rsidRPr="0069692C" w:rsidRDefault="0069692C" w:rsidP="00A87018">
      <w:pPr>
        <w:ind w:right="200"/>
        <w:jc w:val="both"/>
        <w:rPr>
          <w:rFonts w:ascii="Segoe UI" w:hAnsi="Segoe UI" w:cs="Segoe UI"/>
          <w:i/>
          <w:sz w:val="24"/>
          <w:szCs w:val="24"/>
        </w:rPr>
      </w:pPr>
      <w:r>
        <w:rPr>
          <w:rFonts w:ascii="Segoe UI" w:hAnsi="Segoe UI" w:cs="Segoe UI"/>
          <w:b/>
          <w:bCs/>
          <w:iCs/>
          <w:sz w:val="24"/>
          <w:szCs w:val="24"/>
        </w:rPr>
        <w:t xml:space="preserve">In Loving Memory of Cousin, Carolee </w:t>
      </w:r>
      <w:proofErr w:type="spellStart"/>
      <w:r>
        <w:rPr>
          <w:rFonts w:ascii="Segoe UI" w:hAnsi="Segoe UI" w:cs="Segoe UI"/>
          <w:b/>
          <w:bCs/>
          <w:iCs/>
          <w:sz w:val="24"/>
          <w:szCs w:val="24"/>
        </w:rPr>
        <w:t>Grexa</w:t>
      </w:r>
      <w:proofErr w:type="spellEnd"/>
      <w:r>
        <w:rPr>
          <w:rFonts w:ascii="Segoe UI" w:hAnsi="Segoe UI" w:cs="Segoe UI"/>
          <w:b/>
          <w:bCs/>
          <w:iCs/>
          <w:sz w:val="24"/>
          <w:szCs w:val="24"/>
        </w:rPr>
        <w:t>:</w:t>
      </w:r>
      <w:r>
        <w:rPr>
          <w:rFonts w:ascii="Segoe UI" w:hAnsi="Segoe UI" w:cs="Segoe UI"/>
          <w:i/>
          <w:sz w:val="24"/>
          <w:szCs w:val="24"/>
        </w:rPr>
        <w:t xml:space="preserve">  Dolores Fee (Capital Campaign), </w:t>
      </w:r>
    </w:p>
    <w:p w14:paraId="74C49732" w14:textId="21EF0FFE" w:rsidR="00A87018" w:rsidRPr="0069692C" w:rsidRDefault="00A87018" w:rsidP="00A87018">
      <w:pPr>
        <w:ind w:right="200"/>
        <w:jc w:val="both"/>
        <w:rPr>
          <w:rFonts w:ascii="Segoe UI" w:hAnsi="Segoe UI" w:cs="Segoe UI"/>
          <w:i/>
          <w:sz w:val="24"/>
          <w:szCs w:val="24"/>
        </w:rPr>
      </w:pPr>
      <w:r>
        <w:rPr>
          <w:rFonts w:ascii="Segoe UI" w:hAnsi="Segoe UI" w:cs="Segoe UI"/>
          <w:b/>
          <w:bCs/>
          <w:iCs/>
          <w:sz w:val="24"/>
          <w:szCs w:val="24"/>
        </w:rPr>
        <w:t>In Loving Memory of Anson Holcroft:</w:t>
      </w:r>
      <w:r>
        <w:rPr>
          <w:rFonts w:ascii="Segoe UI" w:hAnsi="Segoe UI" w:cs="Segoe UI"/>
          <w:iCs/>
          <w:sz w:val="24"/>
          <w:szCs w:val="24"/>
        </w:rPr>
        <w:t xml:space="preserve">  </w:t>
      </w:r>
      <w:r w:rsidR="0069692C">
        <w:rPr>
          <w:rFonts w:ascii="Segoe UI" w:hAnsi="Segoe UI" w:cs="Segoe UI"/>
          <w:i/>
          <w:sz w:val="24"/>
          <w:szCs w:val="24"/>
        </w:rPr>
        <w:t>Catherine Carr (Capital Campaign), Mark Gabriel</w:t>
      </w:r>
      <w:r w:rsidR="009A5EE0">
        <w:rPr>
          <w:rFonts w:ascii="Segoe UI" w:hAnsi="Segoe UI" w:cs="Segoe UI"/>
          <w:i/>
          <w:sz w:val="24"/>
          <w:szCs w:val="24"/>
        </w:rPr>
        <w:t>, and Patty Parker (Capital Campaign).</w:t>
      </w:r>
    </w:p>
    <w:p w14:paraId="36C01482" w14:textId="6F24671A" w:rsidR="0069692C" w:rsidRPr="0069692C" w:rsidRDefault="0069692C" w:rsidP="00A87018">
      <w:pPr>
        <w:ind w:right="200"/>
        <w:jc w:val="both"/>
        <w:rPr>
          <w:rFonts w:ascii="Segoe UI" w:hAnsi="Segoe UI" w:cs="Segoe UI"/>
          <w:i/>
          <w:sz w:val="24"/>
          <w:szCs w:val="24"/>
        </w:rPr>
      </w:pPr>
      <w:r>
        <w:rPr>
          <w:rFonts w:ascii="Segoe UI" w:hAnsi="Segoe UI" w:cs="Segoe UI"/>
          <w:b/>
          <w:bCs/>
          <w:iCs/>
          <w:sz w:val="24"/>
          <w:szCs w:val="24"/>
        </w:rPr>
        <w:t>In Loving Memory of Ernie Meszaros:</w:t>
      </w:r>
      <w:r>
        <w:rPr>
          <w:rFonts w:ascii="Segoe UI" w:hAnsi="Segoe UI" w:cs="Segoe UI"/>
          <w:i/>
          <w:sz w:val="24"/>
          <w:szCs w:val="24"/>
        </w:rPr>
        <w:t xml:space="preserve">  Mark Gabriel.</w:t>
      </w:r>
    </w:p>
    <w:p w14:paraId="16D63281" w14:textId="7048081D" w:rsidR="0069692C" w:rsidRPr="0069692C" w:rsidRDefault="0069692C" w:rsidP="00A87018">
      <w:pPr>
        <w:ind w:right="200"/>
        <w:jc w:val="both"/>
        <w:rPr>
          <w:rFonts w:ascii="Segoe UI" w:hAnsi="Segoe UI" w:cs="Segoe UI"/>
          <w:i/>
          <w:sz w:val="24"/>
          <w:szCs w:val="24"/>
        </w:rPr>
      </w:pPr>
      <w:r>
        <w:rPr>
          <w:rFonts w:ascii="Segoe UI" w:hAnsi="Segoe UI" w:cs="Segoe UI"/>
          <w:b/>
          <w:bCs/>
          <w:iCs/>
          <w:sz w:val="24"/>
          <w:szCs w:val="24"/>
        </w:rPr>
        <w:t xml:space="preserve">In Loving Memory of Terry </w:t>
      </w:r>
      <w:proofErr w:type="spellStart"/>
      <w:r>
        <w:rPr>
          <w:rFonts w:ascii="Segoe UI" w:hAnsi="Segoe UI" w:cs="Segoe UI"/>
          <w:b/>
          <w:bCs/>
          <w:iCs/>
          <w:sz w:val="24"/>
          <w:szCs w:val="24"/>
        </w:rPr>
        <w:t>Murcheck</w:t>
      </w:r>
      <w:proofErr w:type="spellEnd"/>
      <w:r>
        <w:rPr>
          <w:rFonts w:ascii="Segoe UI" w:hAnsi="Segoe UI" w:cs="Segoe UI"/>
          <w:b/>
          <w:bCs/>
          <w:iCs/>
          <w:sz w:val="24"/>
          <w:szCs w:val="24"/>
        </w:rPr>
        <w:t>, Milan’s Son:</w:t>
      </w:r>
      <w:r>
        <w:rPr>
          <w:rFonts w:ascii="Segoe UI" w:hAnsi="Segoe UI" w:cs="Segoe UI"/>
          <w:i/>
          <w:sz w:val="24"/>
          <w:szCs w:val="24"/>
        </w:rPr>
        <w:t xml:space="preserve">  </w:t>
      </w:r>
      <w:r w:rsidR="009A5EE0">
        <w:rPr>
          <w:rFonts w:ascii="Segoe UI" w:hAnsi="Segoe UI" w:cs="Segoe UI"/>
          <w:i/>
          <w:sz w:val="24"/>
          <w:szCs w:val="24"/>
        </w:rPr>
        <w:t>Ruth Meszaros (Food Pantry) and Joani Rice (Food Pantry).</w:t>
      </w:r>
    </w:p>
    <w:p w14:paraId="34E94B6E" w14:textId="5CF993FB" w:rsidR="00A87018" w:rsidRPr="0069692C" w:rsidRDefault="00A87018" w:rsidP="00A87018">
      <w:pPr>
        <w:ind w:right="200"/>
        <w:jc w:val="both"/>
        <w:rPr>
          <w:rFonts w:ascii="Segoe UI" w:hAnsi="Segoe UI" w:cs="Segoe UI"/>
          <w:i/>
          <w:sz w:val="24"/>
          <w:szCs w:val="24"/>
        </w:rPr>
      </w:pPr>
      <w:r>
        <w:rPr>
          <w:rFonts w:ascii="Segoe UI" w:hAnsi="Segoe UI" w:cs="Segoe UI"/>
          <w:b/>
          <w:bCs/>
          <w:iCs/>
          <w:sz w:val="24"/>
          <w:szCs w:val="24"/>
        </w:rPr>
        <w:t xml:space="preserve">In Loving Memory of David Nelson: </w:t>
      </w:r>
      <w:r w:rsidR="0069692C">
        <w:rPr>
          <w:rFonts w:ascii="Segoe UI" w:hAnsi="Segoe UI" w:cs="Segoe UI"/>
          <w:b/>
          <w:bCs/>
          <w:iCs/>
          <w:sz w:val="24"/>
          <w:szCs w:val="24"/>
        </w:rPr>
        <w:t xml:space="preserve"> </w:t>
      </w:r>
      <w:r w:rsidR="0069692C">
        <w:rPr>
          <w:rFonts w:ascii="Segoe UI" w:hAnsi="Segoe UI" w:cs="Segoe UI"/>
          <w:i/>
          <w:sz w:val="24"/>
          <w:szCs w:val="24"/>
        </w:rPr>
        <w:t>Catherine Carr (Food Pantry), Mark Gabriel</w:t>
      </w:r>
      <w:r w:rsidR="009A5EE0">
        <w:rPr>
          <w:rFonts w:ascii="Segoe UI" w:hAnsi="Segoe UI" w:cs="Segoe UI"/>
          <w:i/>
          <w:sz w:val="24"/>
          <w:szCs w:val="24"/>
        </w:rPr>
        <w:t xml:space="preserve">, Kristy &amp; Jeff Gibson </w:t>
      </w:r>
      <w:r w:rsidR="007D60AB">
        <w:rPr>
          <w:rFonts w:ascii="Segoe UI" w:hAnsi="Segoe UI" w:cs="Segoe UI"/>
          <w:i/>
          <w:sz w:val="24"/>
          <w:szCs w:val="24"/>
        </w:rPr>
        <w:t>and</w:t>
      </w:r>
      <w:r w:rsidR="009A5EE0">
        <w:rPr>
          <w:rFonts w:ascii="Segoe UI" w:hAnsi="Segoe UI" w:cs="Segoe UI"/>
          <w:i/>
          <w:sz w:val="24"/>
          <w:szCs w:val="24"/>
        </w:rPr>
        <w:t xml:space="preserve"> Family, Pat Dickson, Lori &amp; Doug; Patty Parker (Capital Campaign), and Joani Rice (Major Repair).</w:t>
      </w:r>
    </w:p>
    <w:p w14:paraId="0C020DE4" w14:textId="13C2BB80" w:rsidR="00A87018" w:rsidRDefault="00A87018" w:rsidP="00A87018">
      <w:pPr>
        <w:ind w:right="200"/>
        <w:jc w:val="both"/>
        <w:rPr>
          <w:rFonts w:ascii="Segoe UI" w:hAnsi="Segoe UI" w:cs="Segoe UI"/>
          <w:i/>
          <w:sz w:val="24"/>
          <w:szCs w:val="24"/>
        </w:rPr>
      </w:pPr>
      <w:r>
        <w:rPr>
          <w:rFonts w:ascii="Segoe UI" w:hAnsi="Segoe UI" w:cs="Segoe UI"/>
          <w:b/>
          <w:bCs/>
          <w:iCs/>
          <w:sz w:val="24"/>
          <w:szCs w:val="24"/>
        </w:rPr>
        <w:t xml:space="preserve">In Loving Memory of Viola Sakony: </w:t>
      </w:r>
      <w:r w:rsidR="0069692C">
        <w:rPr>
          <w:rFonts w:ascii="Segoe UI" w:hAnsi="Segoe UI" w:cs="Segoe UI"/>
          <w:b/>
          <w:bCs/>
          <w:iCs/>
          <w:sz w:val="24"/>
          <w:szCs w:val="24"/>
        </w:rPr>
        <w:t xml:space="preserve"> </w:t>
      </w:r>
      <w:r w:rsidR="0069692C">
        <w:rPr>
          <w:rFonts w:ascii="Segoe UI" w:hAnsi="Segoe UI" w:cs="Segoe UI"/>
          <w:i/>
          <w:sz w:val="24"/>
          <w:szCs w:val="24"/>
        </w:rPr>
        <w:t>Susan Bender, Catherine Carr (Capital Campaign),</w:t>
      </w:r>
      <w:r>
        <w:rPr>
          <w:rFonts w:ascii="Segoe UI" w:hAnsi="Segoe UI" w:cs="Segoe UI"/>
          <w:b/>
          <w:bCs/>
          <w:iCs/>
          <w:sz w:val="24"/>
          <w:szCs w:val="24"/>
        </w:rPr>
        <w:t xml:space="preserve"> </w:t>
      </w:r>
      <w:r w:rsidR="0069692C">
        <w:rPr>
          <w:rFonts w:ascii="Segoe UI" w:hAnsi="Segoe UI" w:cs="Segoe UI"/>
          <w:i/>
          <w:sz w:val="24"/>
          <w:szCs w:val="24"/>
        </w:rPr>
        <w:t>Dolores Fee (Capital Campaign), Mark Gabriel, Hank Holcroft (Capital Campaign), Clara Krivosh (Capital Campaign), Rev. Ed &amp; Irene Kucera (Food Pantry),</w:t>
      </w:r>
      <w:r w:rsidR="009A5EE0">
        <w:rPr>
          <w:rFonts w:ascii="Segoe UI" w:hAnsi="Segoe UI" w:cs="Segoe UI"/>
          <w:i/>
          <w:sz w:val="24"/>
          <w:szCs w:val="24"/>
        </w:rPr>
        <w:t xml:space="preserve"> Don &amp; Laura Maffei, Patty Parker (Capital Campaign), Michael A. Petro, </w:t>
      </w:r>
      <w:proofErr w:type="spellStart"/>
      <w:r w:rsidR="009A5EE0">
        <w:rPr>
          <w:rFonts w:ascii="Segoe UI" w:hAnsi="Segoe UI" w:cs="Segoe UI"/>
          <w:i/>
          <w:sz w:val="24"/>
          <w:szCs w:val="24"/>
        </w:rPr>
        <w:t>Edeltraud</w:t>
      </w:r>
      <w:proofErr w:type="spellEnd"/>
      <w:r w:rsidR="009A5EE0">
        <w:rPr>
          <w:rFonts w:ascii="Segoe UI" w:hAnsi="Segoe UI" w:cs="Segoe UI"/>
          <w:i/>
          <w:sz w:val="24"/>
          <w:szCs w:val="24"/>
        </w:rPr>
        <w:t xml:space="preserve"> Sulek (Capital Campaign), </w:t>
      </w:r>
      <w:r w:rsidR="00BE1F84">
        <w:rPr>
          <w:rFonts w:ascii="Segoe UI" w:hAnsi="Segoe UI" w:cs="Segoe UI"/>
          <w:i/>
          <w:sz w:val="24"/>
          <w:szCs w:val="24"/>
        </w:rPr>
        <w:t xml:space="preserve">and </w:t>
      </w:r>
      <w:r w:rsidR="009A5EE0">
        <w:rPr>
          <w:rFonts w:ascii="Segoe UI" w:hAnsi="Segoe UI" w:cs="Segoe UI"/>
          <w:i/>
          <w:sz w:val="24"/>
          <w:szCs w:val="24"/>
        </w:rPr>
        <w:t>Linda Tomko</w:t>
      </w:r>
      <w:r w:rsidR="00BE1F84">
        <w:rPr>
          <w:rFonts w:ascii="Segoe UI" w:hAnsi="Segoe UI" w:cs="Segoe UI"/>
          <w:i/>
          <w:sz w:val="24"/>
          <w:szCs w:val="24"/>
        </w:rPr>
        <w:t>.</w:t>
      </w:r>
    </w:p>
    <w:p w14:paraId="21B16E1C" w14:textId="291C668C" w:rsidR="00BE1F84" w:rsidRDefault="00BE1F84" w:rsidP="00BE1F84">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9B32875" w14:textId="4196D789" w:rsidR="00BE1F84" w:rsidRDefault="007B141B" w:rsidP="00A87018">
      <w:pPr>
        <w:ind w:right="200"/>
        <w:jc w:val="both"/>
        <w:rPr>
          <w:rFonts w:ascii="Segoe UI" w:hAnsi="Segoe UI" w:cs="Segoe UI"/>
          <w:iCs/>
          <w:sz w:val="24"/>
          <w:szCs w:val="24"/>
        </w:rPr>
      </w:pPr>
      <w:r>
        <w:rPr>
          <w:noProof/>
        </w:rPr>
        <w:drawing>
          <wp:anchor distT="0" distB="0" distL="114300" distR="114300" simplePos="0" relativeHeight="251664384" behindDoc="0" locked="0" layoutInCell="1" allowOverlap="1" wp14:anchorId="76D99A69" wp14:editId="68298B81">
            <wp:simplePos x="0" y="0"/>
            <wp:positionH relativeFrom="margin">
              <wp:align>left</wp:align>
            </wp:positionH>
            <wp:positionV relativeFrom="margin">
              <wp:posOffset>3611880</wp:posOffset>
            </wp:positionV>
            <wp:extent cx="998220" cy="799465"/>
            <wp:effectExtent l="0" t="0" r="0" b="635"/>
            <wp:wrapSquare wrapText="bothSides"/>
            <wp:docPr id="87" name="Picture 87" descr="Funeral clipart altar flower - Pencil and in color funera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eral clipart altar flower - Pencil and in color funeral clipart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8220"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F84">
        <w:rPr>
          <w:rFonts w:ascii="Segoe UI" w:hAnsi="Segoe UI" w:cs="Segoe UI"/>
          <w:iCs/>
          <w:sz w:val="24"/>
          <w:szCs w:val="24"/>
        </w:rPr>
        <w:t>The Altar Flowers this Easter morning are given to the Glory of God and in appreciation of the great sacrifice of His Son, Jesus Christ</w:t>
      </w:r>
      <w:r w:rsidR="00333055">
        <w:rPr>
          <w:rFonts w:ascii="Segoe UI" w:hAnsi="Segoe UI" w:cs="Segoe UI"/>
          <w:iCs/>
          <w:sz w:val="24"/>
          <w:szCs w:val="24"/>
        </w:rPr>
        <w:t>,</w:t>
      </w:r>
      <w:r w:rsidR="00BE1F84">
        <w:rPr>
          <w:rFonts w:ascii="Segoe UI" w:hAnsi="Segoe UI" w:cs="Segoe UI"/>
          <w:iCs/>
          <w:sz w:val="24"/>
          <w:szCs w:val="24"/>
        </w:rPr>
        <w:t xml:space="preserve"> for the remission of our sins. </w:t>
      </w:r>
    </w:p>
    <w:p w14:paraId="33E6AB7C" w14:textId="3246E1F1" w:rsidR="00BE1F84" w:rsidRPr="00BE1F84" w:rsidRDefault="00BE1F84" w:rsidP="00BE1F84">
      <w:pPr>
        <w:ind w:right="200"/>
        <w:jc w:val="center"/>
        <w:rPr>
          <w:rFonts w:ascii="Segoe UI" w:hAnsi="Segoe UI" w:cs="Segoe UI"/>
          <w:b/>
          <w:bCs/>
          <w:i/>
          <w:sz w:val="24"/>
          <w:szCs w:val="24"/>
        </w:rPr>
      </w:pPr>
      <w:r w:rsidRPr="00BE1F84">
        <w:rPr>
          <w:rFonts w:ascii="Segoe UI" w:hAnsi="Segoe UI" w:cs="Segoe UI"/>
          <w:b/>
          <w:bCs/>
          <w:i/>
          <w:sz w:val="24"/>
          <w:szCs w:val="24"/>
        </w:rPr>
        <w:t>Christ is Risen!  He is Risen Indeed!  Alleluia!</w:t>
      </w:r>
    </w:p>
    <w:p w14:paraId="1B557744" w14:textId="5A66C6CB" w:rsidR="00333055" w:rsidRDefault="00333055" w:rsidP="00333055">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10455DB" w14:textId="1FAA293C" w:rsidR="00BE1F84" w:rsidRDefault="001C5AD1" w:rsidP="00A87018">
      <w:pPr>
        <w:ind w:right="200"/>
        <w:jc w:val="both"/>
        <w:rPr>
          <w:rFonts w:ascii="Segoe UI" w:hAnsi="Segoe UI" w:cs="Segoe UI"/>
          <w:iCs/>
          <w:sz w:val="24"/>
          <w:szCs w:val="24"/>
        </w:rPr>
      </w:pPr>
      <w:r>
        <w:rPr>
          <w:rFonts w:ascii="Segoe UI" w:hAnsi="Segoe UI" w:cs="Segoe UI"/>
          <w:iCs/>
          <w:sz w:val="24"/>
          <w:szCs w:val="24"/>
        </w:rPr>
        <w:t xml:space="preserve">Copies of the </w:t>
      </w:r>
      <w:r>
        <w:rPr>
          <w:rFonts w:ascii="Segoe UI" w:hAnsi="Segoe UI" w:cs="Segoe UI"/>
          <w:b/>
          <w:bCs/>
          <w:iCs/>
          <w:sz w:val="24"/>
          <w:szCs w:val="24"/>
        </w:rPr>
        <w:t>“Portals of Prayer”</w:t>
      </w:r>
      <w:r>
        <w:rPr>
          <w:rFonts w:ascii="Segoe UI" w:hAnsi="Segoe UI" w:cs="Segoe UI"/>
          <w:iCs/>
          <w:sz w:val="24"/>
          <w:szCs w:val="24"/>
        </w:rPr>
        <w:t xml:space="preserve"> for April, May, and June are available in the narthex.</w:t>
      </w:r>
    </w:p>
    <w:p w14:paraId="304726CB" w14:textId="77777777" w:rsidR="002F4493" w:rsidRDefault="002F4493" w:rsidP="002F4493">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AEE0E21" w14:textId="77777777" w:rsidR="007B141B" w:rsidRPr="00815594" w:rsidRDefault="007B141B" w:rsidP="007B141B">
      <w:pPr>
        <w:rPr>
          <w:rFonts w:ascii="Segoe UI" w:hAnsi="Segoe UI" w:cs="Segoe UI"/>
          <w:bCs/>
          <w:sz w:val="24"/>
          <w:szCs w:val="24"/>
        </w:rPr>
      </w:pPr>
      <w:r>
        <w:rPr>
          <w:rFonts w:ascii="Segoe UI" w:hAnsi="Segoe UI" w:cs="Segoe UI"/>
          <w:bCs/>
          <w:sz w:val="24"/>
          <w:szCs w:val="24"/>
        </w:rPr>
        <w:t>Please note that the church office will be closed Monday of this week.  It will be open Thursday from 8:30-5:00.</w:t>
      </w:r>
    </w:p>
    <w:p w14:paraId="79A0ED70" w14:textId="77777777" w:rsidR="007B141B" w:rsidRDefault="007B141B" w:rsidP="007B141B">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3F38CC8" w14:textId="2BDD27D7" w:rsidR="007B141B" w:rsidRDefault="007B141B" w:rsidP="007B141B">
      <w:pPr>
        <w:rPr>
          <w:rFonts w:ascii="Segoe UI" w:hAnsi="Segoe UI" w:cs="Segoe UI"/>
          <w:b/>
          <w:sz w:val="24"/>
          <w:szCs w:val="24"/>
        </w:rPr>
      </w:pPr>
      <w:r>
        <w:rPr>
          <w:rFonts w:ascii="Segoe UI" w:hAnsi="Segoe UI" w:cs="Segoe UI"/>
          <w:b/>
          <w:sz w:val="24"/>
          <w:szCs w:val="24"/>
        </w:rPr>
        <w:t>Up-coming Meetings:</w:t>
      </w:r>
    </w:p>
    <w:p w14:paraId="785CFA6A" w14:textId="0642F5B6" w:rsidR="007B141B" w:rsidRDefault="007B141B" w:rsidP="007B141B">
      <w:pPr>
        <w:rPr>
          <w:rFonts w:ascii="Segoe UI" w:hAnsi="Segoe UI" w:cs="Segoe UI"/>
          <w:bCs/>
          <w:sz w:val="24"/>
          <w:szCs w:val="24"/>
        </w:rPr>
      </w:pPr>
      <w:r>
        <w:rPr>
          <w:rFonts w:ascii="Segoe UI" w:hAnsi="Segoe UI" w:cs="Segoe UI"/>
          <w:b/>
          <w:sz w:val="24"/>
          <w:szCs w:val="24"/>
        </w:rPr>
        <w:tab/>
        <w:t xml:space="preserve">Trustees:  </w:t>
      </w:r>
      <w:r>
        <w:rPr>
          <w:rFonts w:ascii="Segoe UI" w:hAnsi="Segoe UI" w:cs="Segoe UI"/>
          <w:bCs/>
          <w:sz w:val="24"/>
          <w:szCs w:val="24"/>
        </w:rPr>
        <w:t>Monday (tomorrow), April 10</w:t>
      </w:r>
      <w:r w:rsidRPr="007B141B">
        <w:rPr>
          <w:rFonts w:ascii="Segoe UI" w:hAnsi="Segoe UI" w:cs="Segoe UI"/>
          <w:bCs/>
          <w:sz w:val="24"/>
          <w:szCs w:val="24"/>
          <w:vertAlign w:val="superscript"/>
        </w:rPr>
        <w:t>th</w:t>
      </w:r>
      <w:r>
        <w:rPr>
          <w:rFonts w:ascii="Segoe UI" w:hAnsi="Segoe UI" w:cs="Segoe UI"/>
          <w:bCs/>
          <w:sz w:val="24"/>
          <w:szCs w:val="24"/>
        </w:rPr>
        <w:t xml:space="preserve"> at 7 pm.</w:t>
      </w:r>
    </w:p>
    <w:p w14:paraId="76AE9C09" w14:textId="3328E6E5" w:rsidR="007B141B" w:rsidRDefault="007B141B" w:rsidP="007B141B">
      <w:pPr>
        <w:rPr>
          <w:rFonts w:ascii="Segoe UI" w:hAnsi="Segoe UI" w:cs="Segoe UI"/>
          <w:bCs/>
          <w:sz w:val="24"/>
          <w:szCs w:val="24"/>
        </w:rPr>
      </w:pPr>
      <w:r>
        <w:rPr>
          <w:rFonts w:ascii="Segoe UI" w:hAnsi="Segoe UI" w:cs="Segoe UI"/>
          <w:bCs/>
          <w:sz w:val="24"/>
          <w:szCs w:val="24"/>
        </w:rPr>
        <w:tab/>
      </w:r>
      <w:r>
        <w:rPr>
          <w:rFonts w:ascii="Segoe UI" w:hAnsi="Segoe UI" w:cs="Segoe UI"/>
          <w:b/>
          <w:sz w:val="24"/>
          <w:szCs w:val="24"/>
        </w:rPr>
        <w:t>Constitution/Bylaws Committee:</w:t>
      </w:r>
      <w:r>
        <w:rPr>
          <w:rFonts w:ascii="Segoe UI" w:hAnsi="Segoe UI" w:cs="Segoe UI"/>
          <w:bCs/>
          <w:sz w:val="24"/>
          <w:szCs w:val="24"/>
        </w:rPr>
        <w:t xml:space="preserve">  We</w:t>
      </w:r>
      <w:r w:rsidR="00722495">
        <w:rPr>
          <w:rFonts w:ascii="Segoe UI" w:hAnsi="Segoe UI" w:cs="Segoe UI"/>
          <w:bCs/>
          <w:sz w:val="24"/>
          <w:szCs w:val="24"/>
        </w:rPr>
        <w:t>dnesday, April 19</w:t>
      </w:r>
      <w:r w:rsidR="00722495" w:rsidRPr="00722495">
        <w:rPr>
          <w:rFonts w:ascii="Segoe UI" w:hAnsi="Segoe UI" w:cs="Segoe UI"/>
          <w:bCs/>
          <w:sz w:val="24"/>
          <w:szCs w:val="24"/>
          <w:vertAlign w:val="superscript"/>
        </w:rPr>
        <w:t>th</w:t>
      </w:r>
      <w:r w:rsidR="00722495">
        <w:rPr>
          <w:rFonts w:ascii="Segoe UI" w:hAnsi="Segoe UI" w:cs="Segoe UI"/>
          <w:bCs/>
          <w:sz w:val="24"/>
          <w:szCs w:val="24"/>
        </w:rPr>
        <w:t xml:space="preserve"> at 7:15 pm.</w:t>
      </w:r>
    </w:p>
    <w:p w14:paraId="6EBA44E6" w14:textId="11D07C73" w:rsidR="00722495" w:rsidRDefault="00722495" w:rsidP="007B141B">
      <w:pPr>
        <w:rPr>
          <w:rFonts w:ascii="Segoe UI" w:hAnsi="Segoe UI" w:cs="Segoe UI"/>
          <w:bCs/>
          <w:sz w:val="24"/>
          <w:szCs w:val="24"/>
        </w:rPr>
      </w:pPr>
      <w:r>
        <w:rPr>
          <w:rFonts w:ascii="Segoe UI" w:hAnsi="Segoe UI" w:cs="Segoe UI"/>
          <w:bCs/>
          <w:sz w:val="24"/>
          <w:szCs w:val="24"/>
        </w:rPr>
        <w:tab/>
      </w:r>
      <w:r>
        <w:rPr>
          <w:rFonts w:ascii="Segoe UI" w:hAnsi="Segoe UI" w:cs="Segoe UI"/>
          <w:b/>
          <w:sz w:val="24"/>
          <w:szCs w:val="24"/>
        </w:rPr>
        <w:t xml:space="preserve">Interior Committee:  </w:t>
      </w:r>
      <w:r>
        <w:rPr>
          <w:rFonts w:ascii="Segoe UI" w:hAnsi="Segoe UI" w:cs="Segoe UI"/>
          <w:bCs/>
          <w:sz w:val="24"/>
          <w:szCs w:val="24"/>
        </w:rPr>
        <w:t>Wednesday, April 26</w:t>
      </w:r>
      <w:r w:rsidRPr="00722495">
        <w:rPr>
          <w:rFonts w:ascii="Segoe UI" w:hAnsi="Segoe UI" w:cs="Segoe UI"/>
          <w:bCs/>
          <w:sz w:val="24"/>
          <w:szCs w:val="24"/>
          <w:vertAlign w:val="superscript"/>
        </w:rPr>
        <w:t>th</w:t>
      </w:r>
      <w:r>
        <w:rPr>
          <w:rFonts w:ascii="Segoe UI" w:hAnsi="Segoe UI" w:cs="Segoe UI"/>
          <w:bCs/>
          <w:sz w:val="24"/>
          <w:szCs w:val="24"/>
        </w:rPr>
        <w:t xml:space="preserve"> at 7:15 pm .</w:t>
      </w:r>
    </w:p>
    <w:p w14:paraId="30096247" w14:textId="5397C3C3" w:rsidR="002F4493" w:rsidRPr="00722495" w:rsidRDefault="00722495" w:rsidP="00722495">
      <w:pPr>
        <w:ind w:firstLine="720"/>
        <w:rPr>
          <w:rFonts w:ascii="Segoe UI" w:hAnsi="Segoe UI" w:cs="Segoe UI"/>
          <w:bCs/>
          <w:sz w:val="24"/>
          <w:szCs w:val="24"/>
        </w:rPr>
      </w:pPr>
      <w:r>
        <w:rPr>
          <w:rFonts w:ascii="Segoe UI" w:hAnsi="Segoe UI" w:cs="Segoe UI"/>
          <w:bCs/>
          <w:sz w:val="24"/>
          <w:szCs w:val="24"/>
        </w:rPr>
        <w:t>All meetings will be held in the library.</w:t>
      </w:r>
    </w:p>
    <w:bookmarkStart w:id="1" w:name="_Hlk127181597"/>
    <w:p w14:paraId="45DB8E9D" w14:textId="77777777" w:rsidR="00A87018" w:rsidRDefault="00A87018" w:rsidP="00A87018">
      <w:pPr>
        <w:pStyle w:val="Caption"/>
        <w:rPr>
          <w:color w:val="FF0000"/>
        </w:rPr>
      </w:pPr>
      <w:r>
        <w:rPr>
          <w:noProof/>
        </w:rPr>
        <w:lastRenderedPageBreak/>
        <mc:AlternateContent>
          <mc:Choice Requires="wps">
            <w:drawing>
              <wp:anchor distT="0" distB="0" distL="114300" distR="114300" simplePos="0" relativeHeight="251663360" behindDoc="0" locked="0" layoutInCell="1" allowOverlap="1" wp14:anchorId="480F4AA4" wp14:editId="0DAF46F4">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6769A185" w14:textId="633C9244" w:rsidR="00A87018" w:rsidRDefault="00A87018" w:rsidP="00A87018">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BE1F84">
                              <w:rPr>
                                <w:rFonts w:ascii="Arial Black" w:hAnsi="Arial Black" w:cs="Candara"/>
                                <w:b/>
                                <w:bCs/>
                                <w:sz w:val="32"/>
                                <w:szCs w:val="32"/>
                                <w:u w:val="single"/>
                              </w:rPr>
                              <w:t>16</w:t>
                            </w:r>
                            <w:r>
                              <w:rPr>
                                <w:rFonts w:ascii="Arial Black" w:hAnsi="Arial Black" w:cs="Candara"/>
                                <w:b/>
                                <w:bCs/>
                                <w:sz w:val="32"/>
                                <w:szCs w:val="32"/>
                                <w:u w:val="single"/>
                              </w:rPr>
                              <w:t>, 2023:</w:t>
                            </w:r>
                          </w:p>
                          <w:p w14:paraId="5A6650B1" w14:textId="77777777" w:rsidR="00A87018" w:rsidRDefault="00A87018" w:rsidP="00A87018">
                            <w:pPr>
                              <w:jc w:val="center"/>
                              <w:rPr>
                                <w:rFonts w:ascii="Arial Black" w:hAnsi="Arial Black" w:cs="Candara"/>
                                <w:b/>
                                <w:bCs/>
                                <w:sz w:val="32"/>
                                <w:szCs w:val="32"/>
                                <w:u w:val="single"/>
                              </w:rPr>
                            </w:pPr>
                          </w:p>
                          <w:p w14:paraId="22328D4A" w14:textId="77777777" w:rsidR="00A87018" w:rsidRDefault="00A87018" w:rsidP="00A87018">
                            <w:pPr>
                              <w:jc w:val="center"/>
                              <w:rPr>
                                <w:rFonts w:ascii="High Tower Text" w:hAnsi="High Tower Text" w:cs="Candara"/>
                                <w:b/>
                                <w:bCs/>
                                <w:sz w:val="32"/>
                                <w:szCs w:val="32"/>
                                <w:u w:val="single"/>
                              </w:rPr>
                            </w:pPr>
                          </w:p>
                          <w:p w14:paraId="08631472" w14:textId="77777777" w:rsidR="00A87018" w:rsidRDefault="00A87018" w:rsidP="00A87018">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C14149B" w14:textId="77777777" w:rsidR="00A87018" w:rsidRDefault="00A87018" w:rsidP="00A87018">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0F4AA4" id="_x0000_t202" coordsize="21600,21600" o:spt="202" path="m,l,21600r21600,l21600,xe">
                <v:stroke joinstyle="miter"/>
                <v:path gradientshapeok="t" o:connecttype="rect"/>
              </v:shapetype>
              <v:shape id="Text Box 114"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6769A185" w14:textId="633C9244" w:rsidR="00A87018" w:rsidRDefault="00A87018" w:rsidP="00A87018">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BE1F84">
                        <w:rPr>
                          <w:rFonts w:ascii="Arial Black" w:hAnsi="Arial Black" w:cs="Candara"/>
                          <w:b/>
                          <w:bCs/>
                          <w:sz w:val="32"/>
                          <w:szCs w:val="32"/>
                          <w:u w:val="single"/>
                        </w:rPr>
                        <w:t>16</w:t>
                      </w:r>
                      <w:r>
                        <w:rPr>
                          <w:rFonts w:ascii="Arial Black" w:hAnsi="Arial Black" w:cs="Candara"/>
                          <w:b/>
                          <w:bCs/>
                          <w:sz w:val="32"/>
                          <w:szCs w:val="32"/>
                          <w:u w:val="single"/>
                        </w:rPr>
                        <w:t>, 2023:</w:t>
                      </w:r>
                    </w:p>
                    <w:p w14:paraId="5A6650B1" w14:textId="77777777" w:rsidR="00A87018" w:rsidRDefault="00A87018" w:rsidP="00A87018">
                      <w:pPr>
                        <w:jc w:val="center"/>
                        <w:rPr>
                          <w:rFonts w:ascii="Arial Black" w:hAnsi="Arial Black" w:cs="Candara"/>
                          <w:b/>
                          <w:bCs/>
                          <w:sz w:val="32"/>
                          <w:szCs w:val="32"/>
                          <w:u w:val="single"/>
                        </w:rPr>
                      </w:pPr>
                    </w:p>
                    <w:p w14:paraId="22328D4A" w14:textId="77777777" w:rsidR="00A87018" w:rsidRDefault="00A87018" w:rsidP="00A87018">
                      <w:pPr>
                        <w:jc w:val="center"/>
                        <w:rPr>
                          <w:rFonts w:ascii="High Tower Text" w:hAnsi="High Tower Text" w:cs="Candara"/>
                          <w:b/>
                          <w:bCs/>
                          <w:sz w:val="32"/>
                          <w:szCs w:val="32"/>
                          <w:u w:val="single"/>
                        </w:rPr>
                      </w:pPr>
                    </w:p>
                    <w:p w14:paraId="08631472" w14:textId="77777777" w:rsidR="00A87018" w:rsidRDefault="00A87018" w:rsidP="00A87018">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C14149B" w14:textId="77777777" w:rsidR="00A87018" w:rsidRDefault="00A87018" w:rsidP="00A87018">
                      <w:pPr>
                        <w:jc w:val="center"/>
                      </w:pPr>
                    </w:p>
                  </w:txbxContent>
                </v:textbox>
                <w10:wrap anchorx="margin"/>
              </v:shape>
            </w:pict>
          </mc:Fallback>
        </mc:AlternateContent>
      </w:r>
    </w:p>
    <w:p w14:paraId="12FAEC03" w14:textId="77777777" w:rsidR="00A87018" w:rsidRDefault="00A87018" w:rsidP="00A87018">
      <w:pPr>
        <w:rPr>
          <w:rFonts w:ascii="Wingdings 2" w:hAnsi="Wingdings 2" w:cs="Wingdings 2"/>
          <w:b/>
          <w:bCs/>
          <w:color w:val="FF0000"/>
          <w:sz w:val="24"/>
          <w:szCs w:val="24"/>
        </w:rPr>
      </w:pPr>
    </w:p>
    <w:p w14:paraId="3F3CF3CD" w14:textId="77777777" w:rsidR="00A87018" w:rsidRDefault="00A87018" w:rsidP="00A87018">
      <w:pPr>
        <w:jc w:val="both"/>
        <w:rPr>
          <w:rFonts w:ascii="High Tower Text" w:hAnsi="High Tower Text"/>
          <w:color w:val="FF0000"/>
          <w:sz w:val="6"/>
          <w:szCs w:val="6"/>
        </w:rPr>
      </w:pPr>
    </w:p>
    <w:p w14:paraId="2061C89B" w14:textId="77777777" w:rsidR="00A87018" w:rsidRDefault="00A87018" w:rsidP="00A87018">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7 pm, Fellowship Hall:  AA Meeting</w:t>
      </w:r>
    </w:p>
    <w:p w14:paraId="6259A092" w14:textId="057802C4" w:rsidR="00A87018" w:rsidRDefault="00A87018" w:rsidP="00A87018">
      <w:pPr>
        <w:jc w:val="both"/>
        <w:rPr>
          <w:rFonts w:ascii="Segoe UI" w:hAnsi="Segoe UI" w:cs="Segoe UI"/>
          <w:sz w:val="24"/>
          <w:szCs w:val="24"/>
        </w:rPr>
      </w:pPr>
      <w:r>
        <w:rPr>
          <w:rFonts w:ascii="Segoe UI" w:hAnsi="Segoe UI" w:cs="Segoe UI"/>
          <w:sz w:val="24"/>
          <w:szCs w:val="24"/>
        </w:rPr>
        <w:t xml:space="preserve">Monday, </w:t>
      </w:r>
      <w:r w:rsidR="003664FF">
        <w:rPr>
          <w:rFonts w:ascii="Segoe UI" w:hAnsi="Segoe UI" w:cs="Segoe UI"/>
          <w:sz w:val="24"/>
          <w:szCs w:val="24"/>
        </w:rPr>
        <w:t>7 pm, Library:  Trustees’ Meeting</w:t>
      </w:r>
    </w:p>
    <w:p w14:paraId="2371FF12" w14:textId="1909473F" w:rsidR="00A87018" w:rsidRDefault="00A87018" w:rsidP="00A87018">
      <w:pPr>
        <w:jc w:val="both"/>
        <w:rPr>
          <w:rFonts w:ascii="Segoe UI" w:hAnsi="Segoe UI" w:cs="Segoe UI"/>
          <w:sz w:val="24"/>
          <w:szCs w:val="24"/>
        </w:rPr>
      </w:pPr>
      <w:r>
        <w:rPr>
          <w:rFonts w:ascii="Segoe UI" w:hAnsi="Segoe UI" w:cs="Segoe UI"/>
          <w:sz w:val="24"/>
          <w:szCs w:val="24"/>
        </w:rPr>
        <w:t xml:space="preserve">Tuesday, </w:t>
      </w:r>
      <w:r w:rsidR="003664FF">
        <w:rPr>
          <w:rFonts w:ascii="Segoe UI" w:hAnsi="Segoe UI" w:cs="Segoe UI"/>
          <w:sz w:val="24"/>
          <w:szCs w:val="24"/>
        </w:rPr>
        <w:t>7-9 pm, Fellowship Hall:  Penn-Ohio Singers</w:t>
      </w:r>
    </w:p>
    <w:p w14:paraId="7A8A4DB9" w14:textId="79C030D3" w:rsidR="00A87018" w:rsidRDefault="00A87018" w:rsidP="00A87018">
      <w:pPr>
        <w:jc w:val="both"/>
        <w:rPr>
          <w:rFonts w:ascii="Segoe UI" w:hAnsi="Segoe UI" w:cs="Segoe UI"/>
          <w:sz w:val="24"/>
          <w:szCs w:val="24"/>
        </w:rPr>
      </w:pPr>
      <w:r>
        <w:rPr>
          <w:rFonts w:ascii="Segoe UI" w:hAnsi="Segoe UI" w:cs="Segoe UI"/>
          <w:sz w:val="24"/>
          <w:szCs w:val="24"/>
        </w:rPr>
        <w:t xml:space="preserve">Wednesday, </w:t>
      </w:r>
      <w:r w:rsidR="003664FF">
        <w:rPr>
          <w:rFonts w:ascii="Segoe UI" w:hAnsi="Segoe UI" w:cs="Segoe UI"/>
          <w:sz w:val="24"/>
          <w:szCs w:val="24"/>
        </w:rPr>
        <w:t>7:30 pm, Fellowship Hall:  NA Meeting</w:t>
      </w:r>
    </w:p>
    <w:p w14:paraId="456EDEB0" w14:textId="02A8F910" w:rsidR="00A87018" w:rsidRDefault="00A87018" w:rsidP="00A87018">
      <w:pPr>
        <w:jc w:val="both"/>
        <w:rPr>
          <w:rFonts w:ascii="Segoe UI" w:hAnsi="Segoe UI" w:cs="Segoe UI"/>
          <w:sz w:val="24"/>
          <w:szCs w:val="24"/>
        </w:rPr>
      </w:pPr>
      <w:r>
        <w:rPr>
          <w:rFonts w:ascii="Segoe UI" w:hAnsi="Segoe UI" w:cs="Segoe UI"/>
          <w:sz w:val="24"/>
          <w:szCs w:val="24"/>
        </w:rPr>
        <w:t xml:space="preserve">Thursday, </w:t>
      </w:r>
      <w:r w:rsidR="003664FF">
        <w:rPr>
          <w:rFonts w:ascii="Segoe UI" w:hAnsi="Segoe UI" w:cs="Segoe UI"/>
          <w:sz w:val="24"/>
          <w:szCs w:val="24"/>
        </w:rPr>
        <w:t>9 am, Downstairs:  Food Pantry</w:t>
      </w:r>
    </w:p>
    <w:p w14:paraId="15614913" w14:textId="574FE72C" w:rsidR="009E24CF" w:rsidRDefault="00A87018" w:rsidP="00A87018">
      <w:pPr>
        <w:jc w:val="both"/>
        <w:rPr>
          <w:rFonts w:ascii="Segoe UI" w:hAnsi="Segoe UI" w:cs="Segoe UI"/>
          <w:sz w:val="24"/>
          <w:szCs w:val="24"/>
        </w:rPr>
      </w:pPr>
      <w:r>
        <w:rPr>
          <w:rFonts w:ascii="Segoe UI" w:hAnsi="Segoe UI" w:cs="Segoe UI"/>
          <w:sz w:val="24"/>
          <w:szCs w:val="24"/>
        </w:rPr>
        <w:t xml:space="preserve">Saturday, </w:t>
      </w:r>
      <w:r w:rsidR="009E24CF">
        <w:rPr>
          <w:rFonts w:ascii="Segoe UI" w:hAnsi="Segoe UI" w:cs="Segoe UI"/>
          <w:sz w:val="24"/>
          <w:szCs w:val="24"/>
        </w:rPr>
        <w:t xml:space="preserve">9:30 am, All </w:t>
      </w:r>
      <w:proofErr w:type="spellStart"/>
      <w:r w:rsidR="009E24CF">
        <w:rPr>
          <w:rFonts w:ascii="Segoe UI" w:hAnsi="Segoe UI" w:cs="Segoe UI"/>
          <w:sz w:val="24"/>
          <w:szCs w:val="24"/>
        </w:rPr>
        <w:t>Saints~Slippery</w:t>
      </w:r>
      <w:proofErr w:type="spellEnd"/>
      <w:r w:rsidR="009E24CF">
        <w:rPr>
          <w:rFonts w:ascii="Segoe UI" w:hAnsi="Segoe UI" w:cs="Segoe UI"/>
          <w:sz w:val="24"/>
          <w:szCs w:val="24"/>
        </w:rPr>
        <w:t xml:space="preserve"> Rock:  Catechism Class</w:t>
      </w:r>
    </w:p>
    <w:p w14:paraId="3BF5D209" w14:textId="4DF776AD" w:rsidR="009E24CF" w:rsidRDefault="009E24CF" w:rsidP="00A87018">
      <w:pPr>
        <w:jc w:val="both"/>
        <w:rPr>
          <w:rFonts w:ascii="Segoe UI" w:hAnsi="Segoe UI" w:cs="Segoe UI"/>
          <w:sz w:val="24"/>
          <w:szCs w:val="24"/>
        </w:rPr>
      </w:pPr>
      <w:r>
        <w:rPr>
          <w:rFonts w:ascii="Segoe UI" w:hAnsi="Segoe UI" w:cs="Segoe UI"/>
          <w:sz w:val="24"/>
          <w:szCs w:val="24"/>
        </w:rPr>
        <w:tab/>
        <w:t>1 pm, Fellowship Hall:  Women’s Bible Study</w:t>
      </w:r>
    </w:p>
    <w:p w14:paraId="2F6F0A10" w14:textId="4491E167" w:rsidR="009E24CF" w:rsidRDefault="009E24CF" w:rsidP="00A87018">
      <w:pPr>
        <w:jc w:val="both"/>
        <w:rPr>
          <w:rFonts w:ascii="Segoe UI" w:hAnsi="Segoe UI" w:cs="Segoe UI"/>
          <w:sz w:val="24"/>
          <w:szCs w:val="24"/>
        </w:rPr>
      </w:pPr>
      <w:r>
        <w:rPr>
          <w:rFonts w:ascii="Segoe UI" w:hAnsi="Segoe UI" w:cs="Segoe UI"/>
          <w:sz w:val="24"/>
          <w:szCs w:val="24"/>
        </w:rPr>
        <w:tab/>
        <w:t>4 pm, Fellowship Hall:  Men’s Bible Study</w:t>
      </w:r>
    </w:p>
    <w:p w14:paraId="0FEB22E0" w14:textId="47F383B2" w:rsidR="009E24CF" w:rsidRDefault="00A87018" w:rsidP="00A87018">
      <w:pPr>
        <w:jc w:val="both"/>
        <w:rPr>
          <w:rFonts w:ascii="Segoe UI" w:hAnsi="Segoe UI" w:cs="Segoe UI"/>
          <w:sz w:val="24"/>
          <w:szCs w:val="24"/>
        </w:rPr>
      </w:pPr>
      <w:r>
        <w:rPr>
          <w:rFonts w:ascii="Segoe UI" w:hAnsi="Segoe UI" w:cs="Segoe UI"/>
          <w:sz w:val="24"/>
          <w:szCs w:val="24"/>
        </w:rPr>
        <w:t xml:space="preserve">Next Sunday, </w:t>
      </w:r>
      <w:r w:rsidR="009E24CF">
        <w:rPr>
          <w:rFonts w:ascii="Segoe UI" w:hAnsi="Segoe UI" w:cs="Segoe UI"/>
          <w:sz w:val="24"/>
          <w:szCs w:val="24"/>
        </w:rPr>
        <w:t>8 am, Fellowship Hall:  Bible Study</w:t>
      </w:r>
    </w:p>
    <w:p w14:paraId="4E32D934" w14:textId="2B8106B5" w:rsidR="00A87018" w:rsidRDefault="00A87018" w:rsidP="009E24CF">
      <w:pPr>
        <w:ind w:firstLine="720"/>
        <w:jc w:val="both"/>
        <w:rPr>
          <w:rFonts w:ascii="Segoe UI" w:hAnsi="Segoe UI" w:cs="Segoe UI"/>
          <w:sz w:val="24"/>
          <w:szCs w:val="24"/>
        </w:rPr>
      </w:pPr>
      <w:r>
        <w:rPr>
          <w:rFonts w:ascii="Segoe UI" w:hAnsi="Segoe UI" w:cs="Segoe UI"/>
          <w:sz w:val="24"/>
          <w:szCs w:val="24"/>
        </w:rPr>
        <w:t>9 am, Sanctuary:  Divine Service</w:t>
      </w:r>
    </w:p>
    <w:p w14:paraId="10D70BF8" w14:textId="1715D336" w:rsidR="001C5AD1" w:rsidRDefault="001C5AD1" w:rsidP="009E24CF">
      <w:pPr>
        <w:ind w:firstLine="720"/>
        <w:jc w:val="both"/>
        <w:rPr>
          <w:rFonts w:ascii="Segoe UI" w:hAnsi="Segoe UI" w:cs="Segoe UI"/>
          <w:sz w:val="24"/>
          <w:szCs w:val="24"/>
        </w:rPr>
      </w:pPr>
      <w:r>
        <w:rPr>
          <w:rFonts w:ascii="Segoe UI" w:hAnsi="Segoe UI" w:cs="Segoe UI"/>
          <w:sz w:val="24"/>
          <w:szCs w:val="24"/>
        </w:rPr>
        <w:t>Following, Fellowship Hall:  Coffee Fellowship</w:t>
      </w:r>
    </w:p>
    <w:p w14:paraId="0FC37C21" w14:textId="77777777" w:rsidR="00A87018" w:rsidRDefault="00A87018" w:rsidP="00A87018">
      <w:pPr>
        <w:ind w:firstLine="720"/>
        <w:jc w:val="both"/>
        <w:rPr>
          <w:rFonts w:ascii="Segoe UI" w:hAnsi="Segoe UI" w:cs="Segoe UI"/>
          <w:sz w:val="24"/>
          <w:szCs w:val="24"/>
        </w:rPr>
      </w:pPr>
      <w:r>
        <w:rPr>
          <w:rFonts w:ascii="Segoe UI" w:hAnsi="Segoe UI" w:cs="Segoe UI"/>
          <w:sz w:val="24"/>
          <w:szCs w:val="24"/>
        </w:rPr>
        <w:t>7 pm, Fellowship Hall:  AA Meeting</w:t>
      </w:r>
    </w:p>
    <w:p w14:paraId="597DC877" w14:textId="77777777" w:rsidR="00A87018" w:rsidRDefault="00A87018" w:rsidP="00A87018">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5EC3BABD" w14:textId="64379A9A" w:rsidR="00A87018" w:rsidRDefault="00A87018" w:rsidP="001C5AD1">
      <w:pPr>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sidR="001C5AD1">
        <w:rPr>
          <w:rFonts w:ascii="Segoe UI" w:hAnsi="Segoe UI" w:cs="Segoe UI"/>
          <w:sz w:val="24"/>
          <w:szCs w:val="22"/>
        </w:rPr>
        <w:t>Monday, April 3, 2023:  4</w:t>
      </w:r>
    </w:p>
    <w:p w14:paraId="73D6191B" w14:textId="55447800" w:rsidR="001C5AD1" w:rsidRPr="002F3742" w:rsidRDefault="001C5AD1" w:rsidP="001C5AD1">
      <w:pPr>
        <w:rPr>
          <w:rFonts w:ascii="Segoe UI" w:hAnsi="Segoe UI" w:cs="Segoe UI"/>
          <w:sz w:val="24"/>
          <w:szCs w:val="22"/>
        </w:rPr>
      </w:pPr>
      <w:r>
        <w:rPr>
          <w:rFonts w:ascii="Segoe UI" w:hAnsi="Segoe UI" w:cs="Segoe UI"/>
          <w:sz w:val="24"/>
          <w:szCs w:val="22"/>
        </w:rPr>
        <w:tab/>
      </w:r>
      <w:r w:rsidRPr="002F3742">
        <w:rPr>
          <w:rFonts w:ascii="Segoe UI" w:hAnsi="Segoe UI" w:cs="Segoe UI"/>
          <w:sz w:val="24"/>
          <w:szCs w:val="22"/>
        </w:rPr>
        <w:tab/>
      </w:r>
      <w:r w:rsidRPr="002F3742">
        <w:rPr>
          <w:rFonts w:ascii="Segoe UI" w:hAnsi="Segoe UI" w:cs="Segoe UI"/>
          <w:sz w:val="24"/>
          <w:szCs w:val="22"/>
        </w:rPr>
        <w:tab/>
        <w:t xml:space="preserve">Thursday, April 6, 2023:  </w:t>
      </w:r>
      <w:r w:rsidR="002F3742" w:rsidRPr="002F3742">
        <w:rPr>
          <w:rFonts w:ascii="Segoe UI" w:hAnsi="Segoe UI" w:cs="Segoe UI"/>
          <w:sz w:val="24"/>
          <w:szCs w:val="22"/>
        </w:rPr>
        <w:t>28</w:t>
      </w:r>
    </w:p>
    <w:p w14:paraId="4E118411" w14:textId="6192B24E" w:rsidR="001C5AD1" w:rsidRPr="002F3742" w:rsidRDefault="001C5AD1" w:rsidP="001C5AD1">
      <w:pPr>
        <w:rPr>
          <w:rFonts w:ascii="Segoe UI" w:hAnsi="Segoe UI" w:cs="Segoe UI"/>
          <w:sz w:val="24"/>
          <w:szCs w:val="22"/>
        </w:rPr>
      </w:pPr>
      <w:r w:rsidRPr="002F3742">
        <w:rPr>
          <w:rFonts w:ascii="Segoe UI" w:hAnsi="Segoe UI" w:cs="Segoe UI"/>
          <w:sz w:val="24"/>
          <w:szCs w:val="22"/>
        </w:rPr>
        <w:tab/>
      </w:r>
      <w:r w:rsidRPr="002F3742">
        <w:rPr>
          <w:rFonts w:ascii="Segoe UI" w:hAnsi="Segoe UI" w:cs="Segoe UI"/>
          <w:sz w:val="24"/>
          <w:szCs w:val="22"/>
        </w:rPr>
        <w:tab/>
      </w:r>
      <w:r w:rsidRPr="002F3742">
        <w:rPr>
          <w:rFonts w:ascii="Segoe UI" w:hAnsi="Segoe UI" w:cs="Segoe UI"/>
          <w:sz w:val="24"/>
          <w:szCs w:val="22"/>
        </w:rPr>
        <w:tab/>
        <w:t xml:space="preserve">Friday, April 7, 2023 (Tre Ore):  </w:t>
      </w:r>
      <w:r w:rsidR="002F3742" w:rsidRPr="002F3742">
        <w:rPr>
          <w:rFonts w:ascii="Segoe UI" w:hAnsi="Segoe UI" w:cs="Segoe UI"/>
          <w:sz w:val="24"/>
          <w:szCs w:val="22"/>
        </w:rPr>
        <w:t>16</w:t>
      </w:r>
    </w:p>
    <w:p w14:paraId="3324FA3C" w14:textId="5310C5FB" w:rsidR="001C5AD1" w:rsidRPr="002F3742" w:rsidRDefault="001C5AD1" w:rsidP="001C5AD1">
      <w:pPr>
        <w:rPr>
          <w:rFonts w:ascii="Segoe UI" w:hAnsi="Segoe UI" w:cs="Segoe UI"/>
          <w:sz w:val="24"/>
          <w:szCs w:val="22"/>
        </w:rPr>
      </w:pPr>
      <w:r w:rsidRPr="002F3742">
        <w:rPr>
          <w:rFonts w:ascii="Segoe UI" w:hAnsi="Segoe UI" w:cs="Segoe UI"/>
          <w:sz w:val="24"/>
          <w:szCs w:val="22"/>
        </w:rPr>
        <w:tab/>
      </w:r>
      <w:r w:rsidRPr="002F3742">
        <w:rPr>
          <w:rFonts w:ascii="Segoe UI" w:hAnsi="Segoe UI" w:cs="Segoe UI"/>
          <w:sz w:val="24"/>
          <w:szCs w:val="22"/>
        </w:rPr>
        <w:tab/>
      </w:r>
      <w:r w:rsidRPr="002F3742">
        <w:rPr>
          <w:rFonts w:ascii="Segoe UI" w:hAnsi="Segoe UI" w:cs="Segoe UI"/>
          <w:sz w:val="24"/>
          <w:szCs w:val="22"/>
        </w:rPr>
        <w:tab/>
        <w:t xml:space="preserve">Friday, April 8, 2023 (Stations of the Cross):  </w:t>
      </w:r>
      <w:r w:rsidR="002F3742" w:rsidRPr="002F3742">
        <w:rPr>
          <w:rFonts w:ascii="Segoe UI" w:hAnsi="Segoe UI" w:cs="Segoe UI"/>
          <w:sz w:val="24"/>
          <w:szCs w:val="22"/>
        </w:rPr>
        <w:t>13</w:t>
      </w:r>
    </w:p>
    <w:p w14:paraId="15DFD92D" w14:textId="77777777" w:rsidR="00A87018" w:rsidRDefault="00A87018" w:rsidP="00A87018">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479B5822" w14:textId="77777777" w:rsidR="00A87018" w:rsidRDefault="00A87018" w:rsidP="00A87018">
      <w:pPr>
        <w:jc w:val="both"/>
        <w:rPr>
          <w:rFonts w:ascii="Candara" w:eastAsia="MS Mincho" w:hAnsi="Candara" w:cs="Segoe UI"/>
          <w:bCs/>
          <w:sz w:val="26"/>
          <w:szCs w:val="26"/>
        </w:rPr>
      </w:pPr>
      <w:r>
        <w:rPr>
          <w:rFonts w:ascii="Candara" w:eastAsia="Microsoft JhengHei UI" w:hAnsi="Candara" w:cs="Segoe UI"/>
          <w:b/>
          <w:sz w:val="26"/>
          <w:szCs w:val="26"/>
        </w:rPr>
        <w:t>THANK YOU FOR SERVING IN APRIL:</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Jerry Krivosh, Barry Nelson, &amp; Jeff Sutton;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(04/09 &amp; 04/30); (after) Elizabeth Haenftling (04/02 &amp; 04/16) &amp; Marie Flaugher (04/09, 04/23, &amp; 04/30).</w:t>
      </w:r>
    </w:p>
    <w:p w14:paraId="2D90E074" w14:textId="77777777" w:rsidR="00A87018" w:rsidRDefault="00A87018" w:rsidP="00A87018">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29FF7C49" w14:textId="77777777" w:rsidR="00A87018" w:rsidRPr="001221F2" w:rsidRDefault="00A87018" w:rsidP="00A87018">
      <w:pPr>
        <w:rPr>
          <w:rFonts w:ascii="Segoe UI" w:hAnsi="Segoe UI" w:cs="Segoe UI"/>
          <w:noProof/>
          <w:sz w:val="26"/>
          <w:szCs w:val="26"/>
        </w:rPr>
      </w:pPr>
      <w:bookmarkStart w:id="2" w:name="_Hlk130460091"/>
      <w:r w:rsidRPr="001221F2">
        <w:rPr>
          <w:rFonts w:ascii="Segoe UI" w:hAnsi="Segoe UI" w:cs="Segoe UI"/>
          <w:b/>
          <w:bCs/>
          <w:noProof/>
          <w:sz w:val="24"/>
          <w:szCs w:val="24"/>
        </w:rPr>
        <w:t xml:space="preserve">April Coffee Fellowship Date Change:  </w:t>
      </w:r>
      <w:r w:rsidRPr="001221F2">
        <w:rPr>
          <w:rFonts w:ascii="Segoe UI" w:hAnsi="Segoe UI" w:cs="Segoe UI"/>
          <w:noProof/>
          <w:sz w:val="24"/>
          <w:szCs w:val="24"/>
        </w:rPr>
        <w:t xml:space="preserve">Please note </w:t>
      </w:r>
      <w:r>
        <w:rPr>
          <w:rFonts w:ascii="Segoe UI" w:hAnsi="Segoe UI" w:cs="Segoe UI"/>
          <w:noProof/>
          <w:sz w:val="24"/>
          <w:szCs w:val="24"/>
        </w:rPr>
        <w:t>that the date for April’s Coffee Fellowship has been changed to April 16</w:t>
      </w:r>
      <w:r w:rsidRPr="001221F2">
        <w:rPr>
          <w:rFonts w:ascii="Segoe UI" w:hAnsi="Segoe UI" w:cs="Segoe UI"/>
          <w:noProof/>
          <w:sz w:val="24"/>
          <w:szCs w:val="24"/>
          <w:vertAlign w:val="superscript"/>
        </w:rPr>
        <w:t>th</w:t>
      </w:r>
      <w:r>
        <w:rPr>
          <w:rFonts w:ascii="Segoe UI" w:hAnsi="Segoe UI" w:cs="Segoe UI"/>
          <w:noProof/>
          <w:sz w:val="24"/>
          <w:szCs w:val="24"/>
        </w:rPr>
        <w:t>.  April’s sponsors, Isaiah &amp; Titus Deal, hope that you will be able to join them that day.</w:t>
      </w:r>
    </w:p>
    <w:bookmarkEnd w:id="2"/>
    <w:p w14:paraId="494FD48F" w14:textId="764781CC" w:rsidR="00A87018" w:rsidRPr="008159FF" w:rsidRDefault="00A87018" w:rsidP="00A87018">
      <w:pPr>
        <w:rPr>
          <w:rFonts w:ascii="Segoe UI" w:hAnsi="Segoe UI" w:cs="Segoe UI"/>
          <w:noProof/>
          <w:sz w:val="24"/>
          <w:szCs w:val="24"/>
        </w:rPr>
      </w:pPr>
      <w:r>
        <w:rPr>
          <w:rFonts w:ascii="Segoe UI" w:hAnsi="Segoe UI" w:cs="Segoe UI"/>
          <w:noProof/>
          <w:sz w:val="24"/>
          <w:szCs w:val="24"/>
        </w:rPr>
        <w:t xml:space="preserve">     If interested in sponsoring a Coffee Fellowship, please sign the sheet posted in the narthex.  Sponsors are asked to drop off 2-3 dozen “treats” and 1 quart of juice in the kitchen prior to worship.  Set-up (including the making of coffee) and clean-up will be done for you!</w:t>
      </w:r>
    </w:p>
    <w:p w14:paraId="169A5C33" w14:textId="77777777" w:rsidR="00A87018" w:rsidRDefault="00A87018" w:rsidP="00A8701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ACFD9BC" w14:textId="502F3F11" w:rsidR="00A87018" w:rsidRDefault="00A87018" w:rsidP="00A87018">
      <w:pPr>
        <w:jc w:val="both"/>
        <w:rPr>
          <w:rFonts w:ascii="Arial Black" w:eastAsia="Malgun Gothic Semilight" w:hAnsi="Arial Black" w:cs="Malgun Gothic Semilight"/>
          <w:b/>
          <w:sz w:val="28"/>
          <w:szCs w:val="28"/>
          <w:u w:val="single"/>
        </w:rPr>
      </w:pPr>
      <w:r>
        <w:rPr>
          <w:rFonts w:ascii="Arial Black" w:eastAsia="Malgun Gothic Semilight" w:hAnsi="Arial Black" w:cs="Malgun Gothic Semilight"/>
          <w:sz w:val="28"/>
          <w:szCs w:val="28"/>
          <w:u w:val="single"/>
        </w:rPr>
        <w:lastRenderedPageBreak/>
        <w:t>Bible</w:t>
      </w:r>
      <w:r>
        <w:rPr>
          <w:rFonts w:ascii="Arial Black" w:eastAsia="Malgun Gothic Semilight" w:hAnsi="Arial Black" w:cs="Malgun Gothic Semilight"/>
          <w:b/>
          <w:sz w:val="28"/>
          <w:szCs w:val="28"/>
          <w:u w:val="single"/>
        </w:rPr>
        <w:t xml:space="preserve"> Memory Verses ~ Week of April </w:t>
      </w:r>
      <w:r w:rsidR="001C5AD1">
        <w:rPr>
          <w:rFonts w:ascii="Arial Black" w:eastAsia="Malgun Gothic Semilight" w:hAnsi="Arial Black" w:cs="Malgun Gothic Semilight"/>
          <w:b/>
          <w:sz w:val="28"/>
          <w:szCs w:val="28"/>
          <w:u w:val="single"/>
        </w:rPr>
        <w:t>9</w:t>
      </w:r>
      <w:r w:rsidR="001C5AD1" w:rsidRPr="001C5AD1">
        <w:rPr>
          <w:rFonts w:ascii="Arial Black" w:eastAsia="Malgun Gothic Semilight" w:hAnsi="Arial Black" w:cs="Malgun Gothic Semilight"/>
          <w:b/>
          <w:sz w:val="28"/>
          <w:szCs w:val="28"/>
          <w:u w:val="single"/>
          <w:vertAlign w:val="superscript"/>
        </w:rPr>
        <w:t>th</w:t>
      </w:r>
      <w:r>
        <w:rPr>
          <w:rFonts w:ascii="Arial Black" w:eastAsia="Malgun Gothic Semilight" w:hAnsi="Arial Black" w:cs="Malgun Gothic Semilight"/>
          <w:b/>
          <w:sz w:val="28"/>
          <w:szCs w:val="28"/>
          <w:u w:val="single"/>
        </w:rPr>
        <w:t>:</w:t>
      </w:r>
    </w:p>
    <w:p w14:paraId="6186DA47" w14:textId="77777777" w:rsidR="00D33BC9" w:rsidRDefault="00A87018" w:rsidP="00A87018">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00D33BC9" w:rsidRPr="001623FF">
        <w:rPr>
          <w:rFonts w:ascii="Segoe UI" w:hAnsi="Segoe UI" w:cs="Segoe UI"/>
          <w:i/>
          <w:sz w:val="24"/>
          <w:szCs w:val="24"/>
        </w:rPr>
        <w:t xml:space="preserve">I am the resurrection and the life. Whoever believes in me, though he </w:t>
      </w:r>
      <w:proofErr w:type="gramStart"/>
      <w:r w:rsidR="00D33BC9" w:rsidRPr="001623FF">
        <w:rPr>
          <w:rFonts w:ascii="Segoe UI" w:hAnsi="Segoe UI" w:cs="Segoe UI"/>
          <w:i/>
          <w:sz w:val="24"/>
          <w:szCs w:val="24"/>
        </w:rPr>
        <w:t>die</w:t>
      </w:r>
      <w:proofErr w:type="gramEnd"/>
      <w:r w:rsidR="00D33BC9" w:rsidRPr="001623FF">
        <w:rPr>
          <w:rFonts w:ascii="Segoe UI" w:hAnsi="Segoe UI" w:cs="Segoe UI"/>
          <w:i/>
          <w:sz w:val="24"/>
          <w:szCs w:val="24"/>
        </w:rPr>
        <w:t>, yet shall he live, and everyone who lives and believes in me shall never die.</w:t>
      </w:r>
    </w:p>
    <w:p w14:paraId="52E0C688" w14:textId="0D70BE52" w:rsidR="00A87018" w:rsidRDefault="00D33BC9" w:rsidP="00D33BC9">
      <w:pPr>
        <w:ind w:left="5040" w:firstLine="720"/>
        <w:rPr>
          <w:rFonts w:ascii="Segoe UI" w:hAnsi="Segoe UI" w:cs="Segoe UI"/>
          <w:i/>
          <w:sz w:val="24"/>
          <w:szCs w:val="24"/>
        </w:rPr>
      </w:pPr>
      <w:r w:rsidRPr="001623FF">
        <w:rPr>
          <w:rFonts w:ascii="Segoe UI" w:hAnsi="Segoe UI" w:cs="Segoe UI"/>
          <w:i/>
          <w:sz w:val="24"/>
          <w:szCs w:val="24"/>
        </w:rPr>
        <w:t>John 11:25-26a</w:t>
      </w:r>
    </w:p>
    <w:p w14:paraId="142D22F4" w14:textId="69590ADB" w:rsidR="00A87018" w:rsidRDefault="00A87018" w:rsidP="00A87018">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00D33BC9" w:rsidRPr="00931956">
        <w:rPr>
          <w:rFonts w:ascii="Segoe UI" w:hAnsi="Segoe UI" w:cs="Segoe UI"/>
          <w:i/>
          <w:sz w:val="24"/>
          <w:szCs w:val="24"/>
        </w:rPr>
        <w:t>I am the living one. I died, and behold I am alive forevermore, and I have the keys of Death and Hades.</w:t>
      </w:r>
      <w:r w:rsidR="00D33BC9">
        <w:rPr>
          <w:rFonts w:ascii="Segoe UI" w:hAnsi="Segoe UI" w:cs="Segoe UI"/>
          <w:i/>
          <w:sz w:val="24"/>
          <w:szCs w:val="24"/>
        </w:rPr>
        <w:tab/>
      </w:r>
      <w:r w:rsidR="00D33BC9">
        <w:rPr>
          <w:rFonts w:ascii="Segoe UI" w:hAnsi="Segoe UI" w:cs="Segoe UI"/>
          <w:i/>
          <w:sz w:val="24"/>
          <w:szCs w:val="24"/>
        </w:rPr>
        <w:tab/>
      </w:r>
      <w:r w:rsidR="00D33BC9">
        <w:rPr>
          <w:rFonts w:ascii="Segoe UI" w:hAnsi="Segoe UI" w:cs="Segoe UI"/>
          <w:i/>
          <w:sz w:val="24"/>
          <w:szCs w:val="24"/>
        </w:rPr>
        <w:tab/>
      </w:r>
      <w:r w:rsidR="00D33BC9">
        <w:rPr>
          <w:rFonts w:ascii="Segoe UI" w:hAnsi="Segoe UI" w:cs="Segoe UI"/>
          <w:i/>
          <w:sz w:val="24"/>
          <w:szCs w:val="24"/>
        </w:rPr>
        <w:tab/>
      </w:r>
      <w:r w:rsidR="00D33BC9" w:rsidRPr="00931956">
        <w:rPr>
          <w:rFonts w:ascii="Segoe UI" w:hAnsi="Segoe UI" w:cs="Segoe UI"/>
          <w:i/>
          <w:sz w:val="24"/>
          <w:szCs w:val="24"/>
        </w:rPr>
        <w:t>Revelation 1:18</w:t>
      </w:r>
    </w:p>
    <w:p w14:paraId="22A2B26D" w14:textId="77777777" w:rsidR="00A87018" w:rsidRDefault="00A87018" w:rsidP="00A87018">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4764A923" w14:textId="77777777" w:rsidR="00A87018" w:rsidRPr="006B5345" w:rsidRDefault="00A87018" w:rsidP="00A87018">
      <w:pPr>
        <w:rPr>
          <w:rFonts w:ascii="Segoe UI" w:hAnsi="Segoe UI" w:cs="Segoe UI"/>
          <w:bCs/>
          <w:sz w:val="26"/>
          <w:szCs w:val="26"/>
        </w:rPr>
      </w:pPr>
      <w:r>
        <w:rPr>
          <w:rFonts w:ascii="Cooper Black" w:hAnsi="Cooper Black" w:cs="Corbel"/>
          <w:noProof/>
          <w:sz w:val="30"/>
          <w:szCs w:val="30"/>
        </w:rPr>
        <w:t>Remember the following in Prayer…</w:t>
      </w:r>
    </w:p>
    <w:p w14:paraId="7BB9742F" w14:textId="57799544" w:rsidR="00A87018" w:rsidRDefault="00A87018" w:rsidP="00A87018">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1841BC29" wp14:editId="2CDC293E">
            <wp:simplePos x="0" y="0"/>
            <wp:positionH relativeFrom="margin">
              <wp:posOffset>0</wp:posOffset>
            </wp:positionH>
            <wp:positionV relativeFrom="margin">
              <wp:posOffset>-5989320</wp:posOffset>
            </wp:positionV>
            <wp:extent cx="1082675" cy="1028700"/>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3" w:name="_Hlk62717655"/>
      <w:bookmarkStart w:id="4" w:name="_Hlk106011867"/>
      <w:bookmarkStart w:id="5" w:name="_Hlk115348175"/>
      <w:r>
        <w:rPr>
          <w:rFonts w:ascii="Segoe UI" w:hAnsi="Segoe UI" w:cs="Segoe UI"/>
          <w:b/>
          <w:iCs/>
          <w:sz w:val="24"/>
          <w:szCs w:val="24"/>
          <w:u w:val="single"/>
        </w:rPr>
        <w:t>~The Hurting and Healing</w:t>
      </w:r>
      <w:r w:rsidRPr="00AE2380">
        <w:rPr>
          <w:rFonts w:ascii="Segoe UI" w:hAnsi="Segoe UI" w:cs="Segoe UI"/>
          <w:b/>
          <w:iCs/>
          <w:sz w:val="24"/>
          <w:szCs w:val="24"/>
          <w:u w:val="single"/>
        </w:rPr>
        <w:t>:</w:t>
      </w:r>
      <w:r w:rsidRPr="00AE2380">
        <w:rPr>
          <w:rFonts w:ascii="Segoe UI" w:hAnsi="Segoe UI" w:cs="Segoe UI"/>
          <w:iCs/>
          <w:sz w:val="24"/>
          <w:szCs w:val="24"/>
        </w:rPr>
        <w:t xml:space="preserve"> </w:t>
      </w:r>
      <w:bookmarkStart w:id="6" w:name="_Hlk109299102"/>
      <w:r w:rsidRPr="00AE2380">
        <w:rPr>
          <w:rFonts w:ascii="Segoe UI" w:hAnsi="Segoe UI" w:cs="Segoe UI"/>
          <w:iCs/>
          <w:sz w:val="24"/>
          <w:szCs w:val="24"/>
        </w:rPr>
        <w:t xml:space="preserve"> </w:t>
      </w:r>
      <w:r w:rsidRPr="00AE2380">
        <w:rPr>
          <w:rFonts w:ascii="Segoe UI" w:hAnsi="Segoe UI" w:cs="Segoe UI"/>
          <w:i/>
          <w:iCs/>
          <w:sz w:val="24"/>
          <w:szCs w:val="24"/>
        </w:rPr>
        <w:t xml:space="preserve">Amy, Gerald Arthur, Evelyn Baisch, Ellen </w:t>
      </w:r>
      <w:proofErr w:type="spellStart"/>
      <w:r w:rsidRPr="00AE2380">
        <w:rPr>
          <w:rFonts w:ascii="Segoe UI" w:hAnsi="Segoe UI" w:cs="Segoe UI"/>
          <w:i/>
          <w:iCs/>
          <w:sz w:val="24"/>
          <w:szCs w:val="24"/>
        </w:rPr>
        <w:t>Baron</w:t>
      </w:r>
      <w:r w:rsidRPr="00AE2380">
        <w:rPr>
          <w:rFonts w:ascii="Segoe UI" w:hAnsi="Segoe UI" w:cs="Segoe UI"/>
          <w:i/>
          <w:iCs/>
          <w:sz w:val="24"/>
          <w:szCs w:val="24"/>
          <w:vertAlign w:val="superscript"/>
        </w:rPr>
        <w:t>CA</w:t>
      </w:r>
      <w:proofErr w:type="spellEnd"/>
      <w:r w:rsidRPr="00AE2380">
        <w:rPr>
          <w:rFonts w:ascii="Segoe UI" w:hAnsi="Segoe UI" w:cs="Segoe UI"/>
          <w:i/>
          <w:iCs/>
          <w:sz w:val="24"/>
          <w:szCs w:val="24"/>
        </w:rPr>
        <w:t xml:space="preserve">, Lois </w:t>
      </w:r>
      <w:proofErr w:type="spellStart"/>
      <w:r w:rsidRPr="00AE2380">
        <w:rPr>
          <w:rFonts w:ascii="Segoe UI" w:hAnsi="Segoe UI" w:cs="Segoe UI"/>
          <w:i/>
          <w:iCs/>
          <w:sz w:val="24"/>
          <w:szCs w:val="24"/>
        </w:rPr>
        <w:t>Bortner</w:t>
      </w:r>
      <w:r w:rsidRPr="00AE2380">
        <w:rPr>
          <w:rFonts w:ascii="Segoe UI" w:hAnsi="Segoe UI" w:cs="Segoe UI"/>
          <w:i/>
          <w:iCs/>
          <w:sz w:val="24"/>
          <w:szCs w:val="24"/>
          <w:vertAlign w:val="superscript"/>
        </w:rPr>
        <w:t>CA</w:t>
      </w:r>
      <w:proofErr w:type="spellEnd"/>
      <w:r w:rsidRPr="00AE2380">
        <w:rPr>
          <w:rFonts w:ascii="Segoe UI" w:hAnsi="Segoe UI" w:cs="Segoe UI"/>
          <w:i/>
          <w:iCs/>
          <w:sz w:val="24"/>
          <w:szCs w:val="24"/>
        </w:rPr>
        <w:t xml:space="preserve">, John Burdette, Bev &amp; Joe Chlpka, Kathleen </w:t>
      </w:r>
      <w:proofErr w:type="spellStart"/>
      <w:r w:rsidRPr="00AE2380">
        <w:rPr>
          <w:rFonts w:ascii="Segoe UI" w:hAnsi="Segoe UI" w:cs="Segoe UI"/>
          <w:i/>
          <w:iCs/>
          <w:sz w:val="24"/>
          <w:szCs w:val="24"/>
        </w:rPr>
        <w:t>Coughenour</w:t>
      </w:r>
      <w:proofErr w:type="spellEnd"/>
      <w:r w:rsidRPr="00AE2380">
        <w:rPr>
          <w:rFonts w:ascii="Segoe UI" w:hAnsi="Segoe UI" w:cs="Segoe UI"/>
          <w:i/>
          <w:iCs/>
          <w:sz w:val="24"/>
          <w:szCs w:val="24"/>
        </w:rPr>
        <w:t xml:space="preserve">, Kim, Anna Mae </w:t>
      </w:r>
      <w:proofErr w:type="spellStart"/>
      <w:r w:rsidRPr="00AE2380">
        <w:rPr>
          <w:rFonts w:ascii="Segoe UI" w:hAnsi="Segoe UI" w:cs="Segoe UI"/>
          <w:i/>
          <w:iCs/>
          <w:sz w:val="24"/>
          <w:szCs w:val="24"/>
        </w:rPr>
        <w:t>Daris</w:t>
      </w:r>
      <w:proofErr w:type="spellEnd"/>
      <w:r w:rsidRPr="00AE2380">
        <w:rPr>
          <w:rFonts w:ascii="Segoe UI" w:hAnsi="Segoe UI" w:cs="Segoe UI"/>
          <w:i/>
          <w:iCs/>
          <w:sz w:val="24"/>
          <w:szCs w:val="24"/>
        </w:rPr>
        <w:t xml:space="preserve">, Susan Davies, Tim </w:t>
      </w:r>
      <w:proofErr w:type="spellStart"/>
      <w:r w:rsidRPr="00AE2380">
        <w:rPr>
          <w:rFonts w:ascii="Segoe UI" w:hAnsi="Segoe UI" w:cs="Segoe UI"/>
          <w:i/>
          <w:iCs/>
          <w:sz w:val="24"/>
          <w:szCs w:val="24"/>
        </w:rPr>
        <w:t>Dudash</w:t>
      </w:r>
      <w:proofErr w:type="spellEnd"/>
      <w:r w:rsidRPr="00AE2380">
        <w:rPr>
          <w:rFonts w:ascii="Segoe UI" w:hAnsi="Segoe UI" w:cs="Segoe UI"/>
          <w:i/>
          <w:iCs/>
          <w:sz w:val="24"/>
          <w:szCs w:val="24"/>
        </w:rPr>
        <w:t xml:space="preserve">, Millie </w:t>
      </w:r>
      <w:proofErr w:type="spellStart"/>
      <w:r w:rsidRPr="00AE2380">
        <w:rPr>
          <w:rFonts w:ascii="Segoe UI" w:hAnsi="Segoe UI" w:cs="Segoe UI"/>
          <w:i/>
          <w:iCs/>
          <w:sz w:val="24"/>
          <w:szCs w:val="24"/>
        </w:rPr>
        <w:t>Elavsky</w:t>
      </w:r>
      <w:proofErr w:type="spellEnd"/>
      <w:r w:rsidRPr="00AE2380">
        <w:rPr>
          <w:rFonts w:ascii="Segoe UI" w:hAnsi="Segoe UI" w:cs="Segoe UI"/>
          <w:i/>
          <w:iCs/>
          <w:sz w:val="24"/>
          <w:szCs w:val="24"/>
        </w:rPr>
        <w:t xml:space="preserve">, Joseph Fleet, Judith &amp; Eddy Furey, Tim Haenftling, Austin Hamilton, Neil Huston, Joan, Darla Krajci, Barbara </w:t>
      </w:r>
      <w:proofErr w:type="spellStart"/>
      <w:r w:rsidRPr="00AE2380">
        <w:rPr>
          <w:rFonts w:ascii="Segoe UI" w:hAnsi="Segoe UI" w:cs="Segoe UI"/>
          <w:i/>
          <w:iCs/>
          <w:sz w:val="24"/>
          <w:szCs w:val="24"/>
        </w:rPr>
        <w:t>Kreske</w:t>
      </w:r>
      <w:proofErr w:type="spellEnd"/>
      <w:r w:rsidRPr="00AE2380">
        <w:rPr>
          <w:rFonts w:ascii="Segoe UI" w:hAnsi="Segoe UI" w:cs="Segoe UI"/>
          <w:i/>
          <w:iCs/>
          <w:sz w:val="24"/>
          <w:szCs w:val="24"/>
        </w:rPr>
        <w:t xml:space="preserve">, Donna Kennedy, Jess Lavoie, </w:t>
      </w:r>
      <w:r w:rsidR="007D60AB">
        <w:rPr>
          <w:rFonts w:ascii="Segoe UI" w:hAnsi="Segoe UI" w:cs="Segoe UI"/>
          <w:i/>
          <w:iCs/>
          <w:sz w:val="24"/>
          <w:szCs w:val="24"/>
        </w:rPr>
        <w:t xml:space="preserve">Joanne Lozier, </w:t>
      </w:r>
      <w:r w:rsidRPr="00AE2380">
        <w:rPr>
          <w:rFonts w:ascii="Segoe UI" w:hAnsi="Segoe UI" w:cs="Segoe UI"/>
          <w:i/>
          <w:iCs/>
          <w:sz w:val="24"/>
          <w:szCs w:val="24"/>
        </w:rPr>
        <w:t xml:space="preserve">Paul </w:t>
      </w:r>
      <w:proofErr w:type="spellStart"/>
      <w:r w:rsidRPr="00AE2380">
        <w:rPr>
          <w:rFonts w:ascii="Segoe UI" w:hAnsi="Segoe UI" w:cs="Segoe UI"/>
          <w:i/>
          <w:iCs/>
          <w:sz w:val="24"/>
          <w:szCs w:val="24"/>
        </w:rPr>
        <w:t>Lucas</w:t>
      </w:r>
      <w:r w:rsidRPr="00AE2380">
        <w:rPr>
          <w:rFonts w:ascii="Segoe UI" w:hAnsi="Segoe UI" w:cs="Segoe UI"/>
          <w:i/>
          <w:iCs/>
          <w:sz w:val="24"/>
          <w:szCs w:val="24"/>
          <w:vertAlign w:val="superscript"/>
        </w:rPr>
        <w:t>CA</w:t>
      </w:r>
      <w:proofErr w:type="spellEnd"/>
      <w:r w:rsidRPr="00AE2380">
        <w:rPr>
          <w:rFonts w:ascii="Segoe UI" w:hAnsi="Segoe UI" w:cs="Segoe UI"/>
          <w:i/>
          <w:iCs/>
          <w:sz w:val="24"/>
          <w:szCs w:val="24"/>
        </w:rPr>
        <w:t xml:space="preserve">, Sandy Marshall, Frank </w:t>
      </w:r>
      <w:proofErr w:type="spellStart"/>
      <w:r w:rsidRPr="00AE2380">
        <w:rPr>
          <w:rFonts w:ascii="Segoe UI" w:hAnsi="Segoe UI" w:cs="Segoe UI"/>
          <w:i/>
          <w:iCs/>
          <w:sz w:val="24"/>
          <w:szCs w:val="24"/>
        </w:rPr>
        <w:t>Niemeyer</w:t>
      </w:r>
      <w:r w:rsidRPr="00AE2380">
        <w:rPr>
          <w:rFonts w:ascii="Segoe UI" w:hAnsi="Segoe UI" w:cs="Segoe UI"/>
          <w:i/>
          <w:iCs/>
          <w:sz w:val="24"/>
          <w:szCs w:val="24"/>
          <w:vertAlign w:val="superscript"/>
        </w:rPr>
        <w:t>CA</w:t>
      </w:r>
      <w:proofErr w:type="spellEnd"/>
      <w:r w:rsidRPr="00AE2380">
        <w:rPr>
          <w:rFonts w:ascii="Segoe UI" w:hAnsi="Segoe UI" w:cs="Segoe UI"/>
          <w:i/>
          <w:iCs/>
          <w:sz w:val="24"/>
          <w:szCs w:val="24"/>
        </w:rPr>
        <w:t xml:space="preserve">, Linda </w:t>
      </w:r>
      <w:proofErr w:type="spellStart"/>
      <w:r w:rsidRPr="00AE2380">
        <w:rPr>
          <w:rFonts w:ascii="Segoe UI" w:hAnsi="Segoe UI" w:cs="Segoe UI"/>
          <w:i/>
          <w:iCs/>
          <w:sz w:val="24"/>
          <w:szCs w:val="24"/>
        </w:rPr>
        <w:t>Parkany</w:t>
      </w:r>
      <w:proofErr w:type="spellEnd"/>
      <w:r w:rsidRPr="00AE2380">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14AB326D" w14:textId="77777777" w:rsidR="00A87018" w:rsidRDefault="00A87018" w:rsidP="00A87018">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3"/>
    <w:bookmarkEnd w:id="4"/>
    <w:bookmarkEnd w:id="6"/>
    <w:p w14:paraId="06BA431D" w14:textId="5418EB85" w:rsidR="00A87018" w:rsidRDefault="00A87018" w:rsidP="00A87018">
      <w:pPr>
        <w:jc w:val="both"/>
        <w:rPr>
          <w:rFonts w:ascii="Segoe UI" w:hAnsi="Segoe UI" w:cs="Segoe UI"/>
          <w:i/>
          <w:iCs/>
          <w:sz w:val="24"/>
          <w:szCs w:val="24"/>
        </w:rPr>
      </w:pPr>
      <w:r>
        <w:rPr>
          <w:rFonts w:ascii="Segoe UI" w:hAnsi="Segoe UI" w:cs="Segoe UI"/>
          <w:b/>
          <w:bCs/>
          <w:iCs/>
          <w:sz w:val="24"/>
          <w:szCs w:val="24"/>
          <w:u w:val="single"/>
        </w:rPr>
        <w:t>~Celebrating:</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sz w:val="24"/>
          <w:szCs w:val="24"/>
          <w:u w:val="single"/>
        </w:rPr>
        <w:t xml:space="preserve">Birthday </w:t>
      </w:r>
      <w:r>
        <w:rPr>
          <w:rFonts w:ascii="Segoe UI" w:hAnsi="Segoe UI" w:cs="Segoe UI"/>
          <w:i/>
          <w:iCs/>
          <w:sz w:val="24"/>
          <w:szCs w:val="24"/>
        </w:rPr>
        <w:t xml:space="preserve">~ </w:t>
      </w:r>
      <w:r w:rsidR="00D33BC9">
        <w:rPr>
          <w:rFonts w:ascii="Segoe UI" w:hAnsi="Segoe UI" w:cs="Segoe UI"/>
          <w:i/>
          <w:iCs/>
          <w:sz w:val="24"/>
          <w:szCs w:val="24"/>
        </w:rPr>
        <w:t xml:space="preserve">Kim </w:t>
      </w:r>
      <w:proofErr w:type="spellStart"/>
      <w:r w:rsidR="00D33BC9">
        <w:rPr>
          <w:rFonts w:ascii="Segoe UI" w:hAnsi="Segoe UI" w:cs="Segoe UI"/>
          <w:i/>
          <w:iCs/>
          <w:sz w:val="24"/>
          <w:szCs w:val="24"/>
        </w:rPr>
        <w:t>Revale</w:t>
      </w:r>
      <w:proofErr w:type="spellEnd"/>
      <w:r w:rsidR="00D33BC9">
        <w:rPr>
          <w:rFonts w:ascii="Segoe UI" w:hAnsi="Segoe UI" w:cs="Segoe UI"/>
          <w:i/>
          <w:iCs/>
          <w:sz w:val="24"/>
          <w:szCs w:val="24"/>
        </w:rPr>
        <w:t xml:space="preserve"> (04.13)</w:t>
      </w:r>
    </w:p>
    <w:p w14:paraId="32AD55E6" w14:textId="77777777" w:rsidR="00A87018" w:rsidRDefault="00A87018" w:rsidP="00A87018">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3EC53265" w14:textId="7869CB5D" w:rsidR="00A87018" w:rsidRDefault="00A87018" w:rsidP="00A87018">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2F3742">
        <w:rPr>
          <w:rFonts w:ascii="Segoe UI" w:hAnsi="Segoe UI" w:cs="Segoe UI"/>
          <w:i/>
          <w:iCs/>
          <w:sz w:val="24"/>
          <w:szCs w:val="24"/>
        </w:rPr>
        <w:t>Second</w:t>
      </w:r>
      <w:r>
        <w:rPr>
          <w:rFonts w:ascii="Segoe UI" w:hAnsi="Segoe UI" w:cs="Segoe UI"/>
          <w:i/>
          <w:iCs/>
          <w:sz w:val="24"/>
          <w:szCs w:val="24"/>
        </w:rPr>
        <w:t xml:space="preserve"> Quarter Local Mission:  </w:t>
      </w:r>
      <w:r w:rsidR="002F3742">
        <w:rPr>
          <w:rFonts w:ascii="Segoe UI" w:hAnsi="Segoe UI" w:cs="Segoe UI"/>
          <w:i/>
          <w:iCs/>
          <w:sz w:val="24"/>
          <w:szCs w:val="24"/>
        </w:rPr>
        <w:t>The Support of a Concordia, Fort Wayne Seminarian</w:t>
      </w:r>
      <w:r>
        <w:rPr>
          <w:rFonts w:ascii="Segoe UI" w:hAnsi="Segoe UI" w:cs="Segoe UI"/>
          <w:i/>
          <w:iCs/>
          <w:sz w:val="24"/>
          <w:szCs w:val="24"/>
        </w:rPr>
        <w:t>.</w:t>
      </w:r>
      <w:r>
        <w:rPr>
          <w:rFonts w:ascii="Segoe UI" w:hAnsi="Segoe UI" w:cs="Segoe UI"/>
          <w:i/>
          <w:iCs/>
          <w:sz w:val="24"/>
          <w:szCs w:val="24"/>
        </w:rPr>
        <w:tab/>
      </w:r>
      <w:r>
        <w:rPr>
          <w:rFonts w:ascii="Segoe UI" w:hAnsi="Segoe UI" w:cs="Segoe UI"/>
          <w:i/>
          <w:iCs/>
          <w:sz w:val="24"/>
          <w:szCs w:val="24"/>
        </w:rPr>
        <w:tab/>
      </w:r>
    </w:p>
    <w:p w14:paraId="2E2B1E5D" w14:textId="77777777" w:rsidR="00A87018" w:rsidRDefault="00A87018" w:rsidP="00A87018">
      <w:pPr>
        <w:jc w:val="center"/>
        <w:rPr>
          <w:rFonts w:ascii="Segoe UI" w:hAnsi="Segoe UI" w:cs="Segoe UI"/>
          <w:i/>
          <w:iCs/>
          <w:sz w:val="24"/>
          <w:szCs w:val="24"/>
        </w:rPr>
      </w:pPr>
      <w:r>
        <w:rPr>
          <w:rFonts w:ascii="Corbel" w:hAnsi="Corbel" w:cs="Corbel"/>
          <w:i/>
          <w:iCs/>
          <w:sz w:val="16"/>
          <w:szCs w:val="14"/>
        </w:rPr>
        <w:t>*CA represents cancer.</w:t>
      </w:r>
    </w:p>
    <w:bookmarkEnd w:id="5"/>
    <w:p w14:paraId="4738AF2D" w14:textId="77777777" w:rsidR="00A87018" w:rsidRDefault="00A87018" w:rsidP="00A8701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4A51F92" w14:textId="0F55033B" w:rsidR="00A87018" w:rsidRPr="00815594" w:rsidRDefault="00815594" w:rsidP="00A87018">
      <w:pPr>
        <w:rPr>
          <w:rFonts w:ascii="Segoe UI" w:hAnsi="Segoe UI" w:cs="Segoe UI"/>
          <w:bCs/>
          <w:sz w:val="24"/>
          <w:szCs w:val="24"/>
        </w:rPr>
      </w:pPr>
      <w:r>
        <w:rPr>
          <w:rFonts w:ascii="Segoe UI" w:hAnsi="Segoe UI" w:cs="Segoe UI"/>
          <w:b/>
          <w:i/>
          <w:iCs/>
          <w:sz w:val="24"/>
          <w:szCs w:val="24"/>
        </w:rPr>
        <w:t>Sincere thanks</w:t>
      </w:r>
      <w:r>
        <w:rPr>
          <w:rFonts w:ascii="Segoe UI" w:hAnsi="Segoe UI" w:cs="Segoe UI"/>
          <w:bCs/>
          <w:sz w:val="24"/>
          <w:szCs w:val="24"/>
        </w:rPr>
        <w:t xml:space="preserve"> go out to all those who assisted with the Holy Week services this past week!  We are especially grateful to Jonathan Baisch, Rev. Baisch, Catherine Carr, Barry Nelson</w:t>
      </w:r>
      <w:r w:rsidR="002F3742">
        <w:rPr>
          <w:rFonts w:ascii="Segoe UI" w:hAnsi="Segoe UI" w:cs="Segoe UI"/>
          <w:bCs/>
          <w:sz w:val="24"/>
          <w:szCs w:val="24"/>
        </w:rPr>
        <w:t>, and Jesse Riffle</w:t>
      </w:r>
      <w:r>
        <w:rPr>
          <w:rFonts w:ascii="Segoe UI" w:hAnsi="Segoe UI" w:cs="Segoe UI"/>
          <w:bCs/>
          <w:sz w:val="24"/>
          <w:szCs w:val="24"/>
        </w:rPr>
        <w:t xml:space="preserve"> for all their assistance with the services</w:t>
      </w:r>
      <w:r w:rsidR="007B141B">
        <w:rPr>
          <w:rFonts w:ascii="Segoe UI" w:hAnsi="Segoe UI" w:cs="Segoe UI"/>
          <w:bCs/>
          <w:sz w:val="24"/>
          <w:szCs w:val="24"/>
        </w:rPr>
        <w:t xml:space="preserve"> and to choir director, Chris Nelson, and the members of the choir for lending their time and talents to enhance this day.  Of course, </w:t>
      </w:r>
      <w:r w:rsidR="00B92EAB">
        <w:rPr>
          <w:rFonts w:ascii="Segoe UI" w:hAnsi="Segoe UI" w:cs="Segoe UI"/>
          <w:bCs/>
          <w:sz w:val="24"/>
          <w:szCs w:val="24"/>
        </w:rPr>
        <w:t xml:space="preserve">a </w:t>
      </w:r>
      <w:r w:rsidR="007B141B">
        <w:rPr>
          <w:rFonts w:ascii="Segoe UI" w:hAnsi="Segoe UI" w:cs="Segoe UI"/>
          <w:bCs/>
          <w:sz w:val="24"/>
          <w:szCs w:val="24"/>
        </w:rPr>
        <w:t xml:space="preserve">special </w:t>
      </w:r>
      <w:r w:rsidR="00B92EAB">
        <w:rPr>
          <w:rFonts w:ascii="Segoe UI" w:hAnsi="Segoe UI" w:cs="Segoe UI"/>
          <w:bCs/>
          <w:sz w:val="24"/>
          <w:szCs w:val="24"/>
        </w:rPr>
        <w:t>“</w:t>
      </w:r>
      <w:r w:rsidR="007B141B">
        <w:rPr>
          <w:rFonts w:ascii="Segoe UI" w:hAnsi="Segoe UI" w:cs="Segoe UI"/>
          <w:bCs/>
          <w:sz w:val="24"/>
          <w:szCs w:val="24"/>
        </w:rPr>
        <w:t>thank</w:t>
      </w:r>
      <w:r w:rsidR="00B92EAB">
        <w:rPr>
          <w:rFonts w:ascii="Segoe UI" w:hAnsi="Segoe UI" w:cs="Segoe UI"/>
          <w:bCs/>
          <w:sz w:val="24"/>
          <w:szCs w:val="24"/>
        </w:rPr>
        <w:t xml:space="preserve"> you”</w:t>
      </w:r>
      <w:r w:rsidR="007B141B">
        <w:rPr>
          <w:rFonts w:ascii="Segoe UI" w:hAnsi="Segoe UI" w:cs="Segoe UI"/>
          <w:bCs/>
          <w:sz w:val="24"/>
          <w:szCs w:val="24"/>
        </w:rPr>
        <w:t xml:space="preserve"> goes out to Pastor Deal for his dedication and faithfulness in spreading the Word of God.</w:t>
      </w:r>
    </w:p>
    <w:p w14:paraId="5DCCC3A9" w14:textId="77777777" w:rsidR="00815594" w:rsidRDefault="00815594" w:rsidP="0081559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8C6991C" w14:textId="77777777" w:rsidR="00D33BC9" w:rsidRDefault="00D33BC9" w:rsidP="00A87018">
      <w:pPr>
        <w:rPr>
          <w:rFonts w:ascii="Segoe UI" w:hAnsi="Segoe UI" w:cs="Segoe UI"/>
          <w:b/>
          <w:sz w:val="24"/>
          <w:szCs w:val="24"/>
        </w:rPr>
      </w:pPr>
    </w:p>
    <w:p w14:paraId="05158877" w14:textId="77777777" w:rsidR="00D33BC9" w:rsidRDefault="00D33BC9" w:rsidP="00D33BC9">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3B93377A" w14:textId="446CE37B" w:rsidR="00D33BC9" w:rsidRPr="00D33BC9" w:rsidRDefault="00D33BC9" w:rsidP="00D33BC9">
      <w:pPr>
        <w:jc w:val="both"/>
        <w:rPr>
          <w:rFonts w:ascii="Segoe UI" w:hAnsi="Segoe UI" w:cs="Segoe UI"/>
          <w:sz w:val="24"/>
          <w:szCs w:val="24"/>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b/>
          <w:bCs/>
          <w:sz w:val="24"/>
          <w:szCs w:val="26"/>
          <w:u w:val="single"/>
        </w:rPr>
        <w:t>Figures for Wednesday, March 22, 2023</w:t>
      </w:r>
      <w:r>
        <w:rPr>
          <w:rFonts w:ascii="Segoe UI" w:hAnsi="Segoe UI" w:cs="Segoe UI"/>
          <w:szCs w:val="22"/>
        </w:rPr>
        <w:t xml:space="preserve">  </w:t>
      </w:r>
    </w:p>
    <w:p w14:paraId="6D5F4BB4" w14:textId="55F4FFE8" w:rsidR="00D33BC9" w:rsidRPr="00D33BC9" w:rsidRDefault="00D33BC9" w:rsidP="00D33BC9">
      <w:pPr>
        <w:rPr>
          <w:rFonts w:ascii="Segoe UI" w:hAnsi="Segoe UI" w:cs="Segoe UI"/>
          <w:sz w:val="24"/>
          <w:szCs w:val="26"/>
        </w:rPr>
      </w:pPr>
      <w:r>
        <w:rPr>
          <w:rFonts w:ascii="Segoe UI" w:hAnsi="Segoe UI" w:cs="Segoe UI"/>
          <w:sz w:val="24"/>
          <w:szCs w:val="26"/>
        </w:rPr>
        <w:tab/>
        <w:t>General Fund:  $63.00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7BE826C2" w14:textId="4714616E" w:rsidR="00D33BC9" w:rsidRDefault="00D33BC9" w:rsidP="00D33BC9">
      <w:pPr>
        <w:ind w:firstLine="720"/>
        <w:rPr>
          <w:rFonts w:ascii="Segoe UI" w:hAnsi="Segoe UI" w:cs="Segoe UI"/>
          <w:sz w:val="24"/>
          <w:szCs w:val="26"/>
        </w:rPr>
      </w:pPr>
      <w:r>
        <w:rPr>
          <w:rFonts w:ascii="Segoe UI" w:hAnsi="Segoe UI" w:cs="Segoe UI"/>
          <w:sz w:val="24"/>
          <w:szCs w:val="26"/>
        </w:rPr>
        <w:t>Other:  $112.00</w:t>
      </w:r>
    </w:p>
    <w:p w14:paraId="1423CFC0" w14:textId="2B2DC4CC" w:rsidR="00D33BC9" w:rsidRDefault="00D33BC9" w:rsidP="00D33BC9">
      <w:pPr>
        <w:rPr>
          <w:rFonts w:ascii="Segoe UI" w:hAnsi="Segoe UI" w:cs="Segoe UI"/>
          <w:b/>
          <w:bCs/>
          <w:sz w:val="24"/>
          <w:szCs w:val="26"/>
        </w:rPr>
      </w:pPr>
      <w:r>
        <w:rPr>
          <w:rFonts w:ascii="Segoe UI" w:hAnsi="Segoe UI" w:cs="Segoe UI"/>
          <w:b/>
          <w:bCs/>
          <w:sz w:val="24"/>
          <w:szCs w:val="26"/>
          <w:u w:val="single"/>
        </w:rPr>
        <w:t>Figures for Sunday, March 26, 2023</w:t>
      </w:r>
      <w:r>
        <w:rPr>
          <w:rFonts w:ascii="Segoe UI" w:hAnsi="Segoe UI" w:cs="Segoe UI"/>
          <w:szCs w:val="22"/>
        </w:rPr>
        <w:t xml:space="preserve">  </w:t>
      </w:r>
    </w:p>
    <w:p w14:paraId="3CE5A230" w14:textId="01D9EEDD" w:rsidR="00D33BC9" w:rsidRDefault="00D33BC9" w:rsidP="00D33BC9">
      <w:pPr>
        <w:rPr>
          <w:rFonts w:ascii="Segoe UI" w:hAnsi="Segoe UI" w:cs="Segoe UI"/>
          <w:sz w:val="24"/>
          <w:szCs w:val="26"/>
        </w:rPr>
      </w:pPr>
      <w:r>
        <w:rPr>
          <w:rFonts w:ascii="Segoe UI" w:hAnsi="Segoe UI" w:cs="Segoe UI"/>
          <w:sz w:val="24"/>
          <w:szCs w:val="26"/>
        </w:rPr>
        <w:tab/>
        <w:t>General Fund:  $833.00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-$1,657.63</w:t>
      </w:r>
    </w:p>
    <w:p w14:paraId="508BD012" w14:textId="2AA0304D" w:rsidR="00D33BC9" w:rsidRDefault="00D33BC9" w:rsidP="00D33BC9">
      <w:pPr>
        <w:rPr>
          <w:rFonts w:ascii="Segoe UI" w:hAnsi="Segoe UI" w:cs="Segoe UI"/>
          <w:i/>
          <w:iCs/>
          <w:sz w:val="24"/>
          <w:szCs w:val="26"/>
        </w:rPr>
      </w:pPr>
      <w:r>
        <w:rPr>
          <w:rFonts w:ascii="Segoe UI" w:hAnsi="Segoe UI" w:cs="Segoe UI"/>
          <w:sz w:val="24"/>
          <w:szCs w:val="26"/>
        </w:rPr>
        <w:tab/>
        <w:t>SELC:  $0.00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-$76.92</w:t>
      </w:r>
    </w:p>
    <w:p w14:paraId="1EBA2B11" w14:textId="190FA621" w:rsidR="00D33BC9" w:rsidRDefault="00D33BC9" w:rsidP="00D33BC9">
      <w:pPr>
        <w:ind w:firstLine="720"/>
        <w:rPr>
          <w:rFonts w:ascii="Segoe UI" w:hAnsi="Segoe UI" w:cs="Segoe UI"/>
          <w:sz w:val="24"/>
          <w:szCs w:val="26"/>
        </w:rPr>
      </w:pPr>
      <w:r>
        <w:rPr>
          <w:rFonts w:ascii="Segoe UI" w:hAnsi="Segoe UI" w:cs="Segoe UI"/>
          <w:sz w:val="24"/>
          <w:szCs w:val="26"/>
        </w:rPr>
        <w:t>Food Pantry:  $835.00</w:t>
      </w:r>
    </w:p>
    <w:p w14:paraId="6712ED8F" w14:textId="268BEEFF" w:rsidR="00D33BC9" w:rsidRDefault="00D33BC9" w:rsidP="00D33BC9">
      <w:pPr>
        <w:ind w:firstLine="720"/>
        <w:rPr>
          <w:rFonts w:ascii="Segoe UI" w:hAnsi="Segoe UI" w:cs="Segoe UI"/>
          <w:szCs w:val="22"/>
        </w:rPr>
      </w:pPr>
      <w:r>
        <w:rPr>
          <w:rFonts w:ascii="Segoe UI" w:hAnsi="Segoe UI" w:cs="Segoe UI"/>
          <w:sz w:val="24"/>
          <w:szCs w:val="26"/>
        </w:rPr>
        <w:t>Quarterly Missions:  $30.00</w:t>
      </w:r>
      <w:r>
        <w:rPr>
          <w:rFonts w:ascii="Segoe UI" w:hAnsi="Segoe UI" w:cs="Segoe UI"/>
          <w:sz w:val="24"/>
          <w:szCs w:val="26"/>
        </w:rPr>
        <w:tab/>
      </w:r>
      <w:r>
        <w:rPr>
          <w:rFonts w:ascii="Segoe UI" w:hAnsi="Segoe UI" w:cs="Segoe UI"/>
          <w:sz w:val="24"/>
          <w:szCs w:val="26"/>
        </w:rPr>
        <w:tab/>
      </w:r>
    </w:p>
    <w:p w14:paraId="5C30849A" w14:textId="1B3D050B" w:rsidR="00D33BC9" w:rsidRDefault="00D33BC9" w:rsidP="00D33BC9">
      <w:pPr>
        <w:ind w:firstLine="720"/>
        <w:rPr>
          <w:rFonts w:ascii="Segoe UI" w:hAnsi="Segoe UI" w:cs="Segoe UI"/>
          <w:szCs w:val="22"/>
        </w:rPr>
      </w:pPr>
      <w:r>
        <w:rPr>
          <w:rFonts w:ascii="Segoe UI" w:hAnsi="Segoe UI" w:cs="Segoe UI"/>
          <w:sz w:val="24"/>
          <w:szCs w:val="26"/>
        </w:rPr>
        <w:t>Capital Campaign:  $450.00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Cs w:val="22"/>
        </w:rPr>
        <w:t>*Includes above figures.</w:t>
      </w:r>
    </w:p>
    <w:p w14:paraId="47B82618" w14:textId="0F7C4FCB" w:rsidR="00D33BC9" w:rsidRDefault="00D33BC9" w:rsidP="00D33BC9">
      <w:pPr>
        <w:ind w:firstLine="720"/>
        <w:rPr>
          <w:rFonts w:ascii="Segoe UI" w:hAnsi="Segoe UI" w:cs="Segoe UI"/>
          <w:sz w:val="24"/>
          <w:szCs w:val="26"/>
        </w:rPr>
      </w:pPr>
      <w:r>
        <w:rPr>
          <w:rFonts w:ascii="Segoe UI" w:hAnsi="Segoe UI" w:cs="Segoe UI"/>
          <w:sz w:val="24"/>
          <w:szCs w:val="26"/>
        </w:rPr>
        <w:t>Other:  $66.00</w:t>
      </w:r>
    </w:p>
    <w:p w14:paraId="326D581A" w14:textId="035ADEAF" w:rsidR="00D33BC9" w:rsidRPr="00D33BC9" w:rsidRDefault="00D33BC9" w:rsidP="00D33BC9">
      <w:pPr>
        <w:rPr>
          <w:rFonts w:ascii="Wingdings" w:hAnsi="Wingdings" w:cs="Segoe UI"/>
          <w:sz w:val="24"/>
          <w:szCs w:val="26"/>
        </w:rPr>
      </w:pPr>
      <w:r>
        <w:rPr>
          <w:rFonts w:ascii="Wingdings" w:hAnsi="Wingdings" w:cs="Segoe UI"/>
          <w:sz w:val="24"/>
          <w:szCs w:val="26"/>
        </w:rPr>
        <w:t>ssssssssssssssssssssssssssssssssssssssssssssssssssssssssssssssssssssssssssssss</w:t>
      </w:r>
    </w:p>
    <w:p w14:paraId="7E9A45F3" w14:textId="185D39E2" w:rsidR="00D33BC9" w:rsidRPr="00D33BC9" w:rsidRDefault="00D33BC9" w:rsidP="00D33BC9">
      <w:pPr>
        <w:jc w:val="both"/>
        <w:rPr>
          <w:rFonts w:ascii="Segoe UI" w:hAnsi="Segoe UI" w:cs="Segoe UI"/>
          <w:sz w:val="24"/>
          <w:szCs w:val="24"/>
        </w:rPr>
      </w:pPr>
      <w:r>
        <w:rPr>
          <w:rFonts w:ascii="Segoe UI" w:hAnsi="Segoe UI" w:cs="Segoe UI"/>
          <w:b/>
          <w:bCs/>
          <w:sz w:val="24"/>
          <w:szCs w:val="26"/>
          <w:u w:val="single"/>
        </w:rPr>
        <w:t>Figures for Wednesday, March 29, 2023</w:t>
      </w:r>
      <w:r>
        <w:rPr>
          <w:rFonts w:ascii="Segoe UI" w:hAnsi="Segoe UI" w:cs="Segoe UI"/>
          <w:szCs w:val="22"/>
        </w:rPr>
        <w:t xml:space="preserve">  </w:t>
      </w:r>
    </w:p>
    <w:p w14:paraId="6EDDE337" w14:textId="77777777" w:rsidR="00D33BC9" w:rsidRDefault="00D33BC9" w:rsidP="00D33BC9">
      <w:pPr>
        <w:rPr>
          <w:rFonts w:ascii="Segoe UI" w:hAnsi="Segoe UI" w:cs="Segoe UI"/>
          <w:sz w:val="24"/>
          <w:szCs w:val="26"/>
        </w:rPr>
      </w:pPr>
      <w:r>
        <w:rPr>
          <w:rFonts w:ascii="Segoe UI" w:hAnsi="Segoe UI" w:cs="Segoe UI"/>
          <w:sz w:val="24"/>
          <w:szCs w:val="26"/>
        </w:rPr>
        <w:tab/>
        <w:t>General Fund:  $640.00</w:t>
      </w:r>
    </w:p>
    <w:p w14:paraId="6B2FA7C9" w14:textId="77777777" w:rsidR="00D33BC9" w:rsidRDefault="00D33BC9" w:rsidP="00D33BC9">
      <w:pPr>
        <w:rPr>
          <w:rFonts w:ascii="Segoe UI" w:hAnsi="Segoe UI" w:cs="Segoe UI"/>
          <w:sz w:val="24"/>
          <w:szCs w:val="26"/>
        </w:rPr>
      </w:pPr>
      <w:r>
        <w:rPr>
          <w:rFonts w:ascii="Segoe UI" w:hAnsi="Segoe UI" w:cs="Segoe UI"/>
          <w:sz w:val="24"/>
          <w:szCs w:val="26"/>
        </w:rPr>
        <w:tab/>
        <w:t>SELC:  $10.00</w:t>
      </w:r>
    </w:p>
    <w:p w14:paraId="26514011" w14:textId="77777777" w:rsidR="00D33BC9" w:rsidRDefault="00D33BC9" w:rsidP="00D33BC9">
      <w:pPr>
        <w:rPr>
          <w:rFonts w:ascii="Segoe UI" w:hAnsi="Segoe UI" w:cs="Segoe UI"/>
          <w:sz w:val="24"/>
          <w:szCs w:val="26"/>
        </w:rPr>
      </w:pPr>
      <w:r>
        <w:rPr>
          <w:rFonts w:ascii="Segoe UI" w:hAnsi="Segoe UI" w:cs="Segoe UI"/>
          <w:sz w:val="24"/>
          <w:szCs w:val="26"/>
        </w:rPr>
        <w:tab/>
        <w:t>Food Pantry:  $25.00</w:t>
      </w:r>
    </w:p>
    <w:p w14:paraId="7F7A764E" w14:textId="5DEC494B" w:rsidR="00D33BC9" w:rsidRPr="00D33BC9" w:rsidRDefault="00D33BC9" w:rsidP="00D33BC9">
      <w:pPr>
        <w:rPr>
          <w:rFonts w:ascii="Segoe UI" w:hAnsi="Segoe UI" w:cs="Segoe UI"/>
          <w:sz w:val="24"/>
          <w:szCs w:val="26"/>
        </w:rPr>
      </w:pPr>
      <w:r>
        <w:rPr>
          <w:rFonts w:ascii="Segoe UI" w:hAnsi="Segoe UI" w:cs="Segoe UI"/>
          <w:sz w:val="24"/>
          <w:szCs w:val="26"/>
        </w:rPr>
        <w:tab/>
        <w:t>Capital Campaign:  $100.00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1819986E" w14:textId="2C9B83C2" w:rsidR="00D33BC9" w:rsidRDefault="00D33BC9" w:rsidP="00D33BC9">
      <w:pPr>
        <w:ind w:firstLine="720"/>
        <w:rPr>
          <w:rFonts w:ascii="Segoe UI" w:hAnsi="Segoe UI" w:cs="Segoe UI"/>
          <w:sz w:val="24"/>
          <w:szCs w:val="26"/>
        </w:rPr>
      </w:pPr>
      <w:r>
        <w:rPr>
          <w:rFonts w:ascii="Segoe UI" w:hAnsi="Segoe UI" w:cs="Segoe UI"/>
          <w:sz w:val="24"/>
          <w:szCs w:val="26"/>
        </w:rPr>
        <w:t>Other:  $</w:t>
      </w:r>
      <w:r w:rsidR="00376B77">
        <w:rPr>
          <w:rFonts w:ascii="Segoe UI" w:hAnsi="Segoe UI" w:cs="Segoe UI"/>
          <w:sz w:val="24"/>
          <w:szCs w:val="26"/>
        </w:rPr>
        <w:t>25.00</w:t>
      </w:r>
    </w:p>
    <w:p w14:paraId="28F984CF" w14:textId="75E03EFF" w:rsidR="00D33BC9" w:rsidRDefault="00D33BC9" w:rsidP="00D33BC9">
      <w:pPr>
        <w:rPr>
          <w:rFonts w:ascii="Segoe UI" w:hAnsi="Segoe UI" w:cs="Segoe UI"/>
          <w:b/>
          <w:bCs/>
          <w:sz w:val="24"/>
          <w:szCs w:val="26"/>
        </w:rPr>
      </w:pPr>
      <w:r>
        <w:rPr>
          <w:rFonts w:ascii="Segoe UI" w:hAnsi="Segoe UI" w:cs="Segoe UI"/>
          <w:b/>
          <w:bCs/>
          <w:sz w:val="24"/>
          <w:szCs w:val="26"/>
          <w:u w:val="single"/>
        </w:rPr>
        <w:t xml:space="preserve">Figures for Sunday, </w:t>
      </w:r>
      <w:r w:rsidR="00376B77">
        <w:rPr>
          <w:rFonts w:ascii="Segoe UI" w:hAnsi="Segoe UI" w:cs="Segoe UI"/>
          <w:b/>
          <w:bCs/>
          <w:sz w:val="24"/>
          <w:szCs w:val="26"/>
          <w:u w:val="single"/>
        </w:rPr>
        <w:t>April 2</w:t>
      </w:r>
      <w:r>
        <w:rPr>
          <w:rFonts w:ascii="Segoe UI" w:hAnsi="Segoe UI" w:cs="Segoe UI"/>
          <w:b/>
          <w:bCs/>
          <w:sz w:val="24"/>
          <w:szCs w:val="26"/>
          <w:u w:val="single"/>
        </w:rPr>
        <w:t>, 2023</w:t>
      </w:r>
      <w:r>
        <w:rPr>
          <w:rFonts w:ascii="Segoe UI" w:hAnsi="Segoe UI" w:cs="Segoe UI"/>
          <w:szCs w:val="22"/>
        </w:rPr>
        <w:t xml:space="preserve">  </w:t>
      </w:r>
    </w:p>
    <w:p w14:paraId="0768D2AB" w14:textId="55C5894F" w:rsidR="00D33BC9" w:rsidRDefault="00D33BC9" w:rsidP="00D33BC9">
      <w:pPr>
        <w:rPr>
          <w:rFonts w:ascii="Segoe UI" w:hAnsi="Segoe UI" w:cs="Segoe UI"/>
          <w:sz w:val="24"/>
          <w:szCs w:val="26"/>
        </w:rPr>
      </w:pPr>
      <w:r>
        <w:rPr>
          <w:rFonts w:ascii="Segoe UI" w:hAnsi="Segoe UI" w:cs="Segoe UI"/>
          <w:sz w:val="24"/>
          <w:szCs w:val="26"/>
        </w:rPr>
        <w:tab/>
        <w:t>General Fund:  $</w:t>
      </w:r>
      <w:r w:rsidR="00376B77">
        <w:rPr>
          <w:rFonts w:ascii="Segoe UI" w:hAnsi="Segoe UI" w:cs="Segoe UI"/>
          <w:sz w:val="24"/>
          <w:szCs w:val="26"/>
        </w:rPr>
        <w:t>1,931</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w:t>
      </w:r>
      <w:r w:rsidR="00376B77">
        <w:rPr>
          <w:rFonts w:ascii="Segoe UI" w:hAnsi="Segoe UI" w:cs="Segoe UI"/>
          <w:i/>
          <w:iCs/>
          <w:sz w:val="24"/>
          <w:szCs w:val="26"/>
        </w:rPr>
        <w:t>17</w:t>
      </w:r>
      <w:r>
        <w:rPr>
          <w:rFonts w:ascii="Segoe UI" w:hAnsi="Segoe UI" w:cs="Segoe UI"/>
          <w:i/>
          <w:iCs/>
          <w:sz w:val="24"/>
          <w:szCs w:val="26"/>
        </w:rPr>
        <w:t>.37</w:t>
      </w:r>
    </w:p>
    <w:p w14:paraId="5B6698F3" w14:textId="3E226633" w:rsidR="00D33BC9" w:rsidRDefault="00D33BC9" w:rsidP="00D33BC9">
      <w:pPr>
        <w:rPr>
          <w:rFonts w:ascii="Segoe UI" w:hAnsi="Segoe UI" w:cs="Segoe UI"/>
          <w:i/>
          <w:iCs/>
          <w:sz w:val="24"/>
          <w:szCs w:val="26"/>
        </w:rPr>
      </w:pPr>
      <w:r>
        <w:rPr>
          <w:rFonts w:ascii="Segoe UI" w:hAnsi="Segoe UI" w:cs="Segoe UI"/>
          <w:sz w:val="24"/>
          <w:szCs w:val="26"/>
        </w:rPr>
        <w:tab/>
        <w:t>SELC:  $</w:t>
      </w:r>
      <w:r w:rsidR="00376B77">
        <w:rPr>
          <w:rFonts w:ascii="Segoe UI" w:hAnsi="Segoe UI" w:cs="Segoe UI"/>
          <w:sz w:val="24"/>
          <w:szCs w:val="26"/>
        </w:rPr>
        <w:t>6</w:t>
      </w:r>
      <w:r>
        <w:rPr>
          <w:rFonts w:ascii="Segoe UI" w:hAnsi="Segoe UI" w:cs="Segoe UI"/>
          <w:sz w:val="24"/>
          <w:szCs w:val="26"/>
        </w:rPr>
        <w:t>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376B77">
        <w:rPr>
          <w:rFonts w:ascii="Segoe UI" w:hAnsi="Segoe UI" w:cs="Segoe UI"/>
          <w:sz w:val="24"/>
          <w:szCs w:val="26"/>
        </w:rPr>
        <w:tab/>
      </w:r>
      <w:r w:rsidR="00376B77">
        <w:rPr>
          <w:rFonts w:ascii="Segoe UI" w:hAnsi="Segoe UI" w:cs="Segoe UI"/>
          <w:i/>
          <w:iCs/>
          <w:sz w:val="24"/>
          <w:szCs w:val="26"/>
        </w:rPr>
        <w:t>Behind</w:t>
      </w:r>
      <w:r>
        <w:rPr>
          <w:rFonts w:ascii="Segoe UI" w:hAnsi="Segoe UI" w:cs="Segoe UI"/>
          <w:i/>
          <w:iCs/>
          <w:sz w:val="24"/>
          <w:szCs w:val="26"/>
        </w:rPr>
        <w:t xml:space="preserve"> for the week*:  </w:t>
      </w:r>
      <w:r w:rsidR="00376B77">
        <w:rPr>
          <w:rFonts w:ascii="Segoe UI" w:hAnsi="Segoe UI" w:cs="Segoe UI"/>
          <w:i/>
          <w:iCs/>
          <w:sz w:val="24"/>
          <w:szCs w:val="26"/>
        </w:rPr>
        <w:t>-</w:t>
      </w:r>
      <w:r>
        <w:rPr>
          <w:rFonts w:ascii="Segoe UI" w:hAnsi="Segoe UI" w:cs="Segoe UI"/>
          <w:i/>
          <w:iCs/>
          <w:sz w:val="24"/>
          <w:szCs w:val="26"/>
        </w:rPr>
        <w:t>$</w:t>
      </w:r>
      <w:r w:rsidR="00376B77">
        <w:rPr>
          <w:rFonts w:ascii="Segoe UI" w:hAnsi="Segoe UI" w:cs="Segoe UI"/>
          <w:i/>
          <w:iCs/>
          <w:sz w:val="24"/>
          <w:szCs w:val="26"/>
        </w:rPr>
        <w:t>1.92</w:t>
      </w:r>
    </w:p>
    <w:p w14:paraId="38D999C8" w14:textId="4233DA2F" w:rsidR="00D33BC9" w:rsidRPr="00376B77" w:rsidRDefault="00D33BC9" w:rsidP="00376B77">
      <w:pPr>
        <w:ind w:firstLine="720"/>
        <w:rPr>
          <w:rFonts w:ascii="Segoe UI" w:hAnsi="Segoe UI" w:cs="Segoe UI"/>
          <w:sz w:val="24"/>
          <w:szCs w:val="26"/>
        </w:rPr>
      </w:pPr>
      <w:r>
        <w:rPr>
          <w:rFonts w:ascii="Segoe UI" w:hAnsi="Segoe UI" w:cs="Segoe UI"/>
          <w:sz w:val="24"/>
          <w:szCs w:val="26"/>
        </w:rPr>
        <w:t>Food Pantry:  $</w:t>
      </w:r>
      <w:r w:rsidR="00376B77">
        <w:rPr>
          <w:rFonts w:ascii="Segoe UI" w:hAnsi="Segoe UI" w:cs="Segoe UI"/>
          <w:sz w:val="24"/>
          <w:szCs w:val="26"/>
        </w:rPr>
        <w:t>65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p>
    <w:p w14:paraId="0EED6B05" w14:textId="273E95A3" w:rsidR="00D33BC9" w:rsidRDefault="00D33BC9" w:rsidP="00D33BC9">
      <w:pPr>
        <w:ind w:firstLine="720"/>
        <w:rPr>
          <w:rFonts w:ascii="Segoe UI" w:hAnsi="Segoe UI" w:cs="Segoe UI"/>
          <w:szCs w:val="22"/>
        </w:rPr>
      </w:pPr>
      <w:r>
        <w:rPr>
          <w:rFonts w:ascii="Segoe UI" w:hAnsi="Segoe UI" w:cs="Segoe UI"/>
          <w:sz w:val="24"/>
          <w:szCs w:val="26"/>
        </w:rPr>
        <w:t>Capital Campaign:  $</w:t>
      </w:r>
      <w:r w:rsidR="00376B77">
        <w:rPr>
          <w:rFonts w:ascii="Segoe UI" w:hAnsi="Segoe UI" w:cs="Segoe UI"/>
          <w:sz w:val="24"/>
          <w:szCs w:val="26"/>
        </w:rPr>
        <w:t>635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Cs w:val="22"/>
        </w:rPr>
        <w:t>*Includes above figures.</w:t>
      </w:r>
    </w:p>
    <w:p w14:paraId="4C5BF93D" w14:textId="23C5CE8F" w:rsidR="00D33BC9" w:rsidRDefault="00D33BC9" w:rsidP="00D33BC9">
      <w:pPr>
        <w:ind w:firstLine="720"/>
        <w:rPr>
          <w:rFonts w:ascii="Segoe UI" w:hAnsi="Segoe UI" w:cs="Segoe UI"/>
          <w:sz w:val="24"/>
          <w:szCs w:val="26"/>
        </w:rPr>
      </w:pPr>
      <w:r>
        <w:rPr>
          <w:rFonts w:ascii="Segoe UI" w:hAnsi="Segoe UI" w:cs="Segoe UI"/>
          <w:sz w:val="24"/>
          <w:szCs w:val="26"/>
        </w:rPr>
        <w:t>Other:  $</w:t>
      </w:r>
      <w:r w:rsidR="00376B77">
        <w:rPr>
          <w:rFonts w:ascii="Segoe UI" w:hAnsi="Segoe UI" w:cs="Segoe UI"/>
          <w:sz w:val="24"/>
          <w:szCs w:val="26"/>
        </w:rPr>
        <w:t>13</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p>
    <w:p w14:paraId="7F756535" w14:textId="77777777" w:rsidR="00D33BC9" w:rsidRDefault="00D33BC9" w:rsidP="00D33BC9">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55B8B078" w14:textId="77777777" w:rsidR="00D33BC9" w:rsidRDefault="00D33BC9" w:rsidP="00D33BC9">
      <w:pPr>
        <w:rPr>
          <w:rFonts w:ascii="Maiandra GD" w:hAnsi="Maiandra GD" w:cs="Maiandra GD"/>
          <w:bCs/>
          <w:i/>
          <w:iCs/>
          <w:sz w:val="2"/>
          <w:szCs w:val="4"/>
        </w:rPr>
      </w:pPr>
    </w:p>
    <w:p w14:paraId="2956BC25" w14:textId="77777777" w:rsidR="00D33BC9" w:rsidRDefault="00D33BC9" w:rsidP="00D33BC9">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7"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7F7C9507" w14:textId="77777777" w:rsidR="00D33BC9" w:rsidRPr="008159FF" w:rsidRDefault="00D33BC9" w:rsidP="00D33BC9">
      <w:pPr>
        <w:jc w:val="center"/>
        <w:rPr>
          <w:rFonts w:ascii="Segoe UI" w:hAnsi="Segoe UI" w:cs="Segoe UI"/>
          <w:bCs/>
          <w:sz w:val="26"/>
          <w:szCs w:val="26"/>
        </w:rPr>
      </w:pPr>
      <w:r>
        <w:rPr>
          <w:rFonts w:ascii="Wingdings 2" w:hAnsi="Wingdings 2" w:cs="Wingdings 2"/>
          <w:b/>
          <w:bCs/>
          <w:sz w:val="24"/>
          <w:szCs w:val="24"/>
        </w:rPr>
        <w:t>fffffffffffffffffffffffffffffffffff</w:t>
      </w:r>
    </w:p>
    <w:p w14:paraId="36DABD74" w14:textId="1980790D" w:rsidR="00376B77" w:rsidRDefault="002F4493" w:rsidP="00A87018">
      <w:pPr>
        <w:rPr>
          <w:rFonts w:ascii="Segoe UI" w:hAnsi="Segoe UI" w:cs="Segoe UI"/>
          <w:bCs/>
          <w:sz w:val="24"/>
          <w:szCs w:val="24"/>
        </w:rPr>
      </w:pPr>
      <w:r w:rsidRPr="002F4493">
        <w:rPr>
          <w:rFonts w:ascii="Segoe UI" w:hAnsi="Segoe UI" w:cs="Segoe UI"/>
          <w:b/>
          <w:sz w:val="24"/>
          <w:szCs w:val="24"/>
        </w:rPr>
        <w:t>W</w:t>
      </w:r>
      <w:r>
        <w:rPr>
          <w:rFonts w:ascii="Segoe UI" w:hAnsi="Segoe UI" w:cs="Segoe UI"/>
          <w:b/>
          <w:sz w:val="24"/>
          <w:szCs w:val="24"/>
        </w:rPr>
        <w:t>omen’s Bible Study</w:t>
      </w:r>
      <w:r>
        <w:rPr>
          <w:rFonts w:ascii="Segoe UI" w:hAnsi="Segoe UI" w:cs="Segoe UI"/>
          <w:bCs/>
          <w:sz w:val="24"/>
          <w:szCs w:val="24"/>
        </w:rPr>
        <w:t xml:space="preserve"> will take place this coming Saturday, April 15</w:t>
      </w:r>
      <w:r w:rsidRPr="002F4493">
        <w:rPr>
          <w:rFonts w:ascii="Segoe UI" w:hAnsi="Segoe UI" w:cs="Segoe UI"/>
          <w:bCs/>
          <w:sz w:val="24"/>
          <w:szCs w:val="24"/>
          <w:vertAlign w:val="superscript"/>
        </w:rPr>
        <w:t>th</w:t>
      </w:r>
      <w:r>
        <w:rPr>
          <w:rFonts w:ascii="Segoe UI" w:hAnsi="Segoe UI" w:cs="Segoe UI"/>
          <w:bCs/>
          <w:sz w:val="24"/>
          <w:szCs w:val="24"/>
        </w:rPr>
        <w:t xml:space="preserve"> at 1 pm.  The </w:t>
      </w:r>
      <w:r>
        <w:rPr>
          <w:rFonts w:ascii="Segoe UI" w:hAnsi="Segoe UI" w:cs="Segoe UI"/>
          <w:b/>
          <w:sz w:val="24"/>
          <w:szCs w:val="24"/>
        </w:rPr>
        <w:t>Men’s Bible Study</w:t>
      </w:r>
      <w:r>
        <w:rPr>
          <w:rFonts w:ascii="Segoe UI" w:hAnsi="Segoe UI" w:cs="Segoe UI"/>
          <w:bCs/>
          <w:sz w:val="24"/>
          <w:szCs w:val="24"/>
        </w:rPr>
        <w:t xml:space="preserve"> will occur the same afternoon at 4 pm.  Both will be held in the Fellowship Hall.  Attendees should use the Clover St. entrance.</w:t>
      </w:r>
    </w:p>
    <w:p w14:paraId="4AB9A0A3" w14:textId="77777777" w:rsidR="007B141B" w:rsidRPr="008159FF" w:rsidRDefault="007B141B" w:rsidP="007B141B">
      <w:pPr>
        <w:jc w:val="center"/>
        <w:rPr>
          <w:rFonts w:ascii="Segoe UI" w:hAnsi="Segoe UI" w:cs="Segoe UI"/>
          <w:bCs/>
          <w:sz w:val="26"/>
          <w:szCs w:val="26"/>
        </w:rPr>
      </w:pPr>
      <w:r>
        <w:rPr>
          <w:rFonts w:ascii="Wingdings 2" w:hAnsi="Wingdings 2" w:cs="Wingdings 2"/>
          <w:b/>
          <w:bCs/>
          <w:sz w:val="24"/>
          <w:szCs w:val="24"/>
        </w:rPr>
        <w:t>fffffffffffffffffffffffffffffffffff</w:t>
      </w:r>
    </w:p>
    <w:p w14:paraId="7954F14A" w14:textId="4BD81CF5" w:rsidR="007B141B" w:rsidRPr="002F3742" w:rsidRDefault="002F3742" w:rsidP="002F3742">
      <w:pPr>
        <w:pStyle w:val="Acknowledgments"/>
        <w:rPr>
          <w:sz w:val="14"/>
          <w:szCs w:val="10"/>
        </w:rPr>
      </w:pPr>
      <w:r w:rsidRPr="002F3742">
        <w:rPr>
          <w:b/>
          <w:bCs/>
          <w:sz w:val="12"/>
          <w:szCs w:val="10"/>
        </w:rPr>
        <w:t>Acknowledgments:</w:t>
      </w:r>
      <w:r w:rsidRPr="002F3742">
        <w:rPr>
          <w:sz w:val="12"/>
          <w:szCs w:val="10"/>
        </w:rPr>
        <w:t xml:space="preserve">  </w:t>
      </w:r>
      <w:r w:rsidRPr="002F3742">
        <w:rPr>
          <w:sz w:val="14"/>
          <w:szCs w:val="10"/>
        </w:rPr>
        <w:t>Unless otherwise indicated, Scripture quotations are from the ESV</w:t>
      </w:r>
      <w:r w:rsidRPr="002F3742">
        <w:rPr>
          <w:sz w:val="14"/>
          <w:szCs w:val="10"/>
          <w:vertAlign w:val="superscript"/>
        </w:rPr>
        <w:t>®</w:t>
      </w:r>
      <w:r w:rsidRPr="002F3742">
        <w:rPr>
          <w:sz w:val="14"/>
          <w:szCs w:val="10"/>
        </w:rPr>
        <w:t xml:space="preserve"> Bible (The Holy Bible, English Standard Version</w:t>
      </w:r>
      <w:r w:rsidRPr="002F3742">
        <w:rPr>
          <w:sz w:val="14"/>
          <w:szCs w:val="10"/>
          <w:vertAlign w:val="superscript"/>
        </w:rPr>
        <w:t>®</w:t>
      </w:r>
      <w:r w:rsidRPr="002F3742">
        <w:rPr>
          <w:sz w:val="14"/>
          <w:szCs w:val="10"/>
        </w:rPr>
        <w:t>), copyright © 2001 by Crossway, a publishing ministry of Good News Publishers. Used by permission. All rights reserved. Created by Lutheran Service Builder © 2023 Concordia Publishing House.</w:t>
      </w:r>
    </w:p>
    <w:p w14:paraId="4F0DDF09" w14:textId="207B17D8" w:rsidR="00376B77" w:rsidRDefault="00376B77" w:rsidP="00376B77">
      <w:pPr>
        <w:jc w:val="center"/>
        <w:rPr>
          <w:rFonts w:ascii="Berlin Sans FB" w:hAnsi="Berlin Sans FB" w:cs="Segoe UI"/>
          <w:noProof/>
          <w:sz w:val="32"/>
          <w:szCs w:val="28"/>
        </w:rPr>
      </w:pPr>
      <w:r w:rsidRPr="002E5530">
        <w:rPr>
          <w:rFonts w:ascii="Berlin Sans FB" w:hAnsi="Berlin Sans FB" w:cs="Segoe UI"/>
          <w:noProof/>
          <w:sz w:val="32"/>
          <w:szCs w:val="28"/>
        </w:rPr>
        <w:lastRenderedPageBreak/>
        <w:t xml:space="preserve">We are grateful to the following for their donations towards this morning’s </w:t>
      </w:r>
      <w:r>
        <w:rPr>
          <w:rFonts w:ascii="Berlin Sans FB" w:hAnsi="Berlin Sans FB" w:cs="Segoe UI"/>
          <w:noProof/>
          <w:sz w:val="32"/>
          <w:szCs w:val="28"/>
        </w:rPr>
        <w:t>Easter lilies and Daffodils</w:t>
      </w:r>
      <w:r w:rsidRPr="002E5530">
        <w:rPr>
          <w:rFonts w:ascii="Berlin Sans FB" w:hAnsi="Berlin Sans FB" w:cs="Segoe UI"/>
          <w:noProof/>
          <w:sz w:val="32"/>
          <w:szCs w:val="28"/>
        </w:rPr>
        <w:t xml:space="preserve"> which adorn our sanctuary:</w:t>
      </w:r>
    </w:p>
    <w:p w14:paraId="39DDB63A" w14:textId="77777777" w:rsidR="00376B77" w:rsidRPr="00815594" w:rsidRDefault="00376B77" w:rsidP="00376B77">
      <w:pPr>
        <w:jc w:val="center"/>
        <w:rPr>
          <w:rFonts w:ascii="Berlin Sans FB" w:hAnsi="Berlin Sans FB" w:cs="Segoe UI"/>
          <w:noProof/>
          <w:sz w:val="16"/>
          <w:szCs w:val="14"/>
        </w:rPr>
      </w:pPr>
    </w:p>
    <w:p w14:paraId="0B1C3966" w14:textId="527714F4" w:rsidR="00376B77" w:rsidRPr="00815594" w:rsidRDefault="00376B77" w:rsidP="00376B77">
      <w:pPr>
        <w:rPr>
          <w:rFonts w:ascii="Segoe UI" w:hAnsi="Segoe UI" w:cs="Segoe UI"/>
          <w:i/>
          <w:iCs/>
          <w:noProof/>
          <w:sz w:val="24"/>
          <w:szCs w:val="24"/>
        </w:rPr>
      </w:pPr>
      <w:r w:rsidRPr="00815594">
        <w:rPr>
          <w:rFonts w:ascii="Segoe UI" w:hAnsi="Segoe UI" w:cs="Segoe UI"/>
          <w:noProof/>
          <w:sz w:val="24"/>
          <w:szCs w:val="24"/>
        </w:rPr>
        <w:t xml:space="preserve">Catherine Carr:  </w:t>
      </w:r>
      <w:r w:rsidRPr="00815594">
        <w:rPr>
          <w:rFonts w:ascii="Segoe UI" w:hAnsi="Segoe UI" w:cs="Segoe UI"/>
          <w:i/>
          <w:iCs/>
          <w:noProof/>
          <w:sz w:val="24"/>
          <w:szCs w:val="24"/>
        </w:rPr>
        <w:t>In Loving Memory of Timothy Carr and Otto &amp; Millie Brillinger (1 daffodil and 1 Easter lily)</w:t>
      </w:r>
    </w:p>
    <w:p w14:paraId="720FC3E9" w14:textId="77777777" w:rsidR="00376B77" w:rsidRPr="00815594" w:rsidRDefault="00376B77" w:rsidP="00376B77">
      <w:pPr>
        <w:rPr>
          <w:rFonts w:ascii="Segoe UI" w:hAnsi="Segoe UI" w:cs="Segoe UI"/>
          <w:i/>
          <w:iCs/>
          <w:noProof/>
          <w:sz w:val="16"/>
          <w:szCs w:val="16"/>
        </w:rPr>
      </w:pPr>
    </w:p>
    <w:p w14:paraId="4726EDE3" w14:textId="7B593AD2" w:rsidR="00376B77" w:rsidRPr="00815594" w:rsidRDefault="00376B77" w:rsidP="00376B77">
      <w:pPr>
        <w:rPr>
          <w:rFonts w:ascii="Segoe UI" w:hAnsi="Segoe UI" w:cs="Segoe UI"/>
          <w:i/>
          <w:iCs/>
          <w:noProof/>
          <w:sz w:val="24"/>
          <w:szCs w:val="24"/>
        </w:rPr>
      </w:pPr>
      <w:r w:rsidRPr="00815594">
        <w:rPr>
          <w:rFonts w:ascii="Segoe UI" w:hAnsi="Segoe UI" w:cs="Segoe UI"/>
          <w:noProof/>
          <w:sz w:val="24"/>
          <w:szCs w:val="24"/>
        </w:rPr>
        <w:t xml:space="preserve">Mike &amp; Marie Flaugher:  </w:t>
      </w:r>
      <w:r w:rsidRPr="00815594">
        <w:rPr>
          <w:rFonts w:ascii="Segoe UI" w:hAnsi="Segoe UI" w:cs="Segoe UI"/>
          <w:i/>
          <w:iCs/>
          <w:noProof/>
          <w:sz w:val="24"/>
          <w:szCs w:val="24"/>
        </w:rPr>
        <w:t>In Loving Memory of our Daughter-in-law’s Mother, Maryann Silvidi</w:t>
      </w:r>
      <w:r w:rsidR="007D60AB">
        <w:rPr>
          <w:rFonts w:ascii="Segoe UI" w:hAnsi="Segoe UI" w:cs="Segoe UI"/>
          <w:i/>
          <w:iCs/>
          <w:noProof/>
          <w:sz w:val="24"/>
          <w:szCs w:val="24"/>
        </w:rPr>
        <w:t>;</w:t>
      </w:r>
      <w:r w:rsidR="003D3C22" w:rsidRPr="00815594">
        <w:rPr>
          <w:rFonts w:ascii="Segoe UI" w:hAnsi="Segoe UI" w:cs="Segoe UI"/>
          <w:i/>
          <w:iCs/>
          <w:noProof/>
          <w:sz w:val="24"/>
          <w:szCs w:val="24"/>
        </w:rPr>
        <w:t xml:space="preserve"> Viola Sakony, and Anson Holcroft (3 daffodils)</w:t>
      </w:r>
    </w:p>
    <w:p w14:paraId="4A07CE5C" w14:textId="77777777" w:rsidR="003D3C22" w:rsidRPr="00815594" w:rsidRDefault="003D3C22" w:rsidP="00376B77">
      <w:pPr>
        <w:rPr>
          <w:rFonts w:ascii="Segoe UI" w:hAnsi="Segoe UI" w:cs="Segoe UI"/>
          <w:i/>
          <w:iCs/>
          <w:noProof/>
          <w:sz w:val="16"/>
          <w:szCs w:val="16"/>
        </w:rPr>
      </w:pPr>
    </w:p>
    <w:p w14:paraId="7C74D949" w14:textId="3522CA5E"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Judith Furey:  </w:t>
      </w:r>
      <w:r w:rsidRPr="00815594">
        <w:rPr>
          <w:rFonts w:ascii="Segoe UI" w:hAnsi="Segoe UI" w:cs="Segoe UI"/>
          <w:i/>
          <w:iCs/>
          <w:noProof/>
          <w:sz w:val="24"/>
          <w:szCs w:val="24"/>
        </w:rPr>
        <w:t>In Loving Memory of Judith E. Boal, Beloved Daughter; and Dorothy Shoenberger, Beloved Friend (2 daffodils)</w:t>
      </w:r>
    </w:p>
    <w:p w14:paraId="11722261" w14:textId="77777777" w:rsidR="003D3C22" w:rsidRPr="00815594" w:rsidRDefault="003D3C22" w:rsidP="00376B77">
      <w:pPr>
        <w:rPr>
          <w:rFonts w:ascii="Segoe UI" w:hAnsi="Segoe UI" w:cs="Segoe UI"/>
          <w:i/>
          <w:iCs/>
          <w:noProof/>
          <w:sz w:val="16"/>
          <w:szCs w:val="16"/>
        </w:rPr>
      </w:pPr>
    </w:p>
    <w:p w14:paraId="51B48746" w14:textId="311EFEF5"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Mark Gabriel:  </w:t>
      </w:r>
      <w:r w:rsidRPr="00815594">
        <w:rPr>
          <w:rFonts w:ascii="Segoe UI" w:hAnsi="Segoe UI" w:cs="Segoe UI"/>
          <w:i/>
          <w:iCs/>
          <w:noProof/>
          <w:sz w:val="24"/>
          <w:szCs w:val="24"/>
        </w:rPr>
        <w:t>In Loving Memory of Parents, Peter &amp; Anne Gabriel, and Brother, Denny Gabriel (1 daffodil)</w:t>
      </w:r>
    </w:p>
    <w:p w14:paraId="4BB7B629" w14:textId="77777777" w:rsidR="003D3C22" w:rsidRPr="00815594" w:rsidRDefault="003D3C22" w:rsidP="00376B77">
      <w:pPr>
        <w:rPr>
          <w:rFonts w:ascii="Segoe UI" w:hAnsi="Segoe UI" w:cs="Segoe UI"/>
          <w:i/>
          <w:iCs/>
          <w:noProof/>
          <w:sz w:val="16"/>
          <w:szCs w:val="16"/>
        </w:rPr>
      </w:pPr>
    </w:p>
    <w:p w14:paraId="1F59C140" w14:textId="73FFF648"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Hank Holcroft:   </w:t>
      </w:r>
      <w:r w:rsidRPr="00815594">
        <w:rPr>
          <w:rFonts w:ascii="Segoe UI" w:hAnsi="Segoe UI" w:cs="Segoe UI"/>
          <w:i/>
          <w:iCs/>
          <w:noProof/>
          <w:sz w:val="24"/>
          <w:szCs w:val="24"/>
        </w:rPr>
        <w:t>In Loving Memory of Anson Holcroft (1 daffodil)</w:t>
      </w:r>
    </w:p>
    <w:p w14:paraId="127EF585" w14:textId="77777777" w:rsidR="003D3C22" w:rsidRPr="00815594" w:rsidRDefault="003D3C22" w:rsidP="00376B77">
      <w:pPr>
        <w:rPr>
          <w:rFonts w:ascii="Segoe UI" w:hAnsi="Segoe UI" w:cs="Segoe UI"/>
          <w:i/>
          <w:iCs/>
          <w:noProof/>
          <w:sz w:val="16"/>
          <w:szCs w:val="16"/>
        </w:rPr>
      </w:pPr>
    </w:p>
    <w:p w14:paraId="57CECAB0" w14:textId="146F73A1"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Gerald Krivosh, Jr.:  </w:t>
      </w:r>
      <w:r w:rsidRPr="00815594">
        <w:rPr>
          <w:rFonts w:ascii="Segoe UI" w:hAnsi="Segoe UI" w:cs="Segoe UI"/>
          <w:i/>
          <w:iCs/>
          <w:noProof/>
          <w:sz w:val="24"/>
          <w:szCs w:val="24"/>
        </w:rPr>
        <w:t>In Loving Memory of Father, Gerald Krivosh, Sr. (1 Easter lily)</w:t>
      </w:r>
    </w:p>
    <w:p w14:paraId="0E1C151D" w14:textId="77777777" w:rsidR="003D3C22" w:rsidRPr="00815594" w:rsidRDefault="003D3C22" w:rsidP="00376B77">
      <w:pPr>
        <w:rPr>
          <w:rFonts w:ascii="Segoe UI" w:hAnsi="Segoe UI" w:cs="Segoe UI"/>
          <w:i/>
          <w:iCs/>
          <w:noProof/>
          <w:sz w:val="16"/>
          <w:szCs w:val="16"/>
        </w:rPr>
      </w:pPr>
    </w:p>
    <w:p w14:paraId="74BC04EE" w14:textId="64464CD2"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Elizabeth Loughan:  </w:t>
      </w:r>
      <w:r w:rsidRPr="00815594">
        <w:rPr>
          <w:rFonts w:ascii="Segoe UI" w:hAnsi="Segoe UI" w:cs="Segoe UI"/>
          <w:i/>
          <w:iCs/>
          <w:noProof/>
          <w:sz w:val="24"/>
          <w:szCs w:val="24"/>
        </w:rPr>
        <w:t>In Loving Memory of Bill Loughan and Parents, Iris &amp; Jim Reigelman (4 Easter lilies)</w:t>
      </w:r>
    </w:p>
    <w:p w14:paraId="680C06F6" w14:textId="77777777" w:rsidR="003D3C22" w:rsidRPr="00815594" w:rsidRDefault="003D3C22" w:rsidP="00376B77">
      <w:pPr>
        <w:rPr>
          <w:rFonts w:ascii="Segoe UI" w:hAnsi="Segoe UI" w:cs="Segoe UI"/>
          <w:i/>
          <w:iCs/>
          <w:noProof/>
          <w:sz w:val="16"/>
          <w:szCs w:val="16"/>
        </w:rPr>
      </w:pPr>
    </w:p>
    <w:p w14:paraId="6E403978" w14:textId="466E1A35"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Joanne Lozier:  </w:t>
      </w:r>
      <w:r w:rsidRPr="00815594">
        <w:rPr>
          <w:rFonts w:ascii="Segoe UI" w:hAnsi="Segoe UI" w:cs="Segoe UI"/>
          <w:i/>
          <w:iCs/>
          <w:noProof/>
          <w:sz w:val="24"/>
          <w:szCs w:val="24"/>
        </w:rPr>
        <w:t>In Honor of Rev. Ed &amp; Irene Kucera (1 daffodil)</w:t>
      </w:r>
    </w:p>
    <w:p w14:paraId="03EE8D30" w14:textId="77777777" w:rsidR="003D3C22" w:rsidRPr="00815594" w:rsidRDefault="003D3C22" w:rsidP="00376B77">
      <w:pPr>
        <w:rPr>
          <w:rFonts w:ascii="Segoe UI" w:hAnsi="Segoe UI" w:cs="Segoe UI"/>
          <w:i/>
          <w:iCs/>
          <w:noProof/>
          <w:sz w:val="16"/>
          <w:szCs w:val="16"/>
        </w:rPr>
      </w:pPr>
    </w:p>
    <w:p w14:paraId="4BB036CD" w14:textId="2F3B91F4"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Barry &amp; Chris Nelson:  </w:t>
      </w:r>
      <w:r w:rsidRPr="00815594">
        <w:rPr>
          <w:rFonts w:ascii="Segoe UI" w:hAnsi="Segoe UI" w:cs="Segoe UI"/>
          <w:i/>
          <w:iCs/>
          <w:noProof/>
          <w:sz w:val="24"/>
          <w:szCs w:val="24"/>
        </w:rPr>
        <w:t>In Loving Memory of Bill &amp; Margie Nelson, John &amp; Mary Ann Krajci, John G. Krajci, Olivia Sovesky, David Nelson, &amp; All Loved Ones (1 Easter lily)</w:t>
      </w:r>
    </w:p>
    <w:p w14:paraId="0D286352" w14:textId="77777777" w:rsidR="003D3C22" w:rsidRPr="00815594" w:rsidRDefault="003D3C22" w:rsidP="00376B77">
      <w:pPr>
        <w:rPr>
          <w:rFonts w:ascii="Segoe UI" w:hAnsi="Segoe UI" w:cs="Segoe UI"/>
          <w:i/>
          <w:iCs/>
          <w:noProof/>
          <w:sz w:val="16"/>
          <w:szCs w:val="16"/>
        </w:rPr>
      </w:pPr>
    </w:p>
    <w:p w14:paraId="2C90FA59" w14:textId="0CAA90FB"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Diane Riefstahl:  </w:t>
      </w:r>
      <w:r w:rsidRPr="00815594">
        <w:rPr>
          <w:rFonts w:ascii="Segoe UI" w:hAnsi="Segoe UI" w:cs="Segoe UI"/>
          <w:i/>
          <w:iCs/>
          <w:noProof/>
          <w:sz w:val="24"/>
          <w:szCs w:val="24"/>
        </w:rPr>
        <w:t>In Loving Memory of Parents, Donald &amp; Lucile Riefstahl and Brother, Don Riefstahl (2 Easter lilies)</w:t>
      </w:r>
    </w:p>
    <w:p w14:paraId="41A52F49" w14:textId="77777777" w:rsidR="003D3C22" w:rsidRPr="00815594" w:rsidRDefault="003D3C22" w:rsidP="00376B77">
      <w:pPr>
        <w:rPr>
          <w:rFonts w:ascii="Segoe UI" w:hAnsi="Segoe UI" w:cs="Segoe UI"/>
          <w:i/>
          <w:iCs/>
          <w:noProof/>
          <w:sz w:val="14"/>
          <w:szCs w:val="14"/>
        </w:rPr>
      </w:pPr>
    </w:p>
    <w:p w14:paraId="071AA6E3" w14:textId="43C739A5"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The Sakony Family:  </w:t>
      </w:r>
      <w:r w:rsidRPr="00815594">
        <w:rPr>
          <w:rFonts w:ascii="Segoe UI" w:hAnsi="Segoe UI" w:cs="Segoe UI"/>
          <w:i/>
          <w:iCs/>
          <w:noProof/>
          <w:sz w:val="24"/>
          <w:szCs w:val="24"/>
        </w:rPr>
        <w:t>In Loving Memory of John &amp; Viola Sakony (1 daffodil)</w:t>
      </w:r>
    </w:p>
    <w:p w14:paraId="5D92F455" w14:textId="77777777" w:rsidR="003D3C22" w:rsidRPr="00815594" w:rsidRDefault="003D3C22" w:rsidP="00376B77">
      <w:pPr>
        <w:rPr>
          <w:rFonts w:ascii="Segoe UI" w:hAnsi="Segoe UI" w:cs="Segoe UI"/>
          <w:i/>
          <w:iCs/>
          <w:noProof/>
          <w:sz w:val="16"/>
          <w:szCs w:val="16"/>
        </w:rPr>
      </w:pPr>
    </w:p>
    <w:p w14:paraId="4190FE46" w14:textId="30CEECC2" w:rsidR="003D3C22" w:rsidRPr="00815594" w:rsidRDefault="003D3C22" w:rsidP="00376B77">
      <w:pPr>
        <w:rPr>
          <w:rFonts w:ascii="Segoe UI" w:hAnsi="Segoe UI" w:cs="Segoe UI"/>
          <w:i/>
          <w:iCs/>
          <w:noProof/>
          <w:sz w:val="24"/>
          <w:szCs w:val="24"/>
        </w:rPr>
      </w:pPr>
      <w:r w:rsidRPr="00815594">
        <w:rPr>
          <w:rFonts w:ascii="Segoe UI" w:hAnsi="Segoe UI" w:cs="Segoe UI"/>
          <w:noProof/>
          <w:sz w:val="24"/>
          <w:szCs w:val="24"/>
        </w:rPr>
        <w:t xml:space="preserve">Traudi Sulek:  </w:t>
      </w:r>
      <w:r w:rsidRPr="00815594">
        <w:rPr>
          <w:rFonts w:ascii="Segoe UI" w:hAnsi="Segoe UI" w:cs="Segoe UI"/>
          <w:i/>
          <w:iCs/>
          <w:noProof/>
          <w:sz w:val="24"/>
          <w:szCs w:val="24"/>
        </w:rPr>
        <w:t>In Loving Memory of Husband, Robert Sulek and In-laws, Andrew &amp; Bettie Sulek (2 Easter lilies)</w:t>
      </w:r>
    </w:p>
    <w:p w14:paraId="5A405D6E" w14:textId="77777777" w:rsidR="003D3C22" w:rsidRPr="00815594" w:rsidRDefault="003D3C22" w:rsidP="00376B77">
      <w:pPr>
        <w:rPr>
          <w:rFonts w:ascii="Segoe UI" w:hAnsi="Segoe UI" w:cs="Segoe UI"/>
          <w:i/>
          <w:iCs/>
          <w:noProof/>
          <w:sz w:val="16"/>
          <w:szCs w:val="16"/>
        </w:rPr>
      </w:pPr>
    </w:p>
    <w:p w14:paraId="7B02688D" w14:textId="6CA1CC3B" w:rsidR="00E407FC" w:rsidRPr="007B141B" w:rsidRDefault="00815594" w:rsidP="007B141B">
      <w:pPr>
        <w:rPr>
          <w:rFonts w:ascii="Segoe UI" w:hAnsi="Segoe UI" w:cs="Segoe UI"/>
          <w:i/>
          <w:iCs/>
          <w:noProof/>
          <w:sz w:val="24"/>
          <w:szCs w:val="24"/>
        </w:rPr>
      </w:pPr>
      <w:r w:rsidRPr="00815594">
        <w:rPr>
          <w:rFonts w:ascii="Segoe UI" w:hAnsi="Segoe UI" w:cs="Segoe UI"/>
          <w:noProof/>
          <w:sz w:val="24"/>
          <w:szCs w:val="24"/>
        </w:rPr>
        <w:t xml:space="preserve">Linda Tomko:  </w:t>
      </w:r>
      <w:r w:rsidRPr="00815594">
        <w:rPr>
          <w:rFonts w:ascii="Segoe UI" w:hAnsi="Segoe UI" w:cs="Segoe UI"/>
          <w:i/>
          <w:iCs/>
          <w:noProof/>
          <w:sz w:val="24"/>
          <w:szCs w:val="24"/>
        </w:rPr>
        <w:t>In Loving Memory of Parents and Grandparents (2 daffodils)</w:t>
      </w:r>
      <w:bookmarkEnd w:id="1"/>
    </w:p>
    <w:sectPr w:rsidR="00E407FC" w:rsidRPr="007B141B" w:rsidSect="00C31181">
      <w:footerReference w:type="default" r:id="rId6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24963" w14:textId="77777777" w:rsidR="00B83C05" w:rsidRDefault="00B83C05" w:rsidP="00C31181">
      <w:r>
        <w:separator/>
      </w:r>
    </w:p>
  </w:endnote>
  <w:endnote w:type="continuationSeparator" w:id="0">
    <w:p w14:paraId="0A19573E" w14:textId="77777777" w:rsidR="00B83C05" w:rsidRDefault="00B83C05" w:rsidP="00C3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382532"/>
      <w:docPartObj>
        <w:docPartGallery w:val="Page Numbers (Bottom of Page)"/>
        <w:docPartUnique/>
      </w:docPartObj>
    </w:sdtPr>
    <w:sdtEndPr>
      <w:rPr>
        <w:noProof/>
      </w:rPr>
    </w:sdtEndPr>
    <w:sdtContent>
      <w:p w14:paraId="0B199523" w14:textId="6298AE12" w:rsidR="00C31181" w:rsidRDefault="00C311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D8A0D" w14:textId="77777777" w:rsidR="00C31181" w:rsidRDefault="00C31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0361" w14:textId="77777777" w:rsidR="00B83C05" w:rsidRDefault="00B83C05" w:rsidP="00C31181">
      <w:r>
        <w:separator/>
      </w:r>
    </w:p>
  </w:footnote>
  <w:footnote w:type="continuationSeparator" w:id="0">
    <w:p w14:paraId="258B4743" w14:textId="77777777" w:rsidR="00B83C05" w:rsidRDefault="00B83C05" w:rsidP="00C311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7FC"/>
    <w:rsid w:val="000D45F4"/>
    <w:rsid w:val="001A39A2"/>
    <w:rsid w:val="001C5AD1"/>
    <w:rsid w:val="002135BC"/>
    <w:rsid w:val="002F3742"/>
    <w:rsid w:val="002F4493"/>
    <w:rsid w:val="00333055"/>
    <w:rsid w:val="003664FF"/>
    <w:rsid w:val="00376B77"/>
    <w:rsid w:val="00376DA0"/>
    <w:rsid w:val="003D3C22"/>
    <w:rsid w:val="00401DB2"/>
    <w:rsid w:val="00473703"/>
    <w:rsid w:val="0069692C"/>
    <w:rsid w:val="00722495"/>
    <w:rsid w:val="007B141B"/>
    <w:rsid w:val="007D60AB"/>
    <w:rsid w:val="00815594"/>
    <w:rsid w:val="00822DA5"/>
    <w:rsid w:val="009A3114"/>
    <w:rsid w:val="009A5EE0"/>
    <w:rsid w:val="009E24CF"/>
    <w:rsid w:val="00A87018"/>
    <w:rsid w:val="00B83C05"/>
    <w:rsid w:val="00B92EAB"/>
    <w:rsid w:val="00BE1F84"/>
    <w:rsid w:val="00C31181"/>
    <w:rsid w:val="00D33BC9"/>
    <w:rsid w:val="00D92A16"/>
    <w:rsid w:val="00E407FC"/>
    <w:rsid w:val="00F62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BC28E"/>
  <w15:docId w15:val="{143F370B-285F-44AE-AFEC-67DC8907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C31181"/>
    <w:rPr>
      <w:color w:val="0000FF"/>
      <w:u w:val="single"/>
    </w:rPr>
  </w:style>
  <w:style w:type="paragraph" w:styleId="Header">
    <w:name w:val="header"/>
    <w:basedOn w:val="Normal"/>
    <w:link w:val="HeaderChar"/>
    <w:uiPriority w:val="99"/>
    <w:unhideWhenUsed/>
    <w:rsid w:val="00C31181"/>
    <w:pPr>
      <w:tabs>
        <w:tab w:val="center" w:pos="4680"/>
        <w:tab w:val="right" w:pos="9360"/>
      </w:tabs>
    </w:pPr>
  </w:style>
  <w:style w:type="character" w:customStyle="1" w:styleId="HeaderChar">
    <w:name w:val="Header Char"/>
    <w:basedOn w:val="DefaultParagraphFont"/>
    <w:link w:val="Header"/>
    <w:uiPriority w:val="99"/>
    <w:rsid w:val="00C31181"/>
  </w:style>
  <w:style w:type="paragraph" w:styleId="Footer">
    <w:name w:val="footer"/>
    <w:basedOn w:val="Normal"/>
    <w:link w:val="FooterChar"/>
    <w:uiPriority w:val="99"/>
    <w:unhideWhenUsed/>
    <w:rsid w:val="00C31181"/>
    <w:pPr>
      <w:tabs>
        <w:tab w:val="center" w:pos="4680"/>
        <w:tab w:val="right" w:pos="9360"/>
      </w:tabs>
    </w:pPr>
  </w:style>
  <w:style w:type="character" w:customStyle="1" w:styleId="FooterChar">
    <w:name w:val="Footer Char"/>
    <w:basedOn w:val="DefaultParagraphFont"/>
    <w:link w:val="Footer"/>
    <w:uiPriority w:val="99"/>
    <w:rsid w:val="00C31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saintspeterandpaul.net/online-giv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20</Pages>
  <Words>3215</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2023-04-03T18:20:00Z</dcterms:created>
  <dcterms:modified xsi:type="dcterms:W3CDTF">2023-04-08T13:33:00Z</dcterms:modified>
</cp:coreProperties>
</file>