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F3F67" w14:textId="77777777" w:rsidR="008A1BCD" w:rsidRDefault="008A1BCD" w:rsidP="008A1BCD">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14:paraId="2AF0145B" w14:textId="77777777" w:rsidR="008A1BCD" w:rsidRDefault="008A1BCD" w:rsidP="008A1BCD">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14:paraId="5749BAE7" w14:textId="77777777" w:rsidR="008A1BCD" w:rsidRDefault="008A1BCD" w:rsidP="008A1BCD">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14:paraId="42941393" w14:textId="77777777" w:rsidR="008A1BCD" w:rsidRPr="00763EA9" w:rsidRDefault="008A1BCD" w:rsidP="008A1BCD">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14:paraId="45BFB835" w14:textId="77777777" w:rsidR="008A1BCD" w:rsidRDefault="008A1BCD" w:rsidP="008A1BCD">
      <w:pPr>
        <w:jc w:val="center"/>
        <w:rPr>
          <w:noProof/>
        </w:rPr>
      </w:pPr>
    </w:p>
    <w:p w14:paraId="670A9FDE" w14:textId="25BB718B" w:rsidR="008A1BCD" w:rsidRDefault="0099526A" w:rsidP="008A1BCD">
      <w:pPr>
        <w:jc w:val="center"/>
        <w:rPr>
          <w:rFonts w:ascii="Microsoft New Tai Lue" w:hAnsi="Microsoft New Tai Lue" w:cs="Microsoft New Tai Lue"/>
        </w:rPr>
      </w:pPr>
      <w:r>
        <w:rPr>
          <w:noProof/>
        </w:rPr>
        <w:drawing>
          <wp:inline distT="0" distB="0" distL="0" distR="0" wp14:anchorId="437AE9BD" wp14:editId="34B9CDDA">
            <wp:extent cx="3634402" cy="3591560"/>
            <wp:effectExtent l="0" t="0" r="4445" b="8890"/>
            <wp:docPr id="86388390" name="Picture 1" descr="Pin on Bible Scri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Bible Scripture"/>
                    <pic:cNvPicPr>
                      <a:picLocks noChangeAspect="1" noChangeArrowheads="1"/>
                    </pic:cNvPicPr>
                  </pic:nvPicPr>
                  <pic:blipFill rotWithShape="1">
                    <a:blip r:embed="rId6">
                      <a:extLst>
                        <a:ext uri="{BEBA8EAE-BF5A-486C-A8C5-ECC9F3942E4B}">
                          <a14:imgProps xmlns:a14="http://schemas.microsoft.com/office/drawing/2010/main">
                            <a14:imgLayer r:embed="rId7">
                              <a14:imgEffect>
                                <a14:sharpenSoften amount="25000"/>
                              </a14:imgEffect>
                            </a14:imgLayer>
                          </a14:imgProps>
                        </a:ext>
                        <a:ext uri="{28A0092B-C50C-407E-A947-70E740481C1C}">
                          <a14:useLocalDpi xmlns:a14="http://schemas.microsoft.com/office/drawing/2010/main" val="0"/>
                        </a:ext>
                      </a:extLst>
                    </a:blip>
                    <a:srcRect b="10111"/>
                    <a:stretch/>
                  </pic:blipFill>
                  <pic:spPr bwMode="auto">
                    <a:xfrm>
                      <a:off x="0" y="0"/>
                      <a:ext cx="3655251" cy="3612163"/>
                    </a:xfrm>
                    <a:prstGeom prst="rect">
                      <a:avLst/>
                    </a:prstGeom>
                    <a:noFill/>
                    <a:ln>
                      <a:noFill/>
                    </a:ln>
                    <a:extLst>
                      <a:ext uri="{53640926-AAD7-44D8-BBD7-CCE9431645EC}">
                        <a14:shadowObscured xmlns:a14="http://schemas.microsoft.com/office/drawing/2010/main"/>
                      </a:ext>
                    </a:extLst>
                  </pic:spPr>
                </pic:pic>
              </a:graphicData>
            </a:graphic>
          </wp:inline>
        </w:drawing>
      </w:r>
    </w:p>
    <w:p w14:paraId="1DA406F4" w14:textId="77777777" w:rsidR="008A1BCD" w:rsidRDefault="008A1BCD" w:rsidP="008A1BCD">
      <w:pPr>
        <w:jc w:val="center"/>
        <w:rPr>
          <w:rFonts w:ascii="Footlight MT Light" w:hAnsi="Footlight MT Light" w:cs="Microsoft New Tai Lue"/>
          <w:b/>
        </w:rPr>
      </w:pPr>
    </w:p>
    <w:p w14:paraId="38AB896B" w14:textId="4B87E97A" w:rsidR="008A1BCD" w:rsidRDefault="008A1BCD" w:rsidP="008A1BCD">
      <w:pPr>
        <w:jc w:val="center"/>
        <w:rPr>
          <w:rFonts w:ascii="Footlight MT Light" w:hAnsi="Footlight MT Light" w:cs="Microsoft New Tai Lue"/>
          <w:b/>
          <w:sz w:val="32"/>
          <w:szCs w:val="32"/>
        </w:rPr>
      </w:pPr>
      <w:r>
        <w:rPr>
          <w:rFonts w:ascii="Footlight MT Light" w:hAnsi="Footlight MT Light" w:cs="Microsoft New Tai Lue"/>
          <w:b/>
          <w:sz w:val="32"/>
          <w:szCs w:val="32"/>
        </w:rPr>
        <w:t xml:space="preserve">April 7, 2024  </w:t>
      </w:r>
    </w:p>
    <w:p w14:paraId="27C3B25A" w14:textId="77777777" w:rsidR="008A1BCD" w:rsidRDefault="008A1BCD" w:rsidP="008A1BCD">
      <w:pPr>
        <w:jc w:val="center"/>
        <w:rPr>
          <w:rFonts w:ascii="Footlight MT Light" w:hAnsi="Footlight MT Light" w:cs="Microsoft New Tai Lue"/>
          <w:b/>
          <w:sz w:val="10"/>
          <w:szCs w:val="10"/>
        </w:rPr>
      </w:pPr>
    </w:p>
    <w:p w14:paraId="199DF06D" w14:textId="77777777" w:rsidR="008A1BCD" w:rsidRPr="00557C06" w:rsidRDefault="008A1BCD" w:rsidP="008A1BCD">
      <w:pPr>
        <w:jc w:val="center"/>
        <w:rPr>
          <w:rFonts w:ascii="Footlight MT Light" w:hAnsi="Footlight MT Light" w:cs="Pegasus"/>
          <w:sz w:val="40"/>
          <w:szCs w:val="40"/>
        </w:rPr>
      </w:pPr>
      <w:r>
        <w:rPr>
          <w:rFonts w:ascii="Footlight MT Light" w:hAnsi="Footlight MT Light" w:cs="Pegasus"/>
          <w:sz w:val="40"/>
          <w:szCs w:val="40"/>
        </w:rPr>
        <w:t>699 Stambaugh Ave.</w:t>
      </w:r>
    </w:p>
    <w:p w14:paraId="5B1D553F" w14:textId="77777777" w:rsidR="008A1BCD" w:rsidRPr="00401684" w:rsidRDefault="008A1BCD" w:rsidP="008A1BCD">
      <w:pPr>
        <w:jc w:val="center"/>
        <w:rPr>
          <w:rFonts w:ascii="Pegasus" w:hAnsi="Pegasus" w:cs="Pegasus"/>
          <w:i/>
          <w:iCs/>
          <w:sz w:val="8"/>
          <w:szCs w:val="8"/>
        </w:rPr>
      </w:pPr>
      <w:r>
        <w:rPr>
          <w:rFonts w:ascii="Footlight MT Light" w:hAnsi="Footlight MT Light" w:cs="Pegasus"/>
          <w:sz w:val="40"/>
          <w:szCs w:val="40"/>
        </w:rPr>
        <w:t>Sharon</w:t>
      </w:r>
      <w:r w:rsidRPr="00557C06">
        <w:rPr>
          <w:rFonts w:ascii="Footlight MT Light" w:hAnsi="Footlight MT Light" w:cs="Pegasus"/>
          <w:sz w:val="40"/>
          <w:szCs w:val="40"/>
        </w:rPr>
        <w:t>, Pennsylvania 16</w:t>
      </w:r>
      <w:r>
        <w:rPr>
          <w:rFonts w:ascii="Footlight MT Light" w:hAnsi="Footlight MT Light" w:cs="Pegasus"/>
          <w:sz w:val="40"/>
          <w:szCs w:val="40"/>
        </w:rPr>
        <w:t>146</w:t>
      </w:r>
    </w:p>
    <w:p w14:paraId="0F5C2EF3" w14:textId="77777777" w:rsidR="008A1BCD" w:rsidRDefault="008A1BCD" w:rsidP="008A1BCD">
      <w:pPr>
        <w:jc w:val="center"/>
        <w:rPr>
          <w:rFonts w:ascii="Pegasus" w:hAnsi="Pegasus" w:cs="Pegasus"/>
          <w:i/>
          <w:iCs/>
          <w:sz w:val="8"/>
          <w:szCs w:val="8"/>
        </w:rPr>
      </w:pPr>
    </w:p>
    <w:p w14:paraId="5E81EAAE" w14:textId="77777777" w:rsidR="008A1BCD" w:rsidRDefault="008A1BCD" w:rsidP="008A1BCD">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14:paraId="3914FD36" w14:textId="77777777" w:rsidR="008A1BCD" w:rsidRDefault="008A1BCD" w:rsidP="008A1BCD">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14:paraId="7542DEF3" w14:textId="77777777" w:rsidR="008A1BCD" w:rsidRPr="00AA22D8" w:rsidRDefault="008A1BCD" w:rsidP="008A1BCD">
      <w:pPr>
        <w:jc w:val="center"/>
        <w:rPr>
          <w:rFonts w:asciiTheme="majorHAnsi" w:hAnsiTheme="majorHAnsi" w:cs="Invitation"/>
          <w:b/>
          <w:bCs/>
          <w:i/>
          <w:sz w:val="28"/>
          <w:szCs w:val="28"/>
        </w:rPr>
      </w:pPr>
      <w:r>
        <w:rPr>
          <w:rFonts w:asciiTheme="majorHAnsi" w:hAnsiTheme="majorHAnsi" w:cs="Invitation"/>
          <w:b/>
          <w:bCs/>
          <w:i/>
          <w:sz w:val="28"/>
          <w:szCs w:val="28"/>
        </w:rPr>
        <w:t>Psalm 122:1</w:t>
      </w:r>
    </w:p>
    <w:p w14:paraId="2170046B" w14:textId="77777777" w:rsidR="008A1BCD" w:rsidRDefault="008A1BCD" w:rsidP="008A1BCD">
      <w:pPr>
        <w:jc w:val="center"/>
        <w:rPr>
          <w:rFonts w:ascii="Footlight MT Light" w:hAnsi="Footlight MT Light"/>
          <w:b/>
          <w:sz w:val="44"/>
          <w:szCs w:val="44"/>
        </w:rPr>
      </w:pPr>
      <w:r>
        <w:rPr>
          <w:rFonts w:ascii="Pegasus" w:hAnsi="Pegasus" w:cs="Lucida Calligraphy"/>
          <w:b/>
          <w:bCs/>
          <w:sz w:val="32"/>
          <w:szCs w:val="32"/>
        </w:rPr>
        <w:lastRenderedPageBreak/>
        <w:t>Sts. Peter &amp; Paul Evangelical Lutheran Church</w:t>
      </w:r>
      <w:r w:rsidRPr="00557C06">
        <w:rPr>
          <w:rFonts w:ascii="Pegasus" w:hAnsi="Pegasus" w:cs="Lucida Calligraphy"/>
          <w:b/>
          <w:bCs/>
          <w:sz w:val="32"/>
          <w:szCs w:val="32"/>
        </w:rPr>
        <w:t>, LC-MS</w:t>
      </w:r>
      <w:r>
        <w:rPr>
          <w:rFonts w:ascii="Footlight MT Light" w:hAnsi="Footlight MT Light"/>
          <w:b/>
          <w:sz w:val="44"/>
          <w:szCs w:val="44"/>
        </w:rPr>
        <w:t xml:space="preserve"> </w:t>
      </w:r>
    </w:p>
    <w:p w14:paraId="61664553" w14:textId="42F9F4D9" w:rsidR="008A1BCD" w:rsidRDefault="008A1BCD" w:rsidP="008A1BCD">
      <w:pPr>
        <w:jc w:val="center"/>
        <w:rPr>
          <w:rFonts w:ascii="Footlight MT Light" w:hAnsi="Footlight MT Light"/>
          <w:b/>
          <w:sz w:val="44"/>
          <w:szCs w:val="44"/>
        </w:rPr>
      </w:pPr>
      <w:r>
        <w:rPr>
          <w:rFonts w:ascii="Footlight MT Light" w:hAnsi="Footlight MT Light"/>
          <w:b/>
          <w:sz w:val="44"/>
          <w:szCs w:val="44"/>
        </w:rPr>
        <w:t>QUASIMODO GENITI</w:t>
      </w:r>
    </w:p>
    <w:p w14:paraId="2B7E73CB" w14:textId="19898B5C" w:rsidR="008A1BCD" w:rsidRDefault="008A1BCD" w:rsidP="008A1BCD">
      <w:pPr>
        <w:jc w:val="center"/>
        <w:rPr>
          <w:rFonts w:ascii="Footlight MT Light" w:hAnsi="Footlight MT Light"/>
          <w:b/>
          <w:sz w:val="28"/>
          <w:szCs w:val="28"/>
        </w:rPr>
      </w:pPr>
      <w:r>
        <w:rPr>
          <w:rFonts w:ascii="Footlight MT Light" w:hAnsi="Footlight MT Light"/>
          <w:b/>
          <w:sz w:val="28"/>
          <w:szCs w:val="28"/>
        </w:rPr>
        <w:t>April 7, 2024</w:t>
      </w:r>
    </w:p>
    <w:p w14:paraId="2D2D0924" w14:textId="77777777" w:rsidR="008A1BCD" w:rsidRPr="00401684" w:rsidRDefault="008A1BCD" w:rsidP="008A1BCD">
      <w:pPr>
        <w:jc w:val="center"/>
        <w:rPr>
          <w:rFonts w:ascii="Segoe UI" w:hAnsi="Segoe UI" w:cs="Segoe UI"/>
          <w:b/>
          <w:i/>
          <w:iCs/>
          <w:sz w:val="8"/>
          <w:szCs w:val="12"/>
        </w:rPr>
      </w:pPr>
    </w:p>
    <w:p w14:paraId="33C46E1D" w14:textId="77777777" w:rsidR="008A1BCD" w:rsidRPr="00401684" w:rsidRDefault="008A1BCD" w:rsidP="008A1BCD">
      <w:pPr>
        <w:jc w:val="both"/>
        <w:rPr>
          <w:rFonts w:ascii="Californian FB" w:hAnsi="Californian FB" w:cs="Californian FB"/>
          <w:b/>
          <w:bCs/>
          <w:sz w:val="24"/>
          <w:szCs w:val="24"/>
          <w:u w:val="single"/>
        </w:rPr>
      </w:pPr>
      <w:r w:rsidRPr="00401684">
        <w:rPr>
          <w:noProof/>
          <w:sz w:val="18"/>
          <w:szCs w:val="18"/>
        </w:rPr>
        <w:drawing>
          <wp:anchor distT="0" distB="0" distL="114300" distR="114300" simplePos="0" relativeHeight="251659264" behindDoc="0" locked="0" layoutInCell="1" allowOverlap="1" wp14:anchorId="429CDF3C" wp14:editId="172CD64B">
            <wp:simplePos x="0" y="0"/>
            <wp:positionH relativeFrom="margin">
              <wp:align>left</wp:align>
            </wp:positionH>
            <wp:positionV relativeFrom="margin">
              <wp:posOffset>786130</wp:posOffset>
            </wp:positionV>
            <wp:extent cx="830580" cy="777240"/>
            <wp:effectExtent l="0" t="0" r="7620" b="3810"/>
            <wp:wrapSquare wrapText="bothSides"/>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684">
        <w:rPr>
          <w:rFonts w:ascii="Segoe UI" w:hAnsi="Segoe UI" w:cs="Segoe UI"/>
          <w:b/>
          <w:bCs/>
          <w:sz w:val="24"/>
          <w:szCs w:val="24"/>
          <w:u w:val="single"/>
        </w:rPr>
        <w:t>A special welcome to our guests this day!</w:t>
      </w:r>
      <w:r w:rsidRPr="00401684">
        <w:rPr>
          <w:rFonts w:ascii="Segoe UI" w:hAnsi="Segoe UI" w:cs="Segoe UI"/>
          <w:b/>
          <w:bCs/>
          <w:sz w:val="24"/>
          <w:szCs w:val="24"/>
        </w:rPr>
        <w:t xml:space="preserve"> </w:t>
      </w:r>
      <w:r w:rsidRPr="00401684">
        <w:rPr>
          <w:rFonts w:ascii="Segoe UI" w:hAnsi="Segoe UI" w:cs="Segoe UI"/>
          <w:sz w:val="24"/>
          <w:szCs w:val="24"/>
        </w:rPr>
        <w:t>If you would like more information about The Lutheran Church - Missouri Synod, or this congregation, please speak with Pastor Deal or an Elder after the service.</w:t>
      </w:r>
    </w:p>
    <w:p w14:paraId="11C125AE" w14:textId="17D6F30A" w:rsidR="008A1BCD" w:rsidRPr="00401684" w:rsidRDefault="008A1BCD" w:rsidP="008A1BCD">
      <w:pPr>
        <w:jc w:val="both"/>
        <w:rPr>
          <w:rFonts w:ascii="Segoe UI" w:hAnsi="Segoe UI" w:cs="Segoe UI"/>
          <w:sz w:val="24"/>
          <w:szCs w:val="24"/>
        </w:rPr>
      </w:pPr>
      <w:r w:rsidRPr="00401684">
        <w:rPr>
          <w:rFonts w:ascii="Segoe UI" w:hAnsi="Segoe UI" w:cs="Segoe UI"/>
          <w:b/>
          <w:bCs/>
          <w:sz w:val="24"/>
          <w:szCs w:val="24"/>
          <w:u w:val="single"/>
        </w:rPr>
        <w:t>Members &amp; Guests</w:t>
      </w:r>
      <w:r w:rsidRPr="00401684">
        <w:rPr>
          <w:rFonts w:ascii="Segoe UI" w:hAnsi="Segoe UI" w:cs="Segoe UI"/>
          <w:b/>
          <w:bCs/>
          <w:sz w:val="24"/>
          <w:szCs w:val="24"/>
        </w:rPr>
        <w:t xml:space="preserve">:  </w:t>
      </w:r>
      <w:r w:rsidRPr="00401684">
        <w:rPr>
          <w:rFonts w:ascii="Segoe UI" w:hAnsi="Segoe UI" w:cs="Segoe UI"/>
          <w:sz w:val="24"/>
          <w:szCs w:val="24"/>
        </w:rPr>
        <w:t>Don’t be embarrassed if your children make noise during the worship service, all children do.  We encourage families to worship together</w:t>
      </w:r>
      <w:r w:rsidRPr="00401684">
        <w:rPr>
          <w:rFonts w:ascii="Segoe UI" w:hAnsi="Segoe UI" w:cs="Segoe UI"/>
          <w:b/>
          <w:sz w:val="24"/>
          <w:szCs w:val="24"/>
        </w:rPr>
        <w:t xml:space="preserve"> </w:t>
      </w:r>
      <w:r w:rsidRPr="00401684">
        <w:rPr>
          <w:rFonts w:ascii="Segoe UI" w:hAnsi="Segoe UI" w:cs="Segoe UI"/>
          <w:sz w:val="24"/>
          <w:szCs w:val="24"/>
        </w:rPr>
        <w:t xml:space="preserve">but, if you feel the need, there are pews in the rear of the Church which are reserved for young families on both sides of the sanctuary. </w:t>
      </w:r>
      <w:r w:rsidR="00201E61" w:rsidRPr="00401684">
        <w:rPr>
          <w:rFonts w:ascii="Segoe UI" w:hAnsi="Segoe UI" w:cs="Segoe UI"/>
          <w:sz w:val="24"/>
          <w:szCs w:val="24"/>
        </w:rPr>
        <w:t>There is also a quiet room available to you</w:t>
      </w:r>
      <w:r w:rsidR="00201E61">
        <w:rPr>
          <w:rFonts w:ascii="Segoe UI" w:hAnsi="Segoe UI" w:cs="Segoe UI"/>
          <w:sz w:val="24"/>
          <w:szCs w:val="24"/>
        </w:rPr>
        <w:t>,</w:t>
      </w:r>
      <w:r w:rsidR="00201E61" w:rsidRPr="00401684">
        <w:rPr>
          <w:rFonts w:ascii="Segoe UI" w:hAnsi="Segoe UI" w:cs="Segoe UI"/>
          <w:sz w:val="24"/>
          <w:szCs w:val="24"/>
        </w:rPr>
        <w:t xml:space="preserve"> located </w:t>
      </w:r>
      <w:r w:rsidR="00201E61">
        <w:rPr>
          <w:rFonts w:ascii="Segoe UI" w:hAnsi="Segoe UI" w:cs="Segoe UI"/>
          <w:sz w:val="24"/>
          <w:szCs w:val="24"/>
        </w:rPr>
        <w:t xml:space="preserve">next to the sanctuary (formerly the Pastor’s office), </w:t>
      </w:r>
      <w:r w:rsidR="00201E61" w:rsidRPr="00401684">
        <w:rPr>
          <w:rFonts w:ascii="Segoe UI" w:hAnsi="Segoe UI" w:cs="Segoe UI"/>
          <w:sz w:val="24"/>
          <w:szCs w:val="24"/>
        </w:rPr>
        <w:t xml:space="preserve">where you </w:t>
      </w:r>
      <w:r w:rsidR="00201E61">
        <w:rPr>
          <w:rFonts w:ascii="Segoe UI" w:hAnsi="Segoe UI" w:cs="Segoe UI"/>
          <w:sz w:val="24"/>
          <w:szCs w:val="24"/>
        </w:rPr>
        <w:t>would be</w:t>
      </w:r>
      <w:r w:rsidR="00201E61" w:rsidRPr="00401684">
        <w:rPr>
          <w:rFonts w:ascii="Segoe UI" w:hAnsi="Segoe UI" w:cs="Segoe UI"/>
          <w:sz w:val="24"/>
          <w:szCs w:val="24"/>
        </w:rPr>
        <w:t xml:space="preserve"> able to follow along with the service</w:t>
      </w:r>
      <w:r w:rsidR="00201E61">
        <w:rPr>
          <w:rFonts w:ascii="Segoe UI" w:hAnsi="Segoe UI" w:cs="Segoe UI"/>
          <w:sz w:val="24"/>
          <w:szCs w:val="24"/>
        </w:rPr>
        <w:t>.</w:t>
      </w:r>
      <w:r w:rsidRPr="00401684">
        <w:rPr>
          <w:rFonts w:ascii="Segoe UI" w:hAnsi="Segoe UI" w:cs="Segoe UI"/>
          <w:sz w:val="24"/>
          <w:szCs w:val="24"/>
        </w:rPr>
        <w:t xml:space="preserve"> </w:t>
      </w:r>
    </w:p>
    <w:p w14:paraId="39CF4134" w14:textId="77777777" w:rsidR="008A1BCD" w:rsidRPr="00401684" w:rsidRDefault="008A1BCD" w:rsidP="008A1BCD">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5F053C2F" w14:textId="77777777" w:rsidR="008A1BCD" w:rsidRPr="00401684" w:rsidRDefault="008A1BCD" w:rsidP="008A1BCD">
      <w:pPr>
        <w:jc w:val="both"/>
        <w:rPr>
          <w:rFonts w:ascii="Segoe UI" w:hAnsi="Segoe UI" w:cs="Segoe UI"/>
          <w:sz w:val="24"/>
          <w:szCs w:val="24"/>
        </w:rPr>
      </w:pPr>
      <w:r w:rsidRPr="00401684">
        <w:rPr>
          <w:rFonts w:ascii="Segoe UI" w:hAnsi="Segoe UI" w:cs="Segoe UI"/>
          <w:noProof/>
          <w:sz w:val="24"/>
          <w:szCs w:val="24"/>
        </w:rPr>
        <w:t>Today’s</w:t>
      </w:r>
      <w:r w:rsidRPr="00401684">
        <w:rPr>
          <w:rFonts w:ascii="Segoe UI" w:hAnsi="Segoe UI" w:cs="Segoe UI"/>
          <w:sz w:val="24"/>
          <w:szCs w:val="24"/>
        </w:rPr>
        <w:t xml:space="preserve"> service includes the </w:t>
      </w:r>
      <w:r w:rsidRPr="00401684">
        <w:rPr>
          <w:rFonts w:ascii="Segoe UI" w:hAnsi="Segoe UI" w:cs="Segoe UI"/>
          <w:b/>
          <w:bCs/>
          <w:sz w:val="24"/>
          <w:szCs w:val="24"/>
        </w:rPr>
        <w:t>Sacrament of Holy Communion</w:t>
      </w:r>
      <w:r w:rsidRPr="00401684">
        <w:rPr>
          <w:rFonts w:ascii="Segoe UI" w:hAnsi="Segoe UI" w:cs="Segoe UI"/>
          <w:sz w:val="24"/>
          <w:szCs w:val="24"/>
        </w:rPr>
        <w:t xml:space="preserve">.  If during this past year, you have not worshipped with us and been communed, we respectfully ask that you do not partake of this sacrament this day before first speaking with Pastor Deal.  </w:t>
      </w:r>
    </w:p>
    <w:p w14:paraId="66E2BE2C" w14:textId="77777777" w:rsidR="008A1BCD" w:rsidRPr="00401684" w:rsidRDefault="008A1BCD" w:rsidP="008A1BCD">
      <w:pPr>
        <w:ind w:firstLine="720"/>
        <w:jc w:val="both"/>
        <w:rPr>
          <w:rFonts w:ascii="Segoe UI" w:hAnsi="Segoe UI" w:cs="Segoe UI"/>
          <w:sz w:val="24"/>
          <w:szCs w:val="24"/>
        </w:rPr>
      </w:pPr>
      <w:r w:rsidRPr="00401684">
        <w:rPr>
          <w:rFonts w:ascii="Segoe UI" w:hAnsi="Segoe UI" w:cs="Segoe UI"/>
          <w:sz w:val="24"/>
          <w:szCs w:val="24"/>
        </w:rPr>
        <w:t xml:space="preserve">If visiting from a sister congregation of the LC-MS and are in good standing, please inform Pastor Deal of your desire to commune prior to the service.   </w:t>
      </w:r>
    </w:p>
    <w:p w14:paraId="23A69BCB" w14:textId="77777777" w:rsidR="008A1BCD" w:rsidRPr="00401684" w:rsidRDefault="008A1BCD" w:rsidP="008A1BCD">
      <w:pPr>
        <w:ind w:firstLine="720"/>
        <w:jc w:val="both"/>
        <w:rPr>
          <w:rFonts w:ascii="Segoe UI" w:hAnsi="Segoe UI" w:cs="Segoe UI"/>
          <w:sz w:val="24"/>
          <w:szCs w:val="24"/>
        </w:rPr>
      </w:pPr>
      <w:r w:rsidRPr="00401684">
        <w:rPr>
          <w:rFonts w:ascii="Segoe UI" w:hAnsi="Segoe UI" w:cs="Segoe UI"/>
          <w:sz w:val="24"/>
          <w:szCs w:val="24"/>
        </w:rPr>
        <w:t xml:space="preserve">If wishing to receive a blessing during communion, please approach with your arms crossed.  </w:t>
      </w:r>
    </w:p>
    <w:p w14:paraId="49B36D3F" w14:textId="77777777" w:rsidR="008A1BCD" w:rsidRDefault="008A1BCD" w:rsidP="008A1BCD">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0372F410" w14:textId="77777777" w:rsidR="008A1BCD" w:rsidRPr="00973030" w:rsidRDefault="008A1BCD" w:rsidP="008A1BCD">
      <w:pPr>
        <w:rPr>
          <w:rFonts w:ascii="Lucida Calligraphy" w:hAnsi="Lucida Calligraphy" w:cs="Lucida Calligraphy"/>
          <w:b/>
          <w:bCs/>
          <w:sz w:val="22"/>
          <w:szCs w:val="22"/>
        </w:rPr>
      </w:pPr>
      <w:r w:rsidRPr="00973030">
        <w:rPr>
          <w:rFonts w:ascii="Segoe UI" w:hAnsi="Segoe UI" w:cs="Segoe UI"/>
          <w:b/>
          <w:bCs/>
          <w:sz w:val="24"/>
          <w:szCs w:val="22"/>
        </w:rPr>
        <w:t>CONTACT INFORMATION</w:t>
      </w:r>
    </w:p>
    <w:p w14:paraId="6C09CC0C" w14:textId="77777777" w:rsidR="008A1BCD" w:rsidRPr="00FB6407" w:rsidRDefault="008A1BCD" w:rsidP="008A1BCD">
      <w:pPr>
        <w:pStyle w:val="Caption"/>
        <w:spacing w:after="0"/>
        <w:rPr>
          <w:b w:val="0"/>
          <w:bCs/>
          <w:color w:val="auto"/>
          <w:sz w:val="22"/>
          <w:szCs w:val="22"/>
        </w:rPr>
      </w:pPr>
      <w:r w:rsidRPr="00FB6407">
        <w:rPr>
          <w:color w:val="auto"/>
          <w:sz w:val="22"/>
          <w:szCs w:val="22"/>
        </w:rPr>
        <w:t xml:space="preserve">Pastor Deal:  </w:t>
      </w:r>
      <w:hyperlink r:id="rId9" w:history="1">
        <w:r w:rsidRPr="00FB6407">
          <w:rPr>
            <w:rStyle w:val="Hyperlink"/>
            <w:b w:val="0"/>
            <w:bCs/>
            <w:color w:val="auto"/>
            <w:sz w:val="22"/>
            <w:szCs w:val="22"/>
          </w:rPr>
          <w:t>pastordeal@saintspeterandpaul.net</w:t>
        </w:r>
      </w:hyperlink>
      <w:r w:rsidRPr="00FB6407">
        <w:rPr>
          <w:b w:val="0"/>
          <w:bCs/>
          <w:color w:val="auto"/>
          <w:sz w:val="22"/>
          <w:szCs w:val="22"/>
        </w:rPr>
        <w:t xml:space="preserve"> or 724-347-3620 (opt. 2)</w:t>
      </w:r>
    </w:p>
    <w:p w14:paraId="4EE5D814" w14:textId="77777777" w:rsidR="008A1BCD" w:rsidRDefault="008A1BCD" w:rsidP="008A1BCD">
      <w:pPr>
        <w:pStyle w:val="Caption"/>
        <w:spacing w:after="0"/>
        <w:rPr>
          <w:b w:val="0"/>
          <w:bCs/>
          <w:color w:val="auto"/>
          <w:sz w:val="22"/>
          <w:szCs w:val="22"/>
        </w:rPr>
      </w:pPr>
      <w:r w:rsidRPr="00FB6407">
        <w:rPr>
          <w:color w:val="auto"/>
          <w:sz w:val="22"/>
          <w:szCs w:val="22"/>
        </w:rPr>
        <w:t xml:space="preserve">Church Office:  </w:t>
      </w:r>
      <w:hyperlink r:id="rId10" w:history="1">
        <w:r w:rsidRPr="00FB6407">
          <w:rPr>
            <w:rStyle w:val="Hyperlink"/>
            <w:b w:val="0"/>
            <w:bCs/>
            <w:color w:val="auto"/>
            <w:sz w:val="22"/>
            <w:szCs w:val="22"/>
          </w:rPr>
          <w:t>church@saintspeterandpaul.net</w:t>
        </w:r>
      </w:hyperlink>
      <w:r w:rsidRPr="00FB6407">
        <w:rPr>
          <w:b w:val="0"/>
          <w:bCs/>
          <w:color w:val="auto"/>
          <w:sz w:val="22"/>
          <w:szCs w:val="22"/>
        </w:rPr>
        <w:t xml:space="preserve"> or 724-347-3620 (opt. 3)</w:t>
      </w:r>
    </w:p>
    <w:p w14:paraId="629F4A82" w14:textId="5DDD8382" w:rsidR="008A1BCD" w:rsidRPr="005C0CA6" w:rsidRDefault="008A1BCD" w:rsidP="008A1BCD">
      <w:pPr>
        <w:pStyle w:val="Caption"/>
        <w:spacing w:after="0"/>
        <w:rPr>
          <w:b w:val="0"/>
          <w:bCs/>
          <w:color w:val="auto"/>
          <w:sz w:val="22"/>
          <w:szCs w:val="22"/>
        </w:rPr>
      </w:pPr>
      <w:r>
        <w:rPr>
          <w:color w:val="auto"/>
          <w:sz w:val="22"/>
          <w:szCs w:val="22"/>
        </w:rPr>
        <w:t xml:space="preserve">Office Hours:  </w:t>
      </w:r>
      <w:r>
        <w:rPr>
          <w:b w:val="0"/>
          <w:bCs/>
          <w:color w:val="auto"/>
          <w:sz w:val="22"/>
          <w:szCs w:val="22"/>
        </w:rPr>
        <w:t>The church office will be open Tuesday and Thursday (8:30 am-4:30 pm).</w:t>
      </w:r>
    </w:p>
    <w:p w14:paraId="13FA55DD" w14:textId="77777777" w:rsidR="008A1BCD" w:rsidRPr="00FB6407" w:rsidRDefault="008A1BCD" w:rsidP="008A1BCD">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22A46CDB" w14:textId="77777777" w:rsidR="008A1BCD" w:rsidRDefault="008A1BCD" w:rsidP="008A1BCD">
      <w:pPr>
        <w:jc w:val="both"/>
        <w:rPr>
          <w:rFonts w:ascii="Segoe UI" w:hAnsi="Segoe UI" w:cs="Segoe UI"/>
          <w:sz w:val="24"/>
          <w:szCs w:val="24"/>
        </w:rPr>
      </w:pPr>
      <w:r w:rsidRPr="003A59C9">
        <w:rPr>
          <w:rFonts w:ascii="Segoe UI" w:hAnsi="Segoe UI" w:cs="Segoe UI"/>
          <w:b/>
          <w:i/>
          <w:sz w:val="24"/>
          <w:szCs w:val="24"/>
          <w:u w:val="single"/>
        </w:rPr>
        <w:t xml:space="preserve">Silent prayer before </w:t>
      </w:r>
      <w:r w:rsidRPr="00974A9C">
        <w:rPr>
          <w:rFonts w:ascii="Segoe UI" w:hAnsi="Segoe UI" w:cs="Segoe UI"/>
          <w:b/>
          <w:i/>
          <w:sz w:val="24"/>
          <w:szCs w:val="24"/>
          <w:u w:val="single"/>
        </w:rPr>
        <w:t>worship</w:t>
      </w:r>
      <w:r>
        <w:rPr>
          <w:rFonts w:ascii="Segoe UI" w:hAnsi="Segoe UI" w:cs="Segoe UI"/>
          <w:b/>
          <w:i/>
          <w:sz w:val="24"/>
          <w:szCs w:val="24"/>
          <w:u w:val="single"/>
        </w:rPr>
        <w:t>:</w:t>
      </w:r>
      <w:r w:rsidRPr="00ED2738">
        <w:rPr>
          <w:rFonts w:ascii="Segoe UI" w:hAnsi="Segoe UI" w:cs="Segoe UI"/>
          <w:sz w:val="24"/>
          <w:szCs w:val="24"/>
        </w:rPr>
        <w:t xml:space="preserve"> </w:t>
      </w:r>
      <w:r w:rsidRPr="00E70969">
        <w:rPr>
          <w:rFonts w:ascii="Segoe UI" w:hAnsi="Segoe UI" w:cs="Segoe UI"/>
          <w:sz w:val="24"/>
          <w:szCs w:val="24"/>
        </w:rPr>
        <w:t>I thank You, dear heavenly Father, for giving Your Son to die on the cross and rise again.  Enable me to celebrate in this worship service the new life You have given me.  In Jesus name.   Amen.</w:t>
      </w:r>
    </w:p>
    <w:p w14:paraId="436719C8" w14:textId="77777777" w:rsidR="00201E61" w:rsidRPr="00E70969" w:rsidRDefault="00201E61" w:rsidP="008A1BCD">
      <w:pPr>
        <w:jc w:val="both"/>
        <w:rPr>
          <w:rFonts w:ascii="Segoe UI" w:hAnsi="Segoe UI" w:cs="Segoe UI"/>
          <w:b/>
          <w:bCs/>
          <w:sz w:val="24"/>
          <w:szCs w:val="24"/>
        </w:rPr>
      </w:pPr>
    </w:p>
    <w:p w14:paraId="2C9EABCE" w14:textId="77777777" w:rsidR="008A1BCD" w:rsidRDefault="008A1BCD" w:rsidP="008A1BCD">
      <w:pPr>
        <w:jc w:val="both"/>
      </w:pPr>
    </w:p>
    <w:p w14:paraId="3E9C64A5" w14:textId="68695996" w:rsidR="00CF0572" w:rsidRPr="008A1BCD" w:rsidRDefault="00000000" w:rsidP="008A1BCD">
      <w:pPr>
        <w:jc w:val="center"/>
        <w:rPr>
          <w:rFonts w:ascii="Segoe UI" w:hAnsi="Segoe UI" w:cs="Segoe UI"/>
          <w:b/>
          <w:bCs/>
          <w:sz w:val="40"/>
          <w:szCs w:val="40"/>
        </w:rPr>
      </w:pPr>
      <w:r w:rsidRPr="008A1BCD">
        <w:rPr>
          <w:rFonts w:ascii="Segoe UI" w:hAnsi="Segoe UI" w:cs="Segoe UI"/>
          <w:b/>
          <w:bCs/>
          <w:sz w:val="40"/>
          <w:szCs w:val="40"/>
        </w:rPr>
        <w:lastRenderedPageBreak/>
        <w:t>Confession and Absolution</w:t>
      </w:r>
    </w:p>
    <w:p w14:paraId="10CDE0F7" w14:textId="77777777" w:rsidR="00CF0572" w:rsidRPr="008A1BCD" w:rsidRDefault="00CF0572">
      <w:pPr>
        <w:pStyle w:val="Body"/>
        <w:rPr>
          <w:sz w:val="16"/>
          <w:szCs w:val="12"/>
        </w:rPr>
      </w:pPr>
    </w:p>
    <w:p w14:paraId="453C2119" w14:textId="5BE22DAA" w:rsidR="00CF0572" w:rsidRPr="008A1BCD" w:rsidRDefault="008A1BCD" w:rsidP="008A1BCD">
      <w:pPr>
        <w:pStyle w:val="Caption"/>
        <w:spacing w:after="0"/>
        <w:rPr>
          <w:sz w:val="24"/>
          <w:szCs w:val="24"/>
        </w:rPr>
      </w:pPr>
      <w:r w:rsidRPr="008A1BCD">
        <w:rPr>
          <w:sz w:val="24"/>
          <w:szCs w:val="24"/>
          <w:u w:val="single"/>
        </w:rPr>
        <w:t>Opening Hymn:</w:t>
      </w:r>
      <w:r w:rsidRPr="008A1BCD">
        <w:rPr>
          <w:sz w:val="24"/>
          <w:szCs w:val="24"/>
        </w:rPr>
        <w:t xml:space="preserve">  LSB #487 “Come, You Faithful, Raise the Strain”</w:t>
      </w:r>
    </w:p>
    <w:p w14:paraId="02CB50AF" w14:textId="77777777" w:rsidR="00CF0572" w:rsidRPr="008A1BCD" w:rsidRDefault="00CF0572">
      <w:pPr>
        <w:pStyle w:val="Body"/>
        <w:rPr>
          <w:sz w:val="16"/>
          <w:szCs w:val="12"/>
        </w:rPr>
      </w:pPr>
    </w:p>
    <w:p w14:paraId="4CE3037E" w14:textId="77777777" w:rsidR="00CF0572" w:rsidRDefault="00000000">
      <w:pPr>
        <w:pStyle w:val="Rubric"/>
      </w:pPr>
      <w:r>
        <w:t>Stand</w:t>
      </w:r>
    </w:p>
    <w:p w14:paraId="3C09E246" w14:textId="77777777" w:rsidR="00CF0572" w:rsidRPr="008A1BCD" w:rsidRDefault="00CF0572">
      <w:pPr>
        <w:pStyle w:val="Body"/>
        <w:rPr>
          <w:sz w:val="16"/>
          <w:szCs w:val="12"/>
        </w:rPr>
      </w:pPr>
    </w:p>
    <w:p w14:paraId="623A7EAE" w14:textId="77777777" w:rsidR="00CF0572" w:rsidRDefault="00000000">
      <w:pPr>
        <w:pStyle w:val="Rubric"/>
      </w:pPr>
      <w:r>
        <w:t>The sign of the cross may be made by all in remembrance of their Baptism.</w:t>
      </w:r>
    </w:p>
    <w:p w14:paraId="791ABE96" w14:textId="77777777" w:rsidR="00CF0572" w:rsidRPr="008A1BCD" w:rsidRDefault="00CF0572">
      <w:pPr>
        <w:pStyle w:val="Body"/>
        <w:rPr>
          <w:sz w:val="16"/>
          <w:szCs w:val="12"/>
        </w:rPr>
      </w:pPr>
    </w:p>
    <w:p w14:paraId="120E777B" w14:textId="77777777" w:rsidR="00CF0572" w:rsidRPr="008A1BCD" w:rsidRDefault="00000000">
      <w:pPr>
        <w:pStyle w:val="Caption"/>
        <w:rPr>
          <w:sz w:val="24"/>
          <w:szCs w:val="24"/>
          <w:u w:val="single"/>
        </w:rPr>
      </w:pPr>
      <w:r w:rsidRPr="008A1BCD">
        <w:rPr>
          <w:sz w:val="24"/>
          <w:szCs w:val="24"/>
          <w:u w:val="single"/>
        </w:rPr>
        <w:t>Invocation</w:t>
      </w:r>
    </w:p>
    <w:p w14:paraId="500A6E3E" w14:textId="77777777" w:rsidR="00CF0572"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3B342215" w14:textId="77777777" w:rsidR="00CF0572" w:rsidRDefault="00000000">
      <w:pPr>
        <w:pStyle w:val="LSBResponsorial"/>
      </w:pPr>
      <w:r>
        <w:rPr>
          <w:rStyle w:val="LSBSymbol"/>
        </w:rPr>
        <w:t>C</w:t>
      </w:r>
      <w:r>
        <w:tab/>
      </w:r>
      <w:r>
        <w:rPr>
          <w:b/>
        </w:rPr>
        <w:t>Amen.</w:t>
      </w:r>
    </w:p>
    <w:p w14:paraId="5A0C4623" w14:textId="77777777" w:rsidR="00CF0572" w:rsidRPr="008A1BCD" w:rsidRDefault="00CF0572">
      <w:pPr>
        <w:pStyle w:val="Body"/>
        <w:rPr>
          <w:sz w:val="16"/>
          <w:szCs w:val="12"/>
        </w:rPr>
      </w:pPr>
    </w:p>
    <w:p w14:paraId="23EB83A2" w14:textId="77777777" w:rsidR="00CF0572" w:rsidRDefault="00000000">
      <w:pPr>
        <w:pStyle w:val="Caption"/>
      </w:pPr>
      <w:r w:rsidRPr="008A1BCD">
        <w:rPr>
          <w:sz w:val="24"/>
          <w:szCs w:val="24"/>
          <w:u w:val="single"/>
        </w:rPr>
        <w:t>Exhortation</w:t>
      </w:r>
      <w:r>
        <w:tab/>
      </w:r>
      <w:r>
        <w:rPr>
          <w:rStyle w:val="Subcaption"/>
          <w:b w:val="0"/>
        </w:rPr>
        <w:t>Hebrews 10:22; Psalm 124:8; Psalm 32:5</w:t>
      </w:r>
    </w:p>
    <w:p w14:paraId="1D25AC4E" w14:textId="77777777" w:rsidR="00CF0572" w:rsidRDefault="00000000">
      <w:pPr>
        <w:pStyle w:val="LSBResponsorial"/>
      </w:pPr>
      <w:r>
        <w:rPr>
          <w:rStyle w:val="LSBSymbol"/>
        </w:rPr>
        <w:t>P</w:t>
      </w:r>
      <w:r>
        <w:tab/>
        <w:t>Beloved in the Lord! Let us draw near with a true heart and confess our sins unto God our Father, beseeching Him in the name of our Lord Jesus Christ to grant us forgiveness.</w:t>
      </w:r>
    </w:p>
    <w:p w14:paraId="494FE6A1" w14:textId="77777777" w:rsidR="00CF0572" w:rsidRPr="008A1BCD" w:rsidRDefault="00000000">
      <w:pPr>
        <w:pStyle w:val="Body"/>
        <w:rPr>
          <w:sz w:val="16"/>
          <w:szCs w:val="12"/>
        </w:rPr>
      </w:pPr>
      <w:r>
        <w:t xml:space="preserve"> </w:t>
      </w:r>
    </w:p>
    <w:p w14:paraId="194F9478" w14:textId="77777777" w:rsidR="00CF0572" w:rsidRDefault="00000000">
      <w:pPr>
        <w:pStyle w:val="LSBResponsorial"/>
      </w:pPr>
      <w:r>
        <w:rPr>
          <w:rStyle w:val="LSBSymbol"/>
        </w:rPr>
        <w:t>P</w:t>
      </w:r>
      <w:r>
        <w:tab/>
        <w:t>Our help is in the name of the Lord,</w:t>
      </w:r>
    </w:p>
    <w:p w14:paraId="1CFF7B3D" w14:textId="77777777" w:rsidR="00CF0572" w:rsidRDefault="00000000">
      <w:pPr>
        <w:pStyle w:val="LSBResponsorial"/>
      </w:pPr>
      <w:r>
        <w:rPr>
          <w:rStyle w:val="LSBSymbol"/>
        </w:rPr>
        <w:t>C</w:t>
      </w:r>
      <w:r>
        <w:tab/>
      </w:r>
      <w:r>
        <w:rPr>
          <w:b/>
        </w:rPr>
        <w:t>who made heaven and earth.</w:t>
      </w:r>
    </w:p>
    <w:p w14:paraId="10279D1E" w14:textId="77777777" w:rsidR="00CF0572" w:rsidRDefault="00000000">
      <w:pPr>
        <w:pStyle w:val="LSBResponsorial"/>
      </w:pPr>
      <w:r>
        <w:rPr>
          <w:rStyle w:val="LSBSymbol"/>
        </w:rPr>
        <w:t>P</w:t>
      </w:r>
      <w:r>
        <w:tab/>
        <w:t>I said, I will confess my transgressions unto the Lord,</w:t>
      </w:r>
    </w:p>
    <w:p w14:paraId="5AC34616" w14:textId="77777777" w:rsidR="00CF0572" w:rsidRDefault="00000000">
      <w:pPr>
        <w:pStyle w:val="LSBResponsorial"/>
      </w:pPr>
      <w:r>
        <w:rPr>
          <w:rStyle w:val="LSBSymbol"/>
        </w:rPr>
        <w:t>C</w:t>
      </w:r>
      <w:r>
        <w:tab/>
      </w:r>
      <w:r>
        <w:rPr>
          <w:b/>
        </w:rPr>
        <w:t>and You forgave the iniquity of my sin.</w:t>
      </w:r>
    </w:p>
    <w:p w14:paraId="1064B10E" w14:textId="77777777" w:rsidR="00CF0572" w:rsidRPr="008A1BCD" w:rsidRDefault="00CF0572">
      <w:pPr>
        <w:pStyle w:val="Body"/>
        <w:rPr>
          <w:sz w:val="16"/>
          <w:szCs w:val="12"/>
        </w:rPr>
      </w:pPr>
    </w:p>
    <w:p w14:paraId="01E9319E" w14:textId="77777777" w:rsidR="00CF0572" w:rsidRDefault="00000000">
      <w:pPr>
        <w:pStyle w:val="Rubric"/>
      </w:pPr>
      <w:r>
        <w:t>Silence for reflection on God’s Word and for self-examination.</w:t>
      </w:r>
    </w:p>
    <w:p w14:paraId="6A213178" w14:textId="77777777" w:rsidR="00CF0572" w:rsidRPr="008A1BCD" w:rsidRDefault="00CF0572">
      <w:pPr>
        <w:pStyle w:val="Body"/>
        <w:rPr>
          <w:sz w:val="16"/>
          <w:szCs w:val="12"/>
        </w:rPr>
      </w:pPr>
    </w:p>
    <w:p w14:paraId="1673B5D8" w14:textId="77777777" w:rsidR="00CF0572" w:rsidRPr="008A1BCD" w:rsidRDefault="00000000">
      <w:pPr>
        <w:pStyle w:val="Caption"/>
        <w:rPr>
          <w:sz w:val="24"/>
          <w:szCs w:val="24"/>
          <w:u w:val="single"/>
        </w:rPr>
      </w:pPr>
      <w:r w:rsidRPr="008A1BCD">
        <w:rPr>
          <w:sz w:val="24"/>
          <w:szCs w:val="24"/>
          <w:u w:val="single"/>
        </w:rPr>
        <w:t>Confession of Sins</w:t>
      </w:r>
    </w:p>
    <w:p w14:paraId="7013E380" w14:textId="77777777" w:rsidR="00CF0572" w:rsidRDefault="00000000">
      <w:pPr>
        <w:pStyle w:val="LSBResponsorial"/>
      </w:pPr>
      <w:r>
        <w:rPr>
          <w:rStyle w:val="LSBSymbol"/>
        </w:rPr>
        <w:t>P</w:t>
      </w:r>
      <w:r>
        <w:tab/>
        <w:t>O almighty God, merciful Father,</w:t>
      </w:r>
    </w:p>
    <w:p w14:paraId="460BA301" w14:textId="77777777" w:rsidR="00CF0572" w:rsidRDefault="0000000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477940CB" w14:textId="77777777" w:rsidR="00CF0572" w:rsidRPr="008A1BCD" w:rsidRDefault="00CF0572">
      <w:pPr>
        <w:pStyle w:val="Body"/>
        <w:rPr>
          <w:sz w:val="16"/>
          <w:szCs w:val="12"/>
        </w:rPr>
      </w:pPr>
    </w:p>
    <w:p w14:paraId="11B78703" w14:textId="77777777" w:rsidR="00CF0572" w:rsidRDefault="00000000">
      <w:pPr>
        <w:pStyle w:val="Caption"/>
      </w:pPr>
      <w:r w:rsidRPr="008A1BCD">
        <w:rPr>
          <w:sz w:val="24"/>
          <w:szCs w:val="24"/>
          <w:u w:val="single"/>
        </w:rPr>
        <w:lastRenderedPageBreak/>
        <w:t>Absolution</w:t>
      </w:r>
      <w:r>
        <w:tab/>
      </w:r>
      <w:r>
        <w:rPr>
          <w:rStyle w:val="Subcaption"/>
          <w:b w:val="0"/>
        </w:rPr>
        <w:t>[John 20:19–23]</w:t>
      </w:r>
    </w:p>
    <w:p w14:paraId="48C33AB5" w14:textId="77777777" w:rsidR="00CF0572" w:rsidRDefault="00000000">
      <w:pPr>
        <w:pStyle w:val="LSBResponsorial"/>
      </w:pPr>
      <w:r>
        <w:rPr>
          <w:rStyle w:val="LSBSymbol"/>
        </w:rPr>
        <w:t>P</w:t>
      </w:r>
      <w: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14:paraId="04B00993" w14:textId="77777777" w:rsidR="00CF0572" w:rsidRDefault="00000000">
      <w:pPr>
        <w:pStyle w:val="LSBResponsorial"/>
      </w:pPr>
      <w:r>
        <w:rPr>
          <w:rStyle w:val="LSBSymbol"/>
        </w:rPr>
        <w:t>C</w:t>
      </w:r>
      <w:r>
        <w:tab/>
      </w:r>
      <w:r>
        <w:rPr>
          <w:b/>
        </w:rPr>
        <w:t>Amen.</w:t>
      </w:r>
    </w:p>
    <w:p w14:paraId="706BFB61" w14:textId="77777777" w:rsidR="00CF0572" w:rsidRPr="008A1BCD" w:rsidRDefault="00CF0572">
      <w:pPr>
        <w:pStyle w:val="Body"/>
        <w:rPr>
          <w:sz w:val="16"/>
          <w:szCs w:val="12"/>
        </w:rPr>
      </w:pPr>
    </w:p>
    <w:p w14:paraId="7997B42B" w14:textId="77777777" w:rsidR="00CF0572" w:rsidRDefault="00000000" w:rsidP="008A1BCD">
      <w:pPr>
        <w:pStyle w:val="Heading"/>
        <w:spacing w:before="0" w:after="0"/>
      </w:pPr>
      <w:r>
        <w:t>Service of the Word</w:t>
      </w:r>
    </w:p>
    <w:p w14:paraId="4BE7C03E" w14:textId="77777777" w:rsidR="00CF0572" w:rsidRPr="008A1BCD" w:rsidRDefault="00CF0572">
      <w:pPr>
        <w:pStyle w:val="Body"/>
        <w:rPr>
          <w:sz w:val="16"/>
          <w:szCs w:val="12"/>
        </w:rPr>
      </w:pPr>
    </w:p>
    <w:p w14:paraId="14C6F6A6" w14:textId="77777777" w:rsidR="00CF0572" w:rsidRDefault="00000000">
      <w:pPr>
        <w:pStyle w:val="Caption"/>
      </w:pPr>
      <w:bookmarkStart w:id="1" w:name="_Hlk162857093"/>
      <w:r w:rsidRPr="008A1BCD">
        <w:rPr>
          <w:sz w:val="24"/>
          <w:szCs w:val="24"/>
          <w:u w:val="single"/>
        </w:rPr>
        <w:t>Introit</w:t>
      </w:r>
      <w:r>
        <w:tab/>
      </w:r>
      <w:r>
        <w:rPr>
          <w:rStyle w:val="Subcaption"/>
          <w:b w:val="0"/>
        </w:rPr>
        <w:t>Psalm 81:1, 7a, 10, 16b; antiphon: 1 Peter 2:2a</w:t>
      </w:r>
    </w:p>
    <w:p w14:paraId="2FF0F5E7" w14:textId="77777777" w:rsidR="00CF0572" w:rsidRDefault="00000000">
      <w:pPr>
        <w:pStyle w:val="Image"/>
      </w:pPr>
      <w:r>
        <w:rPr>
          <w:noProof/>
        </w:rPr>
        <w:drawing>
          <wp:inline distT="0" distB="0" distL="0" distR="0" wp14:anchorId="5BCE5389" wp14:editId="15679C05">
            <wp:extent cx="2197100" cy="419099"/>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1"/>
                    <a:stretch>
                      <a:fillRect/>
                    </a:stretch>
                  </pic:blipFill>
                  <pic:spPr bwMode="auto">
                    <a:xfrm>
                      <a:off x="0" y="0"/>
                      <a:ext cx="2197100" cy="419099"/>
                    </a:xfrm>
                    <a:prstGeom prst="rect">
                      <a:avLst/>
                    </a:prstGeom>
                    <a:noFill/>
                    <a:ln>
                      <a:noFill/>
                    </a:ln>
                  </pic:spPr>
                </pic:pic>
              </a:graphicData>
            </a:graphic>
          </wp:inline>
        </w:drawing>
      </w:r>
    </w:p>
    <w:p w14:paraId="4A167037" w14:textId="2351F5D0" w:rsidR="00CF0572" w:rsidRPr="008A1BCD" w:rsidRDefault="00000000" w:rsidP="008A1BCD">
      <w:pPr>
        <w:pStyle w:val="Poetry"/>
        <w:spacing w:after="0"/>
        <w:rPr>
          <w:b/>
          <w:bCs/>
        </w:rPr>
      </w:pPr>
      <w:r>
        <w:t xml:space="preserve">Like newborn infants, Alle- </w:t>
      </w:r>
      <w:r>
        <w:rPr>
          <w:rStyle w:val="ChantMark"/>
        </w:rPr>
        <w:t>|</w:t>
      </w:r>
      <w:r>
        <w:t xml:space="preserve"> </w:t>
      </w:r>
      <w:proofErr w:type="spellStart"/>
      <w:r>
        <w:t>luia</w:t>
      </w:r>
      <w:proofErr w:type="spellEnd"/>
      <w:r>
        <w:t>,</w:t>
      </w:r>
      <w:r>
        <w:rPr>
          <w:rStyle w:val="ChantMark"/>
        </w:rPr>
        <w:t>*</w:t>
      </w:r>
      <w:r>
        <w:br/>
      </w:r>
      <w:r>
        <w:tab/>
        <w:t xml:space="preserve">long for the pure spiritual milk [of the Word.] Alle- </w:t>
      </w:r>
      <w:r>
        <w:rPr>
          <w:rStyle w:val="ChantMark"/>
        </w:rPr>
        <w:t>|</w:t>
      </w:r>
      <w:r>
        <w:t xml:space="preserve"> </w:t>
      </w:r>
      <w:proofErr w:type="spellStart"/>
      <w:r>
        <w:t>luia</w:t>
      </w:r>
      <w:proofErr w:type="spellEnd"/>
      <w:r>
        <w:t>.</w:t>
      </w:r>
      <w:r>
        <w:br/>
      </w:r>
      <w:r w:rsidRPr="008A1BCD">
        <w:rPr>
          <w:b/>
          <w:bCs/>
        </w:rPr>
        <w:t xml:space="preserve">Sing aloud to </w:t>
      </w:r>
      <w:r w:rsidRPr="008A1BCD">
        <w:rPr>
          <w:rStyle w:val="ChantMark"/>
          <w:b/>
          <w:bCs/>
        </w:rPr>
        <w:t>|</w:t>
      </w:r>
      <w:r w:rsidRPr="008A1BCD">
        <w:rPr>
          <w:b/>
          <w:bCs/>
        </w:rPr>
        <w:t xml:space="preserve"> God our strength;</w:t>
      </w:r>
      <w:r w:rsidRPr="008A1BCD">
        <w:rPr>
          <w:rStyle w:val="ChantMark"/>
          <w:b/>
          <w:bCs/>
        </w:rPr>
        <w:t>*</w:t>
      </w:r>
      <w:r w:rsidRPr="008A1BCD">
        <w:rPr>
          <w:b/>
          <w:bCs/>
        </w:rPr>
        <w:br/>
      </w:r>
      <w:r w:rsidRPr="008A1BCD">
        <w:rPr>
          <w:b/>
          <w:bCs/>
        </w:rPr>
        <w:tab/>
        <w:t xml:space="preserve">shout for joy to the God of </w:t>
      </w:r>
      <w:r w:rsidRPr="008A1BCD">
        <w:rPr>
          <w:rStyle w:val="ChantMark"/>
          <w:b/>
          <w:bCs/>
        </w:rPr>
        <w:t>|</w:t>
      </w:r>
      <w:r w:rsidRPr="008A1BCD">
        <w:rPr>
          <w:b/>
          <w:bCs/>
        </w:rPr>
        <w:t xml:space="preserve"> Jacob!</w:t>
      </w:r>
      <w:r w:rsidRPr="008A1BCD">
        <w:rPr>
          <w:b/>
          <w:bCs/>
        </w:rPr>
        <w:br/>
      </w:r>
      <w:r>
        <w:t xml:space="preserve">In distress you called, and I de- </w:t>
      </w:r>
      <w:r>
        <w:rPr>
          <w:rStyle w:val="ChantMark"/>
        </w:rPr>
        <w:t>|</w:t>
      </w:r>
      <w:r>
        <w:t xml:space="preserve"> livered you;</w:t>
      </w:r>
      <w:r>
        <w:rPr>
          <w:rStyle w:val="ChantMark"/>
        </w:rPr>
        <w:t>*</w:t>
      </w:r>
      <w:r>
        <w:br/>
      </w:r>
      <w:r>
        <w:tab/>
        <w:t xml:space="preserve">I answered you in the secret place of </w:t>
      </w:r>
      <w:r>
        <w:rPr>
          <w:rStyle w:val="ChantMark"/>
        </w:rPr>
        <w:t>|</w:t>
      </w:r>
      <w:r>
        <w:t xml:space="preserve"> thunder.</w:t>
      </w:r>
      <w:r>
        <w:br/>
      </w:r>
      <w:r w:rsidRPr="008A1BCD">
        <w:rPr>
          <w:b/>
          <w:bCs/>
        </w:rPr>
        <w:t xml:space="preserve">I am the </w:t>
      </w:r>
      <w:r w:rsidRPr="008A1BCD">
        <w:rPr>
          <w:rStyle w:val="ChantMark"/>
          <w:b/>
          <w:bCs/>
        </w:rPr>
        <w:t>|</w:t>
      </w:r>
      <w:r w:rsidRPr="008A1BCD">
        <w:rPr>
          <w:b/>
          <w:bCs/>
        </w:rPr>
        <w:t xml:space="preserve"> </w:t>
      </w:r>
      <w:r w:rsidRPr="008A1BCD">
        <w:rPr>
          <w:rStyle w:val="DivineName"/>
          <w:b/>
          <w:bCs/>
        </w:rPr>
        <w:t xml:space="preserve">Lord </w:t>
      </w:r>
      <w:r w:rsidRPr="008A1BCD">
        <w:rPr>
          <w:b/>
          <w:bCs/>
        </w:rPr>
        <w:t>your God,</w:t>
      </w:r>
      <w:r w:rsidRPr="008A1BCD">
        <w:rPr>
          <w:rStyle w:val="ChantMark"/>
          <w:b/>
          <w:bCs/>
        </w:rPr>
        <w:t>*</w:t>
      </w:r>
      <w:r w:rsidRPr="008A1BCD">
        <w:rPr>
          <w:b/>
          <w:bCs/>
        </w:rPr>
        <w:br/>
      </w:r>
      <w:r w:rsidRPr="008A1BCD">
        <w:rPr>
          <w:b/>
          <w:bCs/>
        </w:rPr>
        <w:tab/>
        <w:t xml:space="preserve">who brought you up out of the land of </w:t>
      </w:r>
      <w:r w:rsidRPr="008A1BCD">
        <w:rPr>
          <w:rStyle w:val="ChantMark"/>
          <w:b/>
          <w:bCs/>
        </w:rPr>
        <w:t>|</w:t>
      </w:r>
      <w:r w:rsidRPr="008A1BCD">
        <w:rPr>
          <w:b/>
          <w:bCs/>
        </w:rPr>
        <w:t xml:space="preserve"> Egypt.</w:t>
      </w:r>
      <w:r w:rsidRPr="008A1BCD">
        <w:rPr>
          <w:b/>
          <w:bCs/>
        </w:rPr>
        <w:br/>
      </w:r>
      <w:r>
        <w:t xml:space="preserve">Open your mouth wide, and I will </w:t>
      </w:r>
      <w:r>
        <w:rPr>
          <w:rStyle w:val="ChantMark"/>
        </w:rPr>
        <w:t>|</w:t>
      </w:r>
      <w:r>
        <w:t xml:space="preserve"> fill it;</w:t>
      </w:r>
      <w:r>
        <w:rPr>
          <w:rStyle w:val="ChantMark"/>
        </w:rPr>
        <w:t>*</w:t>
      </w:r>
      <w:r>
        <w:br/>
      </w:r>
      <w:r>
        <w:tab/>
        <w:t xml:space="preserve">and with honey from the rock I would sat- </w:t>
      </w:r>
      <w:r>
        <w:rPr>
          <w:rStyle w:val="ChantMark"/>
        </w:rPr>
        <w:t>|</w:t>
      </w:r>
      <w:r>
        <w:t xml:space="preserve"> </w:t>
      </w:r>
      <w:proofErr w:type="spellStart"/>
      <w:r>
        <w:t>isfy</w:t>
      </w:r>
      <w:proofErr w:type="spellEnd"/>
      <w:r>
        <w:t xml:space="preserve"> you.</w:t>
      </w:r>
      <w:r>
        <w:br/>
      </w:r>
      <w:r w:rsidRPr="008A1BCD">
        <w:rPr>
          <w:b/>
          <w:bCs/>
        </w:rPr>
        <w:t xml:space="preserve">Like newborn infants, Alle- </w:t>
      </w:r>
      <w:r w:rsidRPr="008A1BCD">
        <w:rPr>
          <w:rStyle w:val="ChantMark"/>
          <w:b/>
          <w:bCs/>
        </w:rPr>
        <w:t>|</w:t>
      </w:r>
      <w:r w:rsidRPr="008A1BCD">
        <w:rPr>
          <w:b/>
          <w:bCs/>
        </w:rPr>
        <w:t xml:space="preserve"> </w:t>
      </w:r>
      <w:proofErr w:type="spellStart"/>
      <w:r w:rsidRPr="008A1BCD">
        <w:rPr>
          <w:b/>
          <w:bCs/>
        </w:rPr>
        <w:t>luia</w:t>
      </w:r>
      <w:proofErr w:type="spellEnd"/>
      <w:r w:rsidRPr="008A1BCD">
        <w:rPr>
          <w:b/>
          <w:bCs/>
        </w:rPr>
        <w:t>,</w:t>
      </w:r>
      <w:r w:rsidRPr="008A1BCD">
        <w:rPr>
          <w:rStyle w:val="ChantMark"/>
          <w:b/>
          <w:bCs/>
        </w:rPr>
        <w:t>*</w:t>
      </w:r>
      <w:r w:rsidRPr="008A1BCD">
        <w:rPr>
          <w:b/>
          <w:bCs/>
        </w:rPr>
        <w:br/>
      </w:r>
      <w:r w:rsidRPr="008A1BCD">
        <w:rPr>
          <w:b/>
          <w:bCs/>
        </w:rPr>
        <w:tab/>
        <w:t xml:space="preserve">long for the pure spiritual milk [of the Word.] Alle- </w:t>
      </w:r>
      <w:r w:rsidRPr="008A1BCD">
        <w:rPr>
          <w:rStyle w:val="ChantMark"/>
          <w:b/>
          <w:bCs/>
        </w:rPr>
        <w:t>|</w:t>
      </w:r>
      <w:r w:rsidRPr="008A1BCD">
        <w:rPr>
          <w:b/>
          <w:bCs/>
        </w:rPr>
        <w:t xml:space="preserve"> </w:t>
      </w:r>
      <w:proofErr w:type="spellStart"/>
      <w:r w:rsidRPr="008A1BCD">
        <w:rPr>
          <w:b/>
          <w:bCs/>
        </w:rPr>
        <w:t>luia</w:t>
      </w:r>
      <w:proofErr w:type="spellEnd"/>
      <w:r w:rsidRPr="008A1BCD">
        <w:rPr>
          <w:b/>
          <w:bCs/>
        </w:rPr>
        <w:t>.</w:t>
      </w:r>
    </w:p>
    <w:bookmarkEnd w:id="1"/>
    <w:p w14:paraId="59DBCAE4" w14:textId="77777777" w:rsidR="00CF0572" w:rsidRPr="008A1BCD" w:rsidRDefault="00CF0572">
      <w:pPr>
        <w:pStyle w:val="Body"/>
        <w:rPr>
          <w:sz w:val="16"/>
          <w:szCs w:val="12"/>
        </w:rPr>
      </w:pPr>
    </w:p>
    <w:p w14:paraId="60036FA8" w14:textId="77777777" w:rsidR="00CF0572" w:rsidRPr="008A1BCD" w:rsidRDefault="00000000">
      <w:pPr>
        <w:pStyle w:val="Caption"/>
        <w:rPr>
          <w:sz w:val="24"/>
          <w:szCs w:val="24"/>
          <w:u w:val="single"/>
        </w:rPr>
      </w:pPr>
      <w:r w:rsidRPr="008A1BCD">
        <w:rPr>
          <w:sz w:val="24"/>
          <w:szCs w:val="24"/>
          <w:u w:val="single"/>
        </w:rPr>
        <w:t>Gloria Patri</w:t>
      </w:r>
    </w:p>
    <w:p w14:paraId="7EDF7045" w14:textId="77777777" w:rsidR="00CF0572" w:rsidRDefault="00000000">
      <w:pPr>
        <w:pStyle w:val="Image"/>
      </w:pPr>
      <w:r>
        <w:rPr>
          <w:noProof/>
        </w:rPr>
        <w:drawing>
          <wp:inline distT="0" distB="0" distL="0" distR="0" wp14:anchorId="42D918D9" wp14:editId="1D9B1D0B">
            <wp:extent cx="4381500" cy="546100"/>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2"/>
                    <a:stretch>
                      <a:fillRect/>
                    </a:stretch>
                  </pic:blipFill>
                  <pic:spPr bwMode="auto">
                    <a:xfrm>
                      <a:off x="0" y="0"/>
                      <a:ext cx="4381500" cy="546100"/>
                    </a:xfrm>
                    <a:prstGeom prst="rect">
                      <a:avLst/>
                    </a:prstGeom>
                    <a:noFill/>
                    <a:ln>
                      <a:noFill/>
                    </a:ln>
                  </pic:spPr>
                </pic:pic>
              </a:graphicData>
            </a:graphic>
          </wp:inline>
        </w:drawing>
      </w:r>
    </w:p>
    <w:p w14:paraId="5CE30B04" w14:textId="77777777" w:rsidR="00CF0572" w:rsidRDefault="00000000">
      <w:pPr>
        <w:pStyle w:val="Image"/>
      </w:pPr>
      <w:r>
        <w:rPr>
          <w:noProof/>
        </w:rPr>
        <w:drawing>
          <wp:inline distT="0" distB="0" distL="0" distR="0" wp14:anchorId="62B5EB29" wp14:editId="1677B5DC">
            <wp:extent cx="4377594" cy="550545"/>
            <wp:effectExtent l="0" t="0" r="4445" b="1905"/>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rotWithShape="1">
                    <a:blip r:embed="rId13"/>
                    <a:srcRect t="22520"/>
                    <a:stretch/>
                  </pic:blipFill>
                  <pic:spPr bwMode="auto">
                    <a:xfrm>
                      <a:off x="0" y="0"/>
                      <a:ext cx="4381500" cy="551036"/>
                    </a:xfrm>
                    <a:prstGeom prst="rect">
                      <a:avLst/>
                    </a:prstGeom>
                    <a:noFill/>
                    <a:ln>
                      <a:noFill/>
                    </a:ln>
                    <a:extLst>
                      <a:ext uri="{53640926-AAD7-44D8-BBD7-CCE9431645EC}">
                        <a14:shadowObscured xmlns:a14="http://schemas.microsoft.com/office/drawing/2010/main"/>
                      </a:ext>
                    </a:extLst>
                  </pic:spPr>
                </pic:pic>
              </a:graphicData>
            </a:graphic>
          </wp:inline>
        </w:drawing>
      </w:r>
    </w:p>
    <w:p w14:paraId="2FB1C174" w14:textId="77777777" w:rsidR="00CF0572" w:rsidRDefault="00000000">
      <w:pPr>
        <w:pStyle w:val="Caption"/>
      </w:pPr>
      <w:r w:rsidRPr="008A1BCD">
        <w:rPr>
          <w:sz w:val="24"/>
          <w:szCs w:val="24"/>
          <w:u w:val="single"/>
        </w:rPr>
        <w:lastRenderedPageBreak/>
        <w:t>Kyrie</w:t>
      </w:r>
      <w:r>
        <w:tab/>
      </w:r>
      <w:r>
        <w:rPr>
          <w:rStyle w:val="Subcaption"/>
          <w:b w:val="0"/>
        </w:rPr>
        <w:t>Mark 10:47</w:t>
      </w:r>
    </w:p>
    <w:p w14:paraId="51575BFA" w14:textId="77777777" w:rsidR="00CF0572" w:rsidRDefault="00000000">
      <w:pPr>
        <w:pStyle w:val="Image"/>
      </w:pPr>
      <w:r>
        <w:rPr>
          <w:noProof/>
        </w:rPr>
        <w:drawing>
          <wp:inline distT="0" distB="0" distL="0" distR="0" wp14:anchorId="6C05AE31" wp14:editId="30F8878F">
            <wp:extent cx="4343400" cy="546100"/>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4"/>
                    <a:stretch>
                      <a:fillRect/>
                    </a:stretch>
                  </pic:blipFill>
                  <pic:spPr bwMode="auto">
                    <a:xfrm>
                      <a:off x="0" y="0"/>
                      <a:ext cx="4343400" cy="546100"/>
                    </a:xfrm>
                    <a:prstGeom prst="rect">
                      <a:avLst/>
                    </a:prstGeom>
                    <a:noFill/>
                    <a:ln>
                      <a:noFill/>
                    </a:ln>
                  </pic:spPr>
                </pic:pic>
              </a:graphicData>
            </a:graphic>
          </wp:inline>
        </w:drawing>
      </w:r>
    </w:p>
    <w:p w14:paraId="1F7061AF" w14:textId="77777777" w:rsidR="00CF0572" w:rsidRDefault="00000000">
      <w:pPr>
        <w:pStyle w:val="Image"/>
      </w:pPr>
      <w:r>
        <w:rPr>
          <w:noProof/>
        </w:rPr>
        <w:drawing>
          <wp:inline distT="0" distB="0" distL="0" distR="0" wp14:anchorId="4975593B" wp14:editId="527C8DAC">
            <wp:extent cx="4343400" cy="561340"/>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rotWithShape="1">
                    <a:blip r:embed="rId15"/>
                    <a:srcRect t="15000"/>
                    <a:stretch/>
                  </pic:blipFill>
                  <pic:spPr bwMode="auto">
                    <a:xfrm>
                      <a:off x="0" y="0"/>
                      <a:ext cx="4343400" cy="561340"/>
                    </a:xfrm>
                    <a:prstGeom prst="rect">
                      <a:avLst/>
                    </a:prstGeom>
                    <a:noFill/>
                    <a:ln>
                      <a:noFill/>
                    </a:ln>
                    <a:extLst>
                      <a:ext uri="{53640926-AAD7-44D8-BBD7-CCE9431645EC}">
                        <a14:shadowObscured xmlns:a14="http://schemas.microsoft.com/office/drawing/2010/main"/>
                      </a:ext>
                    </a:extLst>
                  </pic:spPr>
                </pic:pic>
              </a:graphicData>
            </a:graphic>
          </wp:inline>
        </w:drawing>
      </w:r>
    </w:p>
    <w:p w14:paraId="35604493" w14:textId="77777777" w:rsidR="00CF0572" w:rsidRPr="008A1BCD" w:rsidRDefault="00CF0572">
      <w:pPr>
        <w:pStyle w:val="Body"/>
        <w:rPr>
          <w:sz w:val="16"/>
          <w:szCs w:val="12"/>
        </w:rPr>
      </w:pPr>
    </w:p>
    <w:p w14:paraId="4933989D" w14:textId="77777777" w:rsidR="00CF0572" w:rsidRDefault="00000000">
      <w:pPr>
        <w:pStyle w:val="Caption"/>
      </w:pPr>
      <w:r w:rsidRPr="008A1BCD">
        <w:rPr>
          <w:sz w:val="24"/>
          <w:szCs w:val="24"/>
          <w:u w:val="single"/>
        </w:rPr>
        <w:t>Gloria in Excelsis</w:t>
      </w:r>
      <w:r>
        <w:tab/>
      </w:r>
      <w:r>
        <w:rPr>
          <w:rStyle w:val="Subcaption"/>
          <w:b w:val="0"/>
        </w:rPr>
        <w:t>Luke 2:14; John 1:29</w:t>
      </w:r>
    </w:p>
    <w:p w14:paraId="5B729760" w14:textId="77777777" w:rsidR="00CF0572" w:rsidRDefault="00000000">
      <w:pPr>
        <w:pStyle w:val="LSBResponsorial"/>
      </w:pPr>
      <w:r>
        <w:rPr>
          <w:rStyle w:val="LSBSymbol"/>
        </w:rPr>
        <w:t>P</w:t>
      </w:r>
      <w:r>
        <w:tab/>
        <w:t xml:space="preserve">Glory be to God on high: </w:t>
      </w:r>
    </w:p>
    <w:p w14:paraId="56261DA2" w14:textId="77777777" w:rsidR="00CF0572" w:rsidRDefault="00000000">
      <w:pPr>
        <w:pStyle w:val="Image"/>
      </w:pPr>
      <w:r>
        <w:rPr>
          <w:noProof/>
        </w:rPr>
        <w:drawing>
          <wp:inline distT="0" distB="0" distL="0" distR="0" wp14:anchorId="636F4212" wp14:editId="3E469AFC">
            <wp:extent cx="4346448" cy="597408"/>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6"/>
                    <a:stretch>
                      <a:fillRect/>
                    </a:stretch>
                  </pic:blipFill>
                  <pic:spPr bwMode="auto">
                    <a:xfrm>
                      <a:off x="0" y="0"/>
                      <a:ext cx="4346448" cy="597408"/>
                    </a:xfrm>
                    <a:prstGeom prst="rect">
                      <a:avLst/>
                    </a:prstGeom>
                    <a:noFill/>
                    <a:ln>
                      <a:noFill/>
                    </a:ln>
                  </pic:spPr>
                </pic:pic>
              </a:graphicData>
            </a:graphic>
          </wp:inline>
        </w:drawing>
      </w:r>
    </w:p>
    <w:p w14:paraId="0F4BAEF0" w14:textId="77777777" w:rsidR="00CF0572" w:rsidRDefault="00000000">
      <w:pPr>
        <w:pStyle w:val="Image"/>
      </w:pPr>
      <w:r>
        <w:rPr>
          <w:noProof/>
        </w:rPr>
        <w:drawing>
          <wp:inline distT="0" distB="0" distL="0" distR="0" wp14:anchorId="35B48559" wp14:editId="696C6BF7">
            <wp:extent cx="4343400" cy="59689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7"/>
                    <a:stretch>
                      <a:fillRect/>
                    </a:stretch>
                  </pic:blipFill>
                  <pic:spPr bwMode="auto">
                    <a:xfrm>
                      <a:off x="0" y="0"/>
                      <a:ext cx="4343400" cy="596899"/>
                    </a:xfrm>
                    <a:prstGeom prst="rect">
                      <a:avLst/>
                    </a:prstGeom>
                    <a:noFill/>
                    <a:ln>
                      <a:noFill/>
                    </a:ln>
                  </pic:spPr>
                </pic:pic>
              </a:graphicData>
            </a:graphic>
          </wp:inline>
        </w:drawing>
      </w:r>
    </w:p>
    <w:p w14:paraId="6582F3EB" w14:textId="77777777" w:rsidR="00CF0572" w:rsidRDefault="00000000">
      <w:pPr>
        <w:pStyle w:val="Image"/>
      </w:pPr>
      <w:r>
        <w:rPr>
          <w:noProof/>
        </w:rPr>
        <w:drawing>
          <wp:inline distT="0" distB="0" distL="0" distR="0" wp14:anchorId="7F76CB40" wp14:editId="0B60655E">
            <wp:extent cx="4343400" cy="5968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8"/>
                    <a:stretch>
                      <a:fillRect/>
                    </a:stretch>
                  </pic:blipFill>
                  <pic:spPr bwMode="auto">
                    <a:xfrm>
                      <a:off x="0" y="0"/>
                      <a:ext cx="4343400" cy="596899"/>
                    </a:xfrm>
                    <a:prstGeom prst="rect">
                      <a:avLst/>
                    </a:prstGeom>
                    <a:noFill/>
                    <a:ln>
                      <a:noFill/>
                    </a:ln>
                  </pic:spPr>
                </pic:pic>
              </a:graphicData>
            </a:graphic>
          </wp:inline>
        </w:drawing>
      </w:r>
    </w:p>
    <w:p w14:paraId="6BD46A31" w14:textId="77777777" w:rsidR="00CF0572" w:rsidRDefault="00000000">
      <w:pPr>
        <w:pStyle w:val="Image"/>
      </w:pPr>
      <w:r>
        <w:rPr>
          <w:noProof/>
        </w:rPr>
        <w:drawing>
          <wp:inline distT="0" distB="0" distL="0" distR="0" wp14:anchorId="0C1D783B" wp14:editId="619A21EF">
            <wp:extent cx="4343400" cy="5968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9"/>
                    <a:stretch>
                      <a:fillRect/>
                    </a:stretch>
                  </pic:blipFill>
                  <pic:spPr bwMode="auto">
                    <a:xfrm>
                      <a:off x="0" y="0"/>
                      <a:ext cx="4343400" cy="596899"/>
                    </a:xfrm>
                    <a:prstGeom prst="rect">
                      <a:avLst/>
                    </a:prstGeom>
                    <a:noFill/>
                    <a:ln>
                      <a:noFill/>
                    </a:ln>
                  </pic:spPr>
                </pic:pic>
              </a:graphicData>
            </a:graphic>
          </wp:inline>
        </w:drawing>
      </w:r>
    </w:p>
    <w:p w14:paraId="4EFAC240" w14:textId="77777777" w:rsidR="00CF0572" w:rsidRDefault="00000000">
      <w:pPr>
        <w:pStyle w:val="Image"/>
      </w:pPr>
      <w:r>
        <w:rPr>
          <w:noProof/>
        </w:rPr>
        <w:drawing>
          <wp:inline distT="0" distB="0" distL="0" distR="0" wp14:anchorId="7114B7FF" wp14:editId="42E39A3D">
            <wp:extent cx="4343400" cy="59689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0"/>
                    <a:stretch>
                      <a:fillRect/>
                    </a:stretch>
                  </pic:blipFill>
                  <pic:spPr bwMode="auto">
                    <a:xfrm>
                      <a:off x="0" y="0"/>
                      <a:ext cx="4343400" cy="596899"/>
                    </a:xfrm>
                    <a:prstGeom prst="rect">
                      <a:avLst/>
                    </a:prstGeom>
                    <a:noFill/>
                    <a:ln>
                      <a:noFill/>
                    </a:ln>
                  </pic:spPr>
                </pic:pic>
              </a:graphicData>
            </a:graphic>
          </wp:inline>
        </w:drawing>
      </w:r>
    </w:p>
    <w:p w14:paraId="04FAF32F" w14:textId="77777777" w:rsidR="00CF0572" w:rsidRDefault="00000000">
      <w:pPr>
        <w:pStyle w:val="Image"/>
      </w:pPr>
      <w:r>
        <w:rPr>
          <w:noProof/>
        </w:rPr>
        <w:drawing>
          <wp:inline distT="0" distB="0" distL="0" distR="0" wp14:anchorId="30A0DF84" wp14:editId="26AB9E20">
            <wp:extent cx="4343400" cy="584200"/>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1"/>
                    <a:stretch>
                      <a:fillRect/>
                    </a:stretch>
                  </pic:blipFill>
                  <pic:spPr bwMode="auto">
                    <a:xfrm>
                      <a:off x="0" y="0"/>
                      <a:ext cx="4343400" cy="584200"/>
                    </a:xfrm>
                    <a:prstGeom prst="rect">
                      <a:avLst/>
                    </a:prstGeom>
                    <a:noFill/>
                    <a:ln>
                      <a:noFill/>
                    </a:ln>
                  </pic:spPr>
                </pic:pic>
              </a:graphicData>
            </a:graphic>
          </wp:inline>
        </w:drawing>
      </w:r>
    </w:p>
    <w:p w14:paraId="2A501510" w14:textId="77777777" w:rsidR="00CF0572" w:rsidRDefault="00000000">
      <w:pPr>
        <w:pStyle w:val="Image"/>
      </w:pPr>
      <w:r>
        <w:rPr>
          <w:noProof/>
        </w:rPr>
        <w:drawing>
          <wp:inline distT="0" distB="0" distL="0" distR="0" wp14:anchorId="20DDFCEE" wp14:editId="7F3CFEFD">
            <wp:extent cx="4343400" cy="60959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2"/>
                    <a:stretch>
                      <a:fillRect/>
                    </a:stretch>
                  </pic:blipFill>
                  <pic:spPr bwMode="auto">
                    <a:xfrm>
                      <a:off x="0" y="0"/>
                      <a:ext cx="4343400" cy="609599"/>
                    </a:xfrm>
                    <a:prstGeom prst="rect">
                      <a:avLst/>
                    </a:prstGeom>
                    <a:noFill/>
                    <a:ln>
                      <a:noFill/>
                    </a:ln>
                  </pic:spPr>
                </pic:pic>
              </a:graphicData>
            </a:graphic>
          </wp:inline>
        </w:drawing>
      </w:r>
    </w:p>
    <w:p w14:paraId="5D44C91F" w14:textId="77777777" w:rsidR="00CF0572" w:rsidRDefault="00000000">
      <w:pPr>
        <w:pStyle w:val="Image"/>
      </w:pPr>
      <w:r>
        <w:rPr>
          <w:noProof/>
        </w:rPr>
        <w:drawing>
          <wp:inline distT="0" distB="0" distL="0" distR="0" wp14:anchorId="620F2984" wp14:editId="7AB8A5A9">
            <wp:extent cx="4343400" cy="59689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3"/>
                    <a:stretch>
                      <a:fillRect/>
                    </a:stretch>
                  </pic:blipFill>
                  <pic:spPr bwMode="auto">
                    <a:xfrm>
                      <a:off x="0" y="0"/>
                      <a:ext cx="4343400" cy="596899"/>
                    </a:xfrm>
                    <a:prstGeom prst="rect">
                      <a:avLst/>
                    </a:prstGeom>
                    <a:noFill/>
                    <a:ln>
                      <a:noFill/>
                    </a:ln>
                  </pic:spPr>
                </pic:pic>
              </a:graphicData>
            </a:graphic>
          </wp:inline>
        </w:drawing>
      </w:r>
    </w:p>
    <w:p w14:paraId="32E4A0F3" w14:textId="77777777" w:rsidR="00CF0572" w:rsidRDefault="00000000">
      <w:pPr>
        <w:pStyle w:val="Image"/>
      </w:pPr>
      <w:r>
        <w:rPr>
          <w:noProof/>
        </w:rPr>
        <w:lastRenderedPageBreak/>
        <w:drawing>
          <wp:inline distT="0" distB="0" distL="0" distR="0" wp14:anchorId="18B83623" wp14:editId="6E01AC5C">
            <wp:extent cx="4343400" cy="596899"/>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4"/>
                    <a:stretch>
                      <a:fillRect/>
                    </a:stretch>
                  </pic:blipFill>
                  <pic:spPr bwMode="auto">
                    <a:xfrm>
                      <a:off x="0" y="0"/>
                      <a:ext cx="4343400" cy="596899"/>
                    </a:xfrm>
                    <a:prstGeom prst="rect">
                      <a:avLst/>
                    </a:prstGeom>
                    <a:noFill/>
                    <a:ln>
                      <a:noFill/>
                    </a:ln>
                  </pic:spPr>
                </pic:pic>
              </a:graphicData>
            </a:graphic>
          </wp:inline>
        </w:drawing>
      </w:r>
    </w:p>
    <w:p w14:paraId="07FF5955" w14:textId="77777777" w:rsidR="00CF0572" w:rsidRDefault="00000000">
      <w:pPr>
        <w:pStyle w:val="Image"/>
      </w:pPr>
      <w:r>
        <w:rPr>
          <w:noProof/>
        </w:rPr>
        <w:drawing>
          <wp:inline distT="0" distB="0" distL="0" distR="0" wp14:anchorId="513E48D8" wp14:editId="5D7D7762">
            <wp:extent cx="4343400" cy="596899"/>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5"/>
                    <a:stretch>
                      <a:fillRect/>
                    </a:stretch>
                  </pic:blipFill>
                  <pic:spPr bwMode="auto">
                    <a:xfrm>
                      <a:off x="0" y="0"/>
                      <a:ext cx="4343400" cy="596899"/>
                    </a:xfrm>
                    <a:prstGeom prst="rect">
                      <a:avLst/>
                    </a:prstGeom>
                    <a:noFill/>
                    <a:ln>
                      <a:noFill/>
                    </a:ln>
                  </pic:spPr>
                </pic:pic>
              </a:graphicData>
            </a:graphic>
          </wp:inline>
        </w:drawing>
      </w:r>
    </w:p>
    <w:p w14:paraId="6A12B731" w14:textId="77777777" w:rsidR="00CF0572" w:rsidRDefault="00000000">
      <w:pPr>
        <w:pStyle w:val="Image"/>
      </w:pPr>
      <w:r>
        <w:rPr>
          <w:noProof/>
        </w:rPr>
        <w:drawing>
          <wp:inline distT="0" distB="0" distL="0" distR="0" wp14:anchorId="3159E08A" wp14:editId="6007E439">
            <wp:extent cx="4343400" cy="59689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6"/>
                    <a:stretch>
                      <a:fillRect/>
                    </a:stretch>
                  </pic:blipFill>
                  <pic:spPr bwMode="auto">
                    <a:xfrm>
                      <a:off x="0" y="0"/>
                      <a:ext cx="4343400" cy="596899"/>
                    </a:xfrm>
                    <a:prstGeom prst="rect">
                      <a:avLst/>
                    </a:prstGeom>
                    <a:noFill/>
                    <a:ln>
                      <a:noFill/>
                    </a:ln>
                  </pic:spPr>
                </pic:pic>
              </a:graphicData>
            </a:graphic>
          </wp:inline>
        </w:drawing>
      </w:r>
    </w:p>
    <w:p w14:paraId="6B0ABE2C" w14:textId="77777777" w:rsidR="00CF0572" w:rsidRDefault="00000000">
      <w:pPr>
        <w:pStyle w:val="Image"/>
      </w:pPr>
      <w:r>
        <w:rPr>
          <w:noProof/>
        </w:rPr>
        <w:drawing>
          <wp:inline distT="0" distB="0" distL="0" distR="0" wp14:anchorId="29CB5399" wp14:editId="7852D5D7">
            <wp:extent cx="4343400" cy="59689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7"/>
                    <a:stretch>
                      <a:fillRect/>
                    </a:stretch>
                  </pic:blipFill>
                  <pic:spPr bwMode="auto">
                    <a:xfrm>
                      <a:off x="0" y="0"/>
                      <a:ext cx="4343400" cy="596899"/>
                    </a:xfrm>
                    <a:prstGeom prst="rect">
                      <a:avLst/>
                    </a:prstGeom>
                    <a:noFill/>
                    <a:ln>
                      <a:noFill/>
                    </a:ln>
                  </pic:spPr>
                </pic:pic>
              </a:graphicData>
            </a:graphic>
          </wp:inline>
        </w:drawing>
      </w:r>
    </w:p>
    <w:p w14:paraId="162E82FE" w14:textId="77777777" w:rsidR="00CF0572" w:rsidRPr="008A1BCD" w:rsidRDefault="00CF0572">
      <w:pPr>
        <w:pStyle w:val="Body"/>
        <w:rPr>
          <w:sz w:val="16"/>
          <w:szCs w:val="12"/>
        </w:rPr>
      </w:pPr>
    </w:p>
    <w:p w14:paraId="3FF7A76B" w14:textId="3C682F4A" w:rsidR="00D579FD" w:rsidRPr="00EA1C2C" w:rsidRDefault="00D579FD" w:rsidP="00D579FD">
      <w:pPr>
        <w:pStyle w:val="Caption"/>
        <w:rPr>
          <w:sz w:val="24"/>
          <w:szCs w:val="24"/>
        </w:rPr>
      </w:pPr>
      <w:r w:rsidRPr="00EA1C2C">
        <w:rPr>
          <w:sz w:val="24"/>
          <w:szCs w:val="24"/>
          <w:u w:val="single"/>
        </w:rPr>
        <w:t>Salutation and Collect of the Day:</w:t>
      </w:r>
      <w:r w:rsidRPr="00EA1C2C">
        <w:rPr>
          <w:sz w:val="24"/>
          <w:szCs w:val="24"/>
        </w:rPr>
        <w:t xml:space="preserve"> </w:t>
      </w:r>
      <w:r w:rsidR="00A01DEF">
        <w:rPr>
          <w:sz w:val="24"/>
          <w:szCs w:val="24"/>
        </w:rPr>
        <w:t xml:space="preserve">Quasimodo </w:t>
      </w:r>
      <w:proofErr w:type="spellStart"/>
      <w:r w:rsidR="00A01DEF">
        <w:rPr>
          <w:sz w:val="24"/>
          <w:szCs w:val="24"/>
        </w:rPr>
        <w:t>Geniti</w:t>
      </w:r>
      <w:proofErr w:type="spellEnd"/>
    </w:p>
    <w:p w14:paraId="1163F80F" w14:textId="77777777" w:rsidR="00CF0572" w:rsidRDefault="00000000">
      <w:pPr>
        <w:pStyle w:val="LSBResponsorial"/>
      </w:pPr>
      <w:r>
        <w:rPr>
          <w:rStyle w:val="LSBSymbol"/>
        </w:rPr>
        <w:t>P</w:t>
      </w:r>
      <w:r>
        <w:tab/>
        <w:t>The Lord be with you.</w:t>
      </w:r>
    </w:p>
    <w:p w14:paraId="43300A40" w14:textId="77777777" w:rsidR="00CF0572" w:rsidRDefault="00000000">
      <w:pPr>
        <w:pStyle w:val="Image"/>
      </w:pPr>
      <w:r>
        <w:rPr>
          <w:noProof/>
        </w:rPr>
        <w:drawing>
          <wp:inline distT="0" distB="0" distL="0" distR="0" wp14:anchorId="1CE2A154" wp14:editId="3D53CFAF">
            <wp:extent cx="2933700" cy="5714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8"/>
                    <a:stretch>
                      <a:fillRect/>
                    </a:stretch>
                  </pic:blipFill>
                  <pic:spPr bwMode="auto">
                    <a:xfrm>
                      <a:off x="0" y="0"/>
                      <a:ext cx="2933700" cy="571499"/>
                    </a:xfrm>
                    <a:prstGeom prst="rect">
                      <a:avLst/>
                    </a:prstGeom>
                    <a:noFill/>
                    <a:ln>
                      <a:noFill/>
                    </a:ln>
                  </pic:spPr>
                </pic:pic>
              </a:graphicData>
            </a:graphic>
          </wp:inline>
        </w:drawing>
      </w:r>
    </w:p>
    <w:p w14:paraId="250618EF" w14:textId="77777777" w:rsidR="00CF0572" w:rsidRPr="008A1BCD" w:rsidRDefault="00000000">
      <w:pPr>
        <w:pStyle w:val="Body"/>
        <w:rPr>
          <w:sz w:val="16"/>
          <w:szCs w:val="12"/>
        </w:rPr>
      </w:pPr>
      <w:r w:rsidRPr="008A1BCD">
        <w:rPr>
          <w:sz w:val="16"/>
          <w:szCs w:val="12"/>
        </w:rPr>
        <w:t xml:space="preserve"> </w:t>
      </w:r>
    </w:p>
    <w:p w14:paraId="75F760F0" w14:textId="77777777" w:rsidR="00CF0572" w:rsidRDefault="00000000">
      <w:pPr>
        <w:pStyle w:val="LSBResponsorial"/>
      </w:pPr>
      <w:r>
        <w:rPr>
          <w:rStyle w:val="LSBSymbol"/>
        </w:rPr>
        <w:t>P</w:t>
      </w:r>
      <w:r>
        <w:tab/>
        <w:t>Let us pray.</w:t>
      </w:r>
    </w:p>
    <w:p w14:paraId="2E4EC868" w14:textId="77777777" w:rsidR="00CF0572" w:rsidRDefault="00000000">
      <w:pPr>
        <w:pStyle w:val="LSBResponsorialContinued"/>
      </w:pPr>
      <w:r>
        <w:t>Almighty God, grant that we who have celebrated the Lord’s resurrection may by Your grace confess in our life and conversation that Jesus is Lord and God; through the same Jesus Christ, Your Son, who lives and reigns with You and the Holy Spirit, one God, now and forever.</w:t>
      </w:r>
    </w:p>
    <w:p w14:paraId="675CA420" w14:textId="5268E7A8" w:rsidR="00CF0572" w:rsidRDefault="00000000" w:rsidP="008A1BCD">
      <w:pPr>
        <w:pStyle w:val="Body"/>
      </w:pPr>
      <w:r>
        <w:t xml:space="preserve"> </w:t>
      </w:r>
      <w:r>
        <w:rPr>
          <w:noProof/>
        </w:rPr>
        <w:drawing>
          <wp:inline distT="0" distB="0" distL="0" distR="0" wp14:anchorId="535340F1" wp14:editId="3BEF4B9F">
            <wp:extent cx="2070100" cy="5333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9"/>
                    <a:stretch>
                      <a:fillRect/>
                    </a:stretch>
                  </pic:blipFill>
                  <pic:spPr bwMode="auto">
                    <a:xfrm>
                      <a:off x="0" y="0"/>
                      <a:ext cx="2070100" cy="533399"/>
                    </a:xfrm>
                    <a:prstGeom prst="rect">
                      <a:avLst/>
                    </a:prstGeom>
                    <a:noFill/>
                    <a:ln>
                      <a:noFill/>
                    </a:ln>
                  </pic:spPr>
                </pic:pic>
              </a:graphicData>
            </a:graphic>
          </wp:inline>
        </w:drawing>
      </w:r>
    </w:p>
    <w:p w14:paraId="7B7F71BD" w14:textId="77777777" w:rsidR="00CF0572" w:rsidRDefault="00000000">
      <w:pPr>
        <w:pStyle w:val="Rubric"/>
      </w:pPr>
      <w:r>
        <w:t>Sit</w:t>
      </w:r>
    </w:p>
    <w:p w14:paraId="633B5EA9" w14:textId="77777777" w:rsidR="00CF0572" w:rsidRPr="008A1BCD" w:rsidRDefault="00CF0572">
      <w:pPr>
        <w:pStyle w:val="Body"/>
        <w:rPr>
          <w:sz w:val="16"/>
          <w:szCs w:val="12"/>
        </w:rPr>
      </w:pPr>
    </w:p>
    <w:p w14:paraId="77AB7519" w14:textId="27FA0E58" w:rsidR="00CF0572" w:rsidRPr="008A1BCD" w:rsidRDefault="008A1BCD">
      <w:pPr>
        <w:pStyle w:val="Caption"/>
        <w:rPr>
          <w:sz w:val="24"/>
          <w:szCs w:val="24"/>
        </w:rPr>
      </w:pPr>
      <w:r w:rsidRPr="008A1BCD">
        <w:rPr>
          <w:sz w:val="24"/>
          <w:szCs w:val="24"/>
          <w:u w:val="single"/>
        </w:rPr>
        <w:t>Prophecy:</w:t>
      </w:r>
      <w:r w:rsidRPr="008A1BCD">
        <w:rPr>
          <w:sz w:val="24"/>
          <w:szCs w:val="24"/>
        </w:rPr>
        <w:t xml:space="preserve"> Ezekiel 37:1–14 (NKJV)</w:t>
      </w:r>
    </w:p>
    <w:p w14:paraId="29A5D62C" w14:textId="77777777" w:rsidR="00020053" w:rsidRPr="0062686A" w:rsidRDefault="00020053" w:rsidP="00020053">
      <w:pPr>
        <w:rPr>
          <w:rFonts w:ascii="Segoe UI" w:hAnsi="Segoe UI" w:cs="Segoe UI"/>
          <w:sz w:val="24"/>
          <w:szCs w:val="24"/>
        </w:rPr>
      </w:pPr>
      <w:r w:rsidRPr="0062686A">
        <w:rPr>
          <w:rFonts w:ascii="Segoe UI" w:hAnsi="Segoe UI" w:cs="Segoe UI"/>
          <w:sz w:val="24"/>
          <w:szCs w:val="24"/>
        </w:rPr>
        <w:t xml:space="preserve">In those days: The hand of the </w:t>
      </w:r>
      <w:r w:rsidRPr="0062686A">
        <w:rPr>
          <w:rFonts w:ascii="Segoe UI" w:hAnsi="Segoe UI" w:cs="Segoe UI"/>
          <w:smallCaps/>
          <w:sz w:val="24"/>
          <w:szCs w:val="24"/>
        </w:rPr>
        <w:t>Lord</w:t>
      </w:r>
      <w:r w:rsidRPr="0062686A">
        <w:rPr>
          <w:rFonts w:ascii="Segoe UI" w:hAnsi="Segoe UI" w:cs="Segoe UI"/>
          <w:sz w:val="24"/>
          <w:szCs w:val="24"/>
        </w:rPr>
        <w:t xml:space="preserve"> came upon me and brought me out in the Spirit of the </w:t>
      </w:r>
      <w:r w:rsidRPr="0062686A">
        <w:rPr>
          <w:rFonts w:ascii="Segoe UI" w:hAnsi="Segoe UI" w:cs="Segoe UI"/>
          <w:smallCaps/>
          <w:sz w:val="24"/>
          <w:szCs w:val="24"/>
        </w:rPr>
        <w:t>Lord</w:t>
      </w:r>
      <w:r w:rsidRPr="0062686A">
        <w:rPr>
          <w:rFonts w:ascii="Segoe UI" w:hAnsi="Segoe UI" w:cs="Segoe UI"/>
          <w:sz w:val="24"/>
          <w:szCs w:val="24"/>
        </w:rPr>
        <w:t xml:space="preserve">, and set me down in the midst of the valley; and it was full of bones. Then He caused me to pass by them all around, and behold, there were very many in the open valley; and indeed they were very dry. And He said to me, “Son of man, can these bones live?” So I answered, “O Lord </w:t>
      </w:r>
      <w:r w:rsidRPr="0062686A">
        <w:rPr>
          <w:rFonts w:ascii="Segoe UI" w:hAnsi="Segoe UI" w:cs="Segoe UI"/>
          <w:smallCaps/>
          <w:sz w:val="24"/>
          <w:szCs w:val="24"/>
        </w:rPr>
        <w:t>God</w:t>
      </w:r>
      <w:r w:rsidRPr="0062686A">
        <w:rPr>
          <w:rFonts w:ascii="Segoe UI" w:hAnsi="Segoe UI" w:cs="Segoe UI"/>
          <w:sz w:val="24"/>
          <w:szCs w:val="24"/>
        </w:rPr>
        <w:t xml:space="preserve">, You know.” </w:t>
      </w:r>
      <w:r w:rsidRPr="0062686A">
        <w:rPr>
          <w:rFonts w:ascii="Segoe UI" w:hAnsi="Segoe UI" w:cs="Segoe UI"/>
          <w:sz w:val="24"/>
          <w:szCs w:val="24"/>
        </w:rPr>
        <w:lastRenderedPageBreak/>
        <w:t xml:space="preserve">Again He said to me, “Prophesy to these bones, and say to them, ‘O dry bones, hear the word of the </w:t>
      </w:r>
      <w:r w:rsidRPr="0062686A">
        <w:rPr>
          <w:rFonts w:ascii="Segoe UI" w:hAnsi="Segoe UI" w:cs="Segoe UI"/>
          <w:smallCaps/>
          <w:sz w:val="24"/>
          <w:szCs w:val="24"/>
        </w:rPr>
        <w:t>Lord</w:t>
      </w:r>
      <w:r w:rsidRPr="0062686A">
        <w:rPr>
          <w:rFonts w:ascii="Segoe UI" w:hAnsi="Segoe UI" w:cs="Segoe UI"/>
          <w:sz w:val="24"/>
          <w:szCs w:val="24"/>
        </w:rPr>
        <w:t xml:space="preserve">! Thus says the Lord </w:t>
      </w:r>
      <w:r w:rsidRPr="0062686A">
        <w:rPr>
          <w:rFonts w:ascii="Segoe UI" w:hAnsi="Segoe UI" w:cs="Segoe UI"/>
          <w:smallCaps/>
          <w:sz w:val="24"/>
          <w:szCs w:val="24"/>
        </w:rPr>
        <w:t>God</w:t>
      </w:r>
      <w:r w:rsidRPr="0062686A">
        <w:rPr>
          <w:rFonts w:ascii="Segoe UI" w:hAnsi="Segoe UI" w:cs="Segoe UI"/>
          <w:sz w:val="24"/>
          <w:szCs w:val="24"/>
        </w:rPr>
        <w:t xml:space="preserve"> to these bones: “Surely I will cause breath to enter into you, and you shall live. I will put sinews on you and bring flesh upon you, cover you with skin and put breath in you; and you shall live. Then you shall know that I am the </w:t>
      </w:r>
      <w:r w:rsidRPr="0062686A">
        <w:rPr>
          <w:rFonts w:ascii="Segoe UI" w:hAnsi="Segoe UI" w:cs="Segoe UI"/>
          <w:smallCaps/>
          <w:sz w:val="24"/>
          <w:szCs w:val="24"/>
        </w:rPr>
        <w:t>Lord</w:t>
      </w:r>
      <w:r w:rsidRPr="0062686A">
        <w:rPr>
          <w:rFonts w:ascii="Segoe UI" w:hAnsi="Segoe UI" w:cs="Segoe UI"/>
          <w:sz w:val="24"/>
          <w:szCs w:val="24"/>
        </w:rPr>
        <w:t xml:space="preserve">.” ’ ” So I prophesied as I was commanded; and as I prophesied, there was a noise, and suddenly a rattling; and the bones came together, bone to bone. Indeed, as I looked, the sinews and the flesh came upon them, and the skin covered them over; but there was no breath in them. Also He said to me, “Prophesy to the breath, prophesy, son of man, and say to the breath, ‘Thus says the Lord </w:t>
      </w:r>
      <w:r w:rsidRPr="0062686A">
        <w:rPr>
          <w:rFonts w:ascii="Segoe UI" w:hAnsi="Segoe UI" w:cs="Segoe UI"/>
          <w:smallCaps/>
          <w:sz w:val="24"/>
          <w:szCs w:val="24"/>
        </w:rPr>
        <w:t>God</w:t>
      </w:r>
      <w:r w:rsidRPr="0062686A">
        <w:rPr>
          <w:rFonts w:ascii="Segoe UI" w:hAnsi="Segoe UI" w:cs="Segoe UI"/>
          <w:sz w:val="24"/>
          <w:szCs w:val="24"/>
        </w:rPr>
        <w:t xml:space="preserve">: “Come from the four winds, O breath, and breathe on these slain, that they may live.” ’ ” So I prophesied as He commanded me, and breath came into them, and they lived, and stood upon their feet, an exceedingly great army. Then He said to me, “Son of man, these bones are the whole house of Israel. They indeed say, ‘Our bones are dry, our hope is lost, and we ourselves are cut off!’ Therefore prophesy and say to them, ‘Thus says the Lord </w:t>
      </w:r>
      <w:r w:rsidRPr="0062686A">
        <w:rPr>
          <w:rFonts w:ascii="Segoe UI" w:hAnsi="Segoe UI" w:cs="Segoe UI"/>
          <w:smallCaps/>
          <w:sz w:val="24"/>
          <w:szCs w:val="24"/>
        </w:rPr>
        <w:t>God</w:t>
      </w:r>
      <w:r w:rsidRPr="0062686A">
        <w:rPr>
          <w:rFonts w:ascii="Segoe UI" w:hAnsi="Segoe UI" w:cs="Segoe UI"/>
          <w:sz w:val="24"/>
          <w:szCs w:val="24"/>
        </w:rPr>
        <w:t xml:space="preserve">: “Behold, O My people, I will open your graves and cause you to come up from your graves, and bring you into the land of Israel. Then you shall know that I am the </w:t>
      </w:r>
      <w:r w:rsidRPr="0062686A">
        <w:rPr>
          <w:rFonts w:ascii="Segoe UI" w:hAnsi="Segoe UI" w:cs="Segoe UI"/>
          <w:smallCaps/>
          <w:sz w:val="24"/>
          <w:szCs w:val="24"/>
        </w:rPr>
        <w:t>Lord</w:t>
      </w:r>
      <w:r w:rsidRPr="0062686A">
        <w:rPr>
          <w:rFonts w:ascii="Segoe UI" w:hAnsi="Segoe UI" w:cs="Segoe UI"/>
          <w:sz w:val="24"/>
          <w:szCs w:val="24"/>
        </w:rPr>
        <w:t xml:space="preserve">, when I have opened your graves, O My people, and brought you up from your graves. I will put My Spirit in you, and you shall live, and I will place you in your own land. Then you shall know that I, the </w:t>
      </w:r>
      <w:r w:rsidRPr="0062686A">
        <w:rPr>
          <w:rFonts w:ascii="Segoe UI" w:hAnsi="Segoe UI" w:cs="Segoe UI"/>
          <w:smallCaps/>
          <w:sz w:val="24"/>
          <w:szCs w:val="24"/>
        </w:rPr>
        <w:t>Lord</w:t>
      </w:r>
      <w:r w:rsidRPr="0062686A">
        <w:rPr>
          <w:rFonts w:ascii="Segoe UI" w:hAnsi="Segoe UI" w:cs="Segoe UI"/>
          <w:sz w:val="24"/>
          <w:szCs w:val="24"/>
        </w:rPr>
        <w:t xml:space="preserve">, have spoken it and performed it,” says the </w:t>
      </w:r>
      <w:r w:rsidRPr="0062686A">
        <w:rPr>
          <w:rFonts w:ascii="Segoe UI" w:hAnsi="Segoe UI" w:cs="Segoe UI"/>
          <w:smallCaps/>
          <w:sz w:val="24"/>
          <w:szCs w:val="24"/>
        </w:rPr>
        <w:t>Lord</w:t>
      </w:r>
      <w:r w:rsidRPr="0062686A">
        <w:rPr>
          <w:rFonts w:ascii="Segoe UI" w:hAnsi="Segoe UI" w:cs="Segoe UI"/>
          <w:sz w:val="24"/>
          <w:szCs w:val="24"/>
        </w:rPr>
        <w:t xml:space="preserve"> Almighty.’ ”</w:t>
      </w:r>
    </w:p>
    <w:p w14:paraId="77B97D3F" w14:textId="77777777" w:rsidR="00CF0572" w:rsidRPr="00020053" w:rsidRDefault="00CF0572">
      <w:pPr>
        <w:pStyle w:val="Body"/>
        <w:rPr>
          <w:sz w:val="16"/>
          <w:szCs w:val="12"/>
        </w:rPr>
      </w:pPr>
    </w:p>
    <w:p w14:paraId="2206D5AC" w14:textId="77777777" w:rsidR="00CF0572" w:rsidRDefault="00000000">
      <w:pPr>
        <w:pStyle w:val="LSBResponsorial"/>
      </w:pPr>
      <w:r>
        <w:rPr>
          <w:rStyle w:val="LSBSymbol"/>
        </w:rPr>
        <w:t>P</w:t>
      </w:r>
      <w:r>
        <w:tab/>
        <w:t>This is the Word of the Lord.</w:t>
      </w:r>
    </w:p>
    <w:p w14:paraId="7B3FDDA7" w14:textId="77777777" w:rsidR="00CF0572" w:rsidRDefault="00000000">
      <w:pPr>
        <w:pStyle w:val="LSBResponsorial"/>
      </w:pPr>
      <w:r>
        <w:rPr>
          <w:rStyle w:val="LSBSymbol"/>
        </w:rPr>
        <w:t>C</w:t>
      </w:r>
      <w:r>
        <w:tab/>
      </w:r>
      <w:r>
        <w:rPr>
          <w:b/>
        </w:rPr>
        <w:t>Thanks be to God.</w:t>
      </w:r>
    </w:p>
    <w:p w14:paraId="5C275C62" w14:textId="77777777" w:rsidR="00CF0572" w:rsidRPr="00020053" w:rsidRDefault="00CF0572">
      <w:pPr>
        <w:pStyle w:val="Body"/>
        <w:rPr>
          <w:sz w:val="16"/>
          <w:szCs w:val="12"/>
        </w:rPr>
      </w:pPr>
    </w:p>
    <w:p w14:paraId="6D0FFA3C" w14:textId="7ED846C6" w:rsidR="00CF0572" w:rsidRDefault="00000000">
      <w:pPr>
        <w:pStyle w:val="Caption"/>
      </w:pPr>
      <w:r w:rsidRPr="00020053">
        <w:rPr>
          <w:sz w:val="24"/>
          <w:szCs w:val="24"/>
          <w:u w:val="single"/>
        </w:rPr>
        <w:t>Psalm 33</w:t>
      </w:r>
      <w:r>
        <w:tab/>
      </w:r>
    </w:p>
    <w:p w14:paraId="18FFB973" w14:textId="77777777" w:rsidR="00CF0572" w:rsidRDefault="00000000">
      <w:pPr>
        <w:pStyle w:val="Poetry"/>
      </w:pPr>
      <w:r>
        <w:t xml:space="preserve">Shout for joy in the </w:t>
      </w:r>
      <w:r>
        <w:rPr>
          <w:rStyle w:val="DivineName"/>
        </w:rPr>
        <w:t>Lord</w:t>
      </w:r>
      <w:r>
        <w:t>, O you righteous!</w:t>
      </w:r>
      <w:r>
        <w:br/>
      </w:r>
      <w:r>
        <w:tab/>
        <w:t>Praise befits the upright.</w:t>
      </w:r>
      <w:r>
        <w:br/>
        <w:t xml:space="preserve">Give thanks to the </w:t>
      </w:r>
      <w:r>
        <w:rPr>
          <w:rStyle w:val="DivineName"/>
        </w:rPr>
        <w:t>Lord</w:t>
      </w:r>
      <w:r>
        <w:t xml:space="preserve"> with the lyre;</w:t>
      </w:r>
      <w:r>
        <w:br/>
      </w:r>
      <w:r>
        <w:tab/>
        <w:t>make melody to him with the harp of ten strings!</w:t>
      </w:r>
      <w:r>
        <w:br/>
        <w:t>Sing to him a new song;</w:t>
      </w:r>
      <w:r>
        <w:br/>
      </w:r>
      <w:r>
        <w:tab/>
        <w:t>play skillfully on the strings, with loud shouts.</w:t>
      </w:r>
    </w:p>
    <w:p w14:paraId="257A28C0" w14:textId="77777777" w:rsidR="00CF0572" w:rsidRDefault="00000000">
      <w:pPr>
        <w:pStyle w:val="Poetry"/>
      </w:pPr>
      <w:r>
        <w:lastRenderedPageBreak/>
        <w:t xml:space="preserve">For the word of the </w:t>
      </w:r>
      <w:r>
        <w:rPr>
          <w:rStyle w:val="DivineName"/>
        </w:rPr>
        <w:t>Lord</w:t>
      </w:r>
      <w:r>
        <w:t xml:space="preserve"> is upright,</w:t>
      </w:r>
      <w:r>
        <w:br/>
      </w:r>
      <w:r>
        <w:tab/>
        <w:t>and all his work is done in faithfulness.</w:t>
      </w:r>
      <w:r>
        <w:br/>
        <w:t>He loves righteousness and justice;</w:t>
      </w:r>
      <w:r>
        <w:br/>
      </w:r>
      <w:r>
        <w:tab/>
        <w:t xml:space="preserve">the earth is full of the steadfast love of the </w:t>
      </w:r>
      <w:r>
        <w:rPr>
          <w:rStyle w:val="DivineName"/>
        </w:rPr>
        <w:t>Lord</w:t>
      </w:r>
      <w:r>
        <w:t>.</w:t>
      </w:r>
    </w:p>
    <w:p w14:paraId="5A7A1B86" w14:textId="77777777" w:rsidR="00CF0572" w:rsidRDefault="00000000">
      <w:pPr>
        <w:pStyle w:val="Poetry"/>
      </w:pPr>
      <w:r>
        <w:t xml:space="preserve">By the word of the </w:t>
      </w:r>
      <w:r>
        <w:rPr>
          <w:rStyle w:val="DivineName"/>
        </w:rPr>
        <w:t>Lord</w:t>
      </w:r>
      <w:r>
        <w:t xml:space="preserve"> the heavens were made,</w:t>
      </w:r>
      <w:r>
        <w:br/>
      </w:r>
      <w:r>
        <w:tab/>
        <w:t>and by the breath of his mouth all their host.</w:t>
      </w:r>
      <w:r>
        <w:br/>
        <w:t>He gathers the waters of the sea as a heap;</w:t>
      </w:r>
      <w:r>
        <w:br/>
      </w:r>
      <w:r>
        <w:tab/>
        <w:t>he puts the deeps in storehouses.</w:t>
      </w:r>
    </w:p>
    <w:p w14:paraId="197ED25A" w14:textId="77777777" w:rsidR="00CF0572" w:rsidRDefault="00000000">
      <w:pPr>
        <w:pStyle w:val="Poetry"/>
      </w:pPr>
      <w:r>
        <w:t xml:space="preserve">Let all the earth fear the </w:t>
      </w:r>
      <w:r>
        <w:rPr>
          <w:rStyle w:val="DivineName"/>
        </w:rPr>
        <w:t>Lord</w:t>
      </w:r>
      <w:r>
        <w:t>;</w:t>
      </w:r>
      <w:r>
        <w:br/>
      </w:r>
      <w:r>
        <w:tab/>
        <w:t>let all the inhabitants of the world stand in awe of him!</w:t>
      </w:r>
      <w:r>
        <w:br/>
        <w:t>For he spoke, and it came to be;</w:t>
      </w:r>
      <w:r>
        <w:br/>
      </w:r>
      <w:r>
        <w:tab/>
        <w:t>he commanded, and it stood firm.</w:t>
      </w:r>
    </w:p>
    <w:p w14:paraId="31588509" w14:textId="77777777" w:rsidR="00CF0572" w:rsidRDefault="00000000">
      <w:pPr>
        <w:pStyle w:val="Poetry"/>
      </w:pPr>
      <w:r>
        <w:t xml:space="preserve">The </w:t>
      </w:r>
      <w:r>
        <w:rPr>
          <w:rStyle w:val="DivineName"/>
        </w:rPr>
        <w:t>Lord</w:t>
      </w:r>
      <w:r>
        <w:t xml:space="preserve"> brings the counsel of the nations to nothing;</w:t>
      </w:r>
      <w:r>
        <w:br/>
      </w:r>
      <w:r>
        <w:tab/>
        <w:t>he frustrates the plans of the peoples.</w:t>
      </w:r>
      <w:r>
        <w:br/>
        <w:t xml:space="preserve">The counsel of the </w:t>
      </w:r>
      <w:r>
        <w:rPr>
          <w:rStyle w:val="DivineName"/>
        </w:rPr>
        <w:t>Lord</w:t>
      </w:r>
      <w:r>
        <w:t xml:space="preserve"> stands forever,</w:t>
      </w:r>
      <w:r>
        <w:br/>
      </w:r>
      <w:r>
        <w:tab/>
        <w:t>the plans of his heart to all generations.</w:t>
      </w:r>
      <w:r>
        <w:br/>
      </w:r>
      <w:proofErr w:type="spellStart"/>
      <w:r>
        <w:t>Blessèd</w:t>
      </w:r>
      <w:proofErr w:type="spellEnd"/>
      <w:r>
        <w:t xml:space="preserve"> is the nation whose God is the </w:t>
      </w:r>
      <w:r>
        <w:rPr>
          <w:rStyle w:val="DivineName"/>
        </w:rPr>
        <w:t>Lord</w:t>
      </w:r>
      <w:r>
        <w:t>,</w:t>
      </w:r>
      <w:r>
        <w:br/>
      </w:r>
      <w:r>
        <w:tab/>
        <w:t>the people whom he has chosen as his heritage!</w:t>
      </w:r>
    </w:p>
    <w:p w14:paraId="2BF488E8" w14:textId="77777777" w:rsidR="00CF0572" w:rsidRDefault="00000000">
      <w:pPr>
        <w:pStyle w:val="Poetry"/>
      </w:pPr>
      <w:r>
        <w:t xml:space="preserve">The </w:t>
      </w:r>
      <w:r>
        <w:rPr>
          <w:rStyle w:val="DivineName"/>
        </w:rPr>
        <w:t>Lord</w:t>
      </w:r>
      <w:r>
        <w:t xml:space="preserve"> looks down from heaven;</w:t>
      </w:r>
      <w:r>
        <w:br/>
      </w:r>
      <w:r>
        <w:tab/>
        <w:t>he sees all the children of man;</w:t>
      </w:r>
      <w:r>
        <w:br/>
        <w:t>from where he sits enthroned he looks out</w:t>
      </w:r>
      <w:r>
        <w:br/>
      </w:r>
      <w:r>
        <w:tab/>
        <w:t>on all the inhabitants of the earth,</w:t>
      </w:r>
      <w:r>
        <w:br/>
        <w:t>he who fashions the hearts of them all</w:t>
      </w:r>
      <w:r>
        <w:br/>
      </w:r>
      <w:r>
        <w:tab/>
        <w:t>and observes all their deeds.</w:t>
      </w:r>
      <w:r>
        <w:br/>
        <w:t>The king is not saved by his great army;</w:t>
      </w:r>
      <w:r>
        <w:br/>
      </w:r>
      <w:r>
        <w:tab/>
        <w:t>a warrior is not delivered by his great strength.</w:t>
      </w:r>
      <w:r>
        <w:br/>
        <w:t>The war horse is a false hope for salvation,</w:t>
      </w:r>
      <w:r>
        <w:br/>
      </w:r>
      <w:r>
        <w:tab/>
        <w:t>and by its great might it cannot rescue.</w:t>
      </w:r>
    </w:p>
    <w:p w14:paraId="5F34EF91" w14:textId="77777777" w:rsidR="00CF0572" w:rsidRDefault="00000000">
      <w:pPr>
        <w:pStyle w:val="Poetry"/>
      </w:pPr>
      <w:r>
        <w:t xml:space="preserve">Behold, the eye of the </w:t>
      </w:r>
      <w:r>
        <w:rPr>
          <w:rStyle w:val="DivineName"/>
        </w:rPr>
        <w:t>Lord</w:t>
      </w:r>
      <w:r>
        <w:t xml:space="preserve"> is on those who fear him,</w:t>
      </w:r>
      <w:r>
        <w:br/>
      </w:r>
      <w:r>
        <w:tab/>
        <w:t>on those who hope in his steadfast love,</w:t>
      </w:r>
      <w:r>
        <w:br/>
      </w:r>
      <w:r>
        <w:lastRenderedPageBreak/>
        <w:t>that he may deliver their soul from death</w:t>
      </w:r>
      <w:r>
        <w:br/>
      </w:r>
      <w:r>
        <w:tab/>
        <w:t>and keep them alive in famine.</w:t>
      </w:r>
    </w:p>
    <w:p w14:paraId="0CD76BDD" w14:textId="77777777" w:rsidR="00CF0572" w:rsidRDefault="00000000" w:rsidP="00020053">
      <w:pPr>
        <w:pStyle w:val="Poetry"/>
        <w:spacing w:after="0"/>
      </w:pPr>
      <w:r>
        <w:t xml:space="preserve">Our soul waits for the </w:t>
      </w:r>
      <w:r>
        <w:rPr>
          <w:rStyle w:val="DivineName"/>
        </w:rPr>
        <w:t>Lord</w:t>
      </w:r>
      <w:r>
        <w:t>;</w:t>
      </w:r>
      <w:r>
        <w:br/>
      </w:r>
      <w:r>
        <w:tab/>
        <w:t>he is our help and our shield.</w:t>
      </w:r>
      <w:r>
        <w:br/>
        <w:t>For our heart is glad in him,</w:t>
      </w:r>
      <w:r>
        <w:br/>
      </w:r>
      <w:r>
        <w:tab/>
        <w:t>because we trust in his holy name.</w:t>
      </w:r>
      <w:r>
        <w:br/>
        <w:t xml:space="preserve">Let your steadfast love, O </w:t>
      </w:r>
      <w:r>
        <w:rPr>
          <w:rStyle w:val="DivineName"/>
        </w:rPr>
        <w:t>Lord</w:t>
      </w:r>
      <w:r>
        <w:t>, be upon us,</w:t>
      </w:r>
      <w:r>
        <w:br/>
      </w:r>
      <w:r>
        <w:tab/>
        <w:t>even as we hope in you.</w:t>
      </w:r>
    </w:p>
    <w:p w14:paraId="3F51BD20" w14:textId="77777777" w:rsidR="00CF0572" w:rsidRPr="00020053" w:rsidRDefault="00CF0572">
      <w:pPr>
        <w:pStyle w:val="Body"/>
        <w:rPr>
          <w:sz w:val="16"/>
          <w:szCs w:val="12"/>
        </w:rPr>
      </w:pPr>
    </w:p>
    <w:p w14:paraId="3DD1452C" w14:textId="5A524DB2" w:rsidR="00CF0572" w:rsidRPr="00020053" w:rsidRDefault="00000000">
      <w:pPr>
        <w:pStyle w:val="Caption"/>
        <w:rPr>
          <w:sz w:val="24"/>
          <w:szCs w:val="24"/>
        </w:rPr>
      </w:pPr>
      <w:r w:rsidRPr="00020053">
        <w:rPr>
          <w:sz w:val="24"/>
          <w:szCs w:val="24"/>
          <w:u w:val="single"/>
        </w:rPr>
        <w:t>Epistle:</w:t>
      </w:r>
      <w:r w:rsidRPr="00020053">
        <w:rPr>
          <w:sz w:val="24"/>
          <w:szCs w:val="24"/>
        </w:rPr>
        <w:t xml:space="preserve"> 1 John 5:4–10</w:t>
      </w:r>
      <w:r w:rsidR="00020053">
        <w:rPr>
          <w:sz w:val="24"/>
          <w:szCs w:val="24"/>
        </w:rPr>
        <w:t>a</w:t>
      </w:r>
      <w:r w:rsidR="00020053" w:rsidRPr="00020053">
        <w:rPr>
          <w:sz w:val="24"/>
          <w:szCs w:val="24"/>
        </w:rPr>
        <w:t xml:space="preserve"> (NKJV)</w:t>
      </w:r>
    </w:p>
    <w:p w14:paraId="227B9CA7" w14:textId="77777777" w:rsidR="00020053" w:rsidRPr="0062686A" w:rsidRDefault="00020053" w:rsidP="00020053">
      <w:pPr>
        <w:rPr>
          <w:rFonts w:ascii="Segoe UI" w:hAnsi="Segoe UI" w:cs="Segoe UI"/>
          <w:sz w:val="24"/>
          <w:szCs w:val="24"/>
        </w:rPr>
      </w:pPr>
      <w:r w:rsidRPr="0062686A">
        <w:rPr>
          <w:rFonts w:ascii="Segoe UI" w:hAnsi="Segoe UI" w:cs="Segoe UI"/>
          <w:sz w:val="24"/>
          <w:szCs w:val="24"/>
        </w:rPr>
        <w:t>Dearly Beloved: Whatever is born of God overcomes the world. And this is the victory that has overcome the world—our faith. Who is he who overcomes the world, but he who believes that Jesus is the Son of God? This is He who came by water and blood—Jesus Christ; not only by water, but by water and blood. And it is the Spirit who bears witness, because the Spirit is truth. For there are three that bear witness in heaven: the Father, the Word, and the Holy Spirit; and these three are one. And there are three that bear witness on earth: the Spirit, the water, and the blood; and these three agree as one. If we receive the witness of men, the witness of God is greater; for this is the witness of God which He has testified of His Son. He who believes in the Son of God has the witness in himself.</w:t>
      </w:r>
    </w:p>
    <w:p w14:paraId="37AEE2C8" w14:textId="77777777" w:rsidR="00CF0572" w:rsidRPr="00020053" w:rsidRDefault="00CF0572">
      <w:pPr>
        <w:pStyle w:val="Body"/>
        <w:rPr>
          <w:sz w:val="16"/>
          <w:szCs w:val="12"/>
        </w:rPr>
      </w:pPr>
    </w:p>
    <w:p w14:paraId="4B3EED18" w14:textId="77777777" w:rsidR="00CF0572" w:rsidRDefault="00000000">
      <w:pPr>
        <w:pStyle w:val="LSBResponsorial"/>
      </w:pPr>
      <w:r>
        <w:rPr>
          <w:rStyle w:val="LSBSymbol"/>
        </w:rPr>
        <w:t>P</w:t>
      </w:r>
      <w:r>
        <w:tab/>
        <w:t>This is the Word of the Lord.</w:t>
      </w:r>
    </w:p>
    <w:p w14:paraId="481A94C6" w14:textId="77777777" w:rsidR="00CF0572" w:rsidRDefault="00000000">
      <w:pPr>
        <w:pStyle w:val="LSBResponsorial"/>
      </w:pPr>
      <w:r>
        <w:rPr>
          <w:rStyle w:val="LSBSymbol"/>
        </w:rPr>
        <w:t>C</w:t>
      </w:r>
      <w:r>
        <w:tab/>
      </w:r>
      <w:r>
        <w:rPr>
          <w:b/>
        </w:rPr>
        <w:t>Thanks be to God.</w:t>
      </w:r>
    </w:p>
    <w:p w14:paraId="3ECA4EB7" w14:textId="77777777" w:rsidR="00CF0572" w:rsidRPr="00020053" w:rsidRDefault="00CF0572">
      <w:pPr>
        <w:pStyle w:val="Body"/>
        <w:rPr>
          <w:sz w:val="16"/>
          <w:szCs w:val="12"/>
        </w:rPr>
      </w:pPr>
    </w:p>
    <w:p w14:paraId="723A93B3" w14:textId="77777777" w:rsidR="00CF0572" w:rsidRDefault="00000000">
      <w:pPr>
        <w:pStyle w:val="Rubric"/>
      </w:pPr>
      <w:r>
        <w:t>Stand</w:t>
      </w:r>
    </w:p>
    <w:p w14:paraId="7CCE41E7" w14:textId="77777777" w:rsidR="00CF0572" w:rsidRDefault="00000000">
      <w:pPr>
        <w:pStyle w:val="Caption"/>
      </w:pPr>
      <w:r w:rsidRPr="00020053">
        <w:rPr>
          <w:sz w:val="24"/>
          <w:szCs w:val="24"/>
          <w:u w:val="single"/>
        </w:rPr>
        <w:t>Verse</w:t>
      </w:r>
      <w:r>
        <w:tab/>
      </w:r>
      <w:r>
        <w:rPr>
          <w:rStyle w:val="Subcaption"/>
          <w:b w:val="0"/>
        </w:rPr>
        <w:t>Matthew 28:7b; John 20:26a, c</w:t>
      </w:r>
    </w:p>
    <w:p w14:paraId="0FC331C2" w14:textId="77777777" w:rsidR="00CF0572" w:rsidRDefault="00000000" w:rsidP="00020053">
      <w:pPr>
        <w:pStyle w:val="Poetry"/>
        <w:spacing w:after="0"/>
      </w:pPr>
      <w:r>
        <w:t>Alleluia. He has risen from the dead, and behold, he is going before you to Galilee. Alleluia. Eight days later Jesus came and stood among them and said, “Peace be with you.” Alleluia.</w:t>
      </w:r>
    </w:p>
    <w:p w14:paraId="4E589640" w14:textId="77777777" w:rsidR="00CF0572" w:rsidRPr="00020053" w:rsidRDefault="00CF0572">
      <w:pPr>
        <w:pStyle w:val="Body"/>
        <w:rPr>
          <w:sz w:val="16"/>
          <w:szCs w:val="12"/>
        </w:rPr>
      </w:pPr>
    </w:p>
    <w:p w14:paraId="3788E69F" w14:textId="77777777" w:rsidR="00CF0572" w:rsidRPr="00020053" w:rsidRDefault="00000000">
      <w:pPr>
        <w:pStyle w:val="Caption"/>
        <w:rPr>
          <w:sz w:val="24"/>
          <w:szCs w:val="24"/>
          <w:u w:val="single"/>
        </w:rPr>
      </w:pPr>
      <w:r w:rsidRPr="00020053">
        <w:rPr>
          <w:sz w:val="24"/>
          <w:szCs w:val="24"/>
          <w:u w:val="single"/>
        </w:rPr>
        <w:t>Alleluia</w:t>
      </w:r>
    </w:p>
    <w:p w14:paraId="30F0834A" w14:textId="7F7DA07A" w:rsidR="00CF0572" w:rsidRPr="00A668CD" w:rsidRDefault="00000000" w:rsidP="00A668CD">
      <w:pPr>
        <w:pStyle w:val="Image"/>
      </w:pPr>
      <w:r>
        <w:rPr>
          <w:noProof/>
        </w:rPr>
        <w:drawing>
          <wp:inline distT="0" distB="0" distL="0" distR="0" wp14:anchorId="6634E614" wp14:editId="166B8CDF">
            <wp:extent cx="4343400" cy="5333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0"/>
                    <a:stretch>
                      <a:fillRect/>
                    </a:stretch>
                  </pic:blipFill>
                  <pic:spPr bwMode="auto">
                    <a:xfrm>
                      <a:off x="0" y="0"/>
                      <a:ext cx="4343400" cy="533399"/>
                    </a:xfrm>
                    <a:prstGeom prst="rect">
                      <a:avLst/>
                    </a:prstGeom>
                    <a:noFill/>
                    <a:ln>
                      <a:noFill/>
                    </a:ln>
                  </pic:spPr>
                </pic:pic>
              </a:graphicData>
            </a:graphic>
          </wp:inline>
        </w:drawing>
      </w:r>
    </w:p>
    <w:p w14:paraId="15E97824" w14:textId="6A53CD51" w:rsidR="00CF0572" w:rsidRPr="00020053" w:rsidRDefault="00000000">
      <w:pPr>
        <w:pStyle w:val="Caption"/>
        <w:rPr>
          <w:sz w:val="24"/>
          <w:szCs w:val="24"/>
        </w:rPr>
      </w:pPr>
      <w:r w:rsidRPr="00020053">
        <w:rPr>
          <w:sz w:val="24"/>
          <w:szCs w:val="24"/>
          <w:u w:val="single"/>
        </w:rPr>
        <w:lastRenderedPageBreak/>
        <w:t>Holy Gospel:</w:t>
      </w:r>
      <w:r w:rsidRPr="00020053">
        <w:rPr>
          <w:sz w:val="24"/>
          <w:szCs w:val="24"/>
        </w:rPr>
        <w:t xml:space="preserve"> John 20:19–31</w:t>
      </w:r>
      <w:r w:rsidR="00020053" w:rsidRPr="00020053">
        <w:rPr>
          <w:sz w:val="24"/>
          <w:szCs w:val="24"/>
        </w:rPr>
        <w:t xml:space="preserve"> (NKJV)</w:t>
      </w:r>
    </w:p>
    <w:p w14:paraId="38B2B0C8" w14:textId="77777777" w:rsidR="00CF0572" w:rsidRDefault="00000000">
      <w:pPr>
        <w:pStyle w:val="LSBResponsorial"/>
      </w:pPr>
      <w:r>
        <w:rPr>
          <w:rStyle w:val="LSBSymbol"/>
        </w:rPr>
        <w:t>P</w:t>
      </w:r>
      <w:r>
        <w:tab/>
        <w:t>The Holy Gospel according to St. John, the twentieth chapter.</w:t>
      </w:r>
    </w:p>
    <w:p w14:paraId="113F400B" w14:textId="77777777" w:rsidR="00CF0572" w:rsidRDefault="00000000">
      <w:pPr>
        <w:pStyle w:val="Image"/>
      </w:pPr>
      <w:r>
        <w:rPr>
          <w:noProof/>
        </w:rPr>
        <w:drawing>
          <wp:inline distT="0" distB="0" distL="0" distR="0" wp14:anchorId="3708074D" wp14:editId="4A0CE8F8">
            <wp:extent cx="2933700" cy="5460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1"/>
                    <a:stretch>
                      <a:fillRect/>
                    </a:stretch>
                  </pic:blipFill>
                  <pic:spPr bwMode="auto">
                    <a:xfrm>
                      <a:off x="0" y="0"/>
                      <a:ext cx="2933700" cy="546099"/>
                    </a:xfrm>
                    <a:prstGeom prst="rect">
                      <a:avLst/>
                    </a:prstGeom>
                    <a:noFill/>
                    <a:ln>
                      <a:noFill/>
                    </a:ln>
                  </pic:spPr>
                </pic:pic>
              </a:graphicData>
            </a:graphic>
          </wp:inline>
        </w:drawing>
      </w:r>
    </w:p>
    <w:p w14:paraId="42888EFB" w14:textId="77777777" w:rsidR="00CF0572" w:rsidRPr="00020053" w:rsidRDefault="00000000">
      <w:pPr>
        <w:pStyle w:val="Body"/>
        <w:rPr>
          <w:sz w:val="16"/>
          <w:szCs w:val="12"/>
        </w:rPr>
      </w:pPr>
      <w:r w:rsidRPr="00020053">
        <w:rPr>
          <w:sz w:val="16"/>
          <w:szCs w:val="12"/>
        </w:rPr>
        <w:t xml:space="preserve"> </w:t>
      </w:r>
    </w:p>
    <w:p w14:paraId="4BC8BB58" w14:textId="77777777" w:rsidR="00020053" w:rsidRPr="0062686A" w:rsidRDefault="00020053" w:rsidP="00020053">
      <w:pPr>
        <w:rPr>
          <w:rFonts w:ascii="Segoe UI" w:hAnsi="Segoe UI" w:cs="Segoe UI"/>
          <w:sz w:val="24"/>
          <w:szCs w:val="24"/>
        </w:rPr>
      </w:pPr>
      <w:r w:rsidRPr="0062686A">
        <w:rPr>
          <w:rFonts w:ascii="Segoe UI" w:hAnsi="Segoe UI" w:cs="Segoe UI"/>
          <w:sz w:val="24"/>
          <w:szCs w:val="24"/>
        </w:rPr>
        <w:t>At that time: The same day at evening, being the first day of the week, when the doors were shut where the disciples were assembled, for fear of the Jews, Jesus came and stood in the midst, and said to them, “Peace be with you.” When He had said this, He showed them His hands and His side. Then the disciples were glad when they saw the Lord. So Jesus said to them again, “Peace to you! As the Father has sent Me, I also send you.” And when He had said this, He breathed on them, and said to them, “Receive the Holy Spirit. If you forgive the sins of any, they are forgiven them; if you retain the sins of any, they are retained.” Now Thomas, called the Twin, one of the twelve, was not with them when Jesus came. The other disciples therefore said to him, “We have seen the Lord.” So he said to them, “Unless I see in His hands the print of the nails, and put my finger into the print of the nails, and put my hand into His side, I will not believe.” And after eight days His disciples were again inside, and Thomas with them. Jesus came, the doors being shut, and stood in the midst, and said, “Peace to you!” Then He said to Thomas, “Reach your finger here, and look at My hands; and reach your hand here, and put it into My side. Do not be unbelieving, but believing.” And Thomas answered and said to Him, “My Lord and my God!” Jesus said to him, “Thomas, because you have seen Me, you have believed. Blessed are those who have not seen and yet have believed.” And truly Jesus did many other signs in the presence of His disciples, which are not written in this book; but these are written that you may believe that Jesus is the Christ, the Son of God, and that believing you may have life in His name.</w:t>
      </w:r>
    </w:p>
    <w:p w14:paraId="37D84F20" w14:textId="77777777" w:rsidR="00CF0572" w:rsidRPr="00020053" w:rsidRDefault="00000000">
      <w:pPr>
        <w:pStyle w:val="Body"/>
        <w:rPr>
          <w:sz w:val="16"/>
          <w:szCs w:val="12"/>
        </w:rPr>
      </w:pPr>
      <w:r w:rsidRPr="00020053">
        <w:rPr>
          <w:sz w:val="16"/>
          <w:szCs w:val="12"/>
        </w:rPr>
        <w:t xml:space="preserve"> </w:t>
      </w:r>
    </w:p>
    <w:p w14:paraId="00603F71" w14:textId="77777777" w:rsidR="00CF0572" w:rsidRDefault="00000000">
      <w:pPr>
        <w:pStyle w:val="LSBResponsorial"/>
      </w:pPr>
      <w:r>
        <w:rPr>
          <w:rStyle w:val="LSBSymbol"/>
        </w:rPr>
        <w:t>P</w:t>
      </w:r>
      <w:r>
        <w:tab/>
        <w:t>This is the Gospel of the Lord.</w:t>
      </w:r>
    </w:p>
    <w:p w14:paraId="36B4B5D4" w14:textId="77777777" w:rsidR="00CF0572" w:rsidRDefault="00000000">
      <w:pPr>
        <w:pStyle w:val="Image"/>
      </w:pPr>
      <w:r>
        <w:rPr>
          <w:noProof/>
        </w:rPr>
        <w:drawing>
          <wp:inline distT="0" distB="0" distL="0" distR="0" wp14:anchorId="6C523D52" wp14:editId="2A075AB7">
            <wp:extent cx="2933700" cy="533399"/>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2"/>
                    <a:stretch>
                      <a:fillRect/>
                    </a:stretch>
                  </pic:blipFill>
                  <pic:spPr bwMode="auto">
                    <a:xfrm>
                      <a:off x="0" y="0"/>
                      <a:ext cx="2933700" cy="533399"/>
                    </a:xfrm>
                    <a:prstGeom prst="rect">
                      <a:avLst/>
                    </a:prstGeom>
                    <a:noFill/>
                    <a:ln>
                      <a:noFill/>
                    </a:ln>
                  </pic:spPr>
                </pic:pic>
              </a:graphicData>
            </a:graphic>
          </wp:inline>
        </w:drawing>
      </w:r>
    </w:p>
    <w:p w14:paraId="4DB05894" w14:textId="77777777" w:rsidR="00CF0572" w:rsidRPr="00020053" w:rsidRDefault="00CF0572">
      <w:pPr>
        <w:pStyle w:val="Body"/>
        <w:rPr>
          <w:sz w:val="16"/>
          <w:szCs w:val="12"/>
        </w:rPr>
      </w:pPr>
    </w:p>
    <w:p w14:paraId="0142F6C4" w14:textId="77777777" w:rsidR="00CF0572" w:rsidRPr="00020053" w:rsidRDefault="00000000">
      <w:pPr>
        <w:pStyle w:val="Caption"/>
        <w:rPr>
          <w:sz w:val="24"/>
          <w:szCs w:val="24"/>
          <w:u w:val="single"/>
        </w:rPr>
      </w:pPr>
      <w:r w:rsidRPr="00020053">
        <w:rPr>
          <w:sz w:val="24"/>
          <w:szCs w:val="24"/>
          <w:u w:val="single"/>
        </w:rPr>
        <w:lastRenderedPageBreak/>
        <w:t>Nicene Creed</w:t>
      </w:r>
    </w:p>
    <w:p w14:paraId="01017E3F" w14:textId="77777777" w:rsidR="00CF0572" w:rsidRDefault="00000000">
      <w:pPr>
        <w:pStyle w:val="LSBResponsorial"/>
      </w:pPr>
      <w:r>
        <w:rPr>
          <w:rStyle w:val="LSBSymbol"/>
        </w:rPr>
        <w:t>C</w:t>
      </w:r>
      <w:r>
        <w:tab/>
      </w:r>
      <w:r>
        <w:rPr>
          <w:b/>
        </w:rPr>
        <w:t>I believe in one God,</w:t>
      </w:r>
    </w:p>
    <w:p w14:paraId="3154DD7A" w14:textId="77777777" w:rsidR="00CF0572" w:rsidRDefault="00000000">
      <w:pPr>
        <w:pStyle w:val="LSBResponsorialContinued"/>
      </w:pPr>
      <w:r>
        <w:rPr>
          <w:b/>
        </w:rPr>
        <w:t xml:space="preserve">     the Father Almighty,</w:t>
      </w:r>
    </w:p>
    <w:p w14:paraId="1FC16534" w14:textId="77777777" w:rsidR="00CF0572" w:rsidRDefault="00000000">
      <w:pPr>
        <w:pStyle w:val="LSBResponsorialContinued"/>
      </w:pPr>
      <w:r>
        <w:rPr>
          <w:b/>
        </w:rPr>
        <w:t xml:space="preserve">     maker of heaven and earth</w:t>
      </w:r>
    </w:p>
    <w:p w14:paraId="595438D8" w14:textId="77777777" w:rsidR="00CF0572" w:rsidRDefault="00000000">
      <w:pPr>
        <w:pStyle w:val="LSBResponsorialContinued"/>
      </w:pPr>
      <w:r>
        <w:rPr>
          <w:b/>
        </w:rPr>
        <w:t xml:space="preserve">          and of all things visible and invisible.</w:t>
      </w:r>
    </w:p>
    <w:p w14:paraId="0F159A77" w14:textId="77777777" w:rsidR="00CF0572" w:rsidRPr="00020053" w:rsidRDefault="00000000">
      <w:pPr>
        <w:pStyle w:val="LSBResponsorialContinued"/>
        <w:rPr>
          <w:sz w:val="12"/>
          <w:szCs w:val="8"/>
        </w:rPr>
      </w:pPr>
      <w:r w:rsidRPr="00020053">
        <w:rPr>
          <w:b/>
          <w:sz w:val="12"/>
          <w:szCs w:val="8"/>
        </w:rPr>
        <w:t xml:space="preserve"> </w:t>
      </w:r>
    </w:p>
    <w:p w14:paraId="4AD376E2" w14:textId="77777777" w:rsidR="00CF0572" w:rsidRDefault="00000000">
      <w:pPr>
        <w:pStyle w:val="LSBResponsorialContinued"/>
      </w:pPr>
      <w:r>
        <w:rPr>
          <w:b/>
        </w:rPr>
        <w:t>And in one Lord Jesus Christ,</w:t>
      </w:r>
    </w:p>
    <w:p w14:paraId="2D84AA06" w14:textId="77777777" w:rsidR="00CF0572" w:rsidRDefault="00000000">
      <w:pPr>
        <w:pStyle w:val="LSBResponsorialContinued"/>
      </w:pPr>
      <w:r>
        <w:rPr>
          <w:b/>
        </w:rPr>
        <w:t xml:space="preserve">     the only-begotten Son of God,</w:t>
      </w:r>
    </w:p>
    <w:p w14:paraId="557B6D90" w14:textId="77777777" w:rsidR="00CF0572" w:rsidRDefault="00000000">
      <w:pPr>
        <w:pStyle w:val="LSBResponsorialContinued"/>
      </w:pPr>
      <w:r>
        <w:rPr>
          <w:b/>
        </w:rPr>
        <w:t xml:space="preserve">     begotten of His Father before all worlds,</w:t>
      </w:r>
    </w:p>
    <w:p w14:paraId="7B270ECA" w14:textId="77777777" w:rsidR="00CF0572" w:rsidRDefault="00000000">
      <w:pPr>
        <w:pStyle w:val="LSBResponsorialContinued"/>
      </w:pPr>
      <w:r>
        <w:rPr>
          <w:b/>
        </w:rPr>
        <w:t xml:space="preserve">     God of God, Light of Light,</w:t>
      </w:r>
    </w:p>
    <w:p w14:paraId="246F67A7" w14:textId="77777777" w:rsidR="00CF0572" w:rsidRDefault="00000000">
      <w:pPr>
        <w:pStyle w:val="LSBResponsorialContinued"/>
      </w:pPr>
      <w:r>
        <w:rPr>
          <w:b/>
        </w:rPr>
        <w:t xml:space="preserve">     very God of very God,</w:t>
      </w:r>
    </w:p>
    <w:p w14:paraId="60E82657" w14:textId="77777777" w:rsidR="00CF0572" w:rsidRDefault="00000000">
      <w:pPr>
        <w:pStyle w:val="LSBResponsorialContinued"/>
      </w:pPr>
      <w:r>
        <w:rPr>
          <w:b/>
        </w:rPr>
        <w:t xml:space="preserve">     begotten, not made,</w:t>
      </w:r>
    </w:p>
    <w:p w14:paraId="4513CC0B" w14:textId="77777777" w:rsidR="00CF0572" w:rsidRDefault="00000000">
      <w:pPr>
        <w:pStyle w:val="LSBResponsorialContinued"/>
      </w:pPr>
      <w:r>
        <w:rPr>
          <w:b/>
        </w:rPr>
        <w:t xml:space="preserve">     being of one substance with the Father,</w:t>
      </w:r>
    </w:p>
    <w:p w14:paraId="2387A62D" w14:textId="77777777" w:rsidR="00CF0572" w:rsidRDefault="00000000">
      <w:pPr>
        <w:pStyle w:val="LSBResponsorialContinued"/>
      </w:pPr>
      <w:r>
        <w:rPr>
          <w:b/>
        </w:rPr>
        <w:t xml:space="preserve">     by whom all things were made;</w:t>
      </w:r>
    </w:p>
    <w:p w14:paraId="25FEE092" w14:textId="77777777" w:rsidR="00CF0572" w:rsidRDefault="00000000">
      <w:pPr>
        <w:pStyle w:val="LSBResponsorialContinued"/>
      </w:pPr>
      <w:r>
        <w:rPr>
          <w:b/>
        </w:rPr>
        <w:t xml:space="preserve">     who for us men and for our salvation came down from heaven</w:t>
      </w:r>
    </w:p>
    <w:p w14:paraId="3DF9FACF" w14:textId="77777777" w:rsidR="00CF0572" w:rsidRDefault="00000000">
      <w:pPr>
        <w:pStyle w:val="LSBResponsorialContinued"/>
      </w:pPr>
      <w:r>
        <w:rPr>
          <w:b/>
        </w:rPr>
        <w:t xml:space="preserve">     and was incarnate by the Holy Spirit of the virgin Mary</w:t>
      </w:r>
    </w:p>
    <w:p w14:paraId="3A17B2C3" w14:textId="77777777" w:rsidR="00CF0572" w:rsidRDefault="00000000">
      <w:pPr>
        <w:pStyle w:val="LSBResponsorialContinued"/>
      </w:pPr>
      <w:r>
        <w:rPr>
          <w:b/>
        </w:rPr>
        <w:t xml:space="preserve">     and was made man;</w:t>
      </w:r>
    </w:p>
    <w:p w14:paraId="3A31BB55" w14:textId="77777777" w:rsidR="00CF0572" w:rsidRDefault="00000000">
      <w:pPr>
        <w:pStyle w:val="LSBResponsorialContinued"/>
      </w:pPr>
      <w:r>
        <w:rPr>
          <w:b/>
        </w:rPr>
        <w:t xml:space="preserve">     and was crucified also for us under Pontius Pilate.</w:t>
      </w:r>
    </w:p>
    <w:p w14:paraId="20EC7336" w14:textId="77777777" w:rsidR="00CF0572" w:rsidRDefault="00000000">
      <w:pPr>
        <w:pStyle w:val="LSBResponsorialContinued"/>
      </w:pPr>
      <w:r>
        <w:rPr>
          <w:b/>
        </w:rPr>
        <w:t xml:space="preserve">     He suffered and was buried.</w:t>
      </w:r>
    </w:p>
    <w:p w14:paraId="2A0CB576" w14:textId="77777777" w:rsidR="00CF0572" w:rsidRDefault="00000000">
      <w:pPr>
        <w:pStyle w:val="LSBResponsorialContinued"/>
      </w:pPr>
      <w:r>
        <w:rPr>
          <w:b/>
        </w:rPr>
        <w:t xml:space="preserve">     And the third day He rose again according to the Scriptures</w:t>
      </w:r>
    </w:p>
    <w:p w14:paraId="449A3759" w14:textId="77777777" w:rsidR="00CF0572" w:rsidRDefault="00000000">
      <w:pPr>
        <w:pStyle w:val="LSBResponsorialContinued"/>
      </w:pPr>
      <w:r>
        <w:rPr>
          <w:b/>
        </w:rPr>
        <w:t xml:space="preserve">          and ascended into heaven</w:t>
      </w:r>
    </w:p>
    <w:p w14:paraId="6B4A361C" w14:textId="77777777" w:rsidR="00CF0572" w:rsidRDefault="00000000">
      <w:pPr>
        <w:pStyle w:val="LSBResponsorialContinued"/>
      </w:pPr>
      <w:r>
        <w:rPr>
          <w:b/>
        </w:rPr>
        <w:t xml:space="preserve">     and sits at the right hand of the Father.</w:t>
      </w:r>
    </w:p>
    <w:p w14:paraId="190AB5C7" w14:textId="77777777" w:rsidR="00CF0572" w:rsidRDefault="00000000">
      <w:pPr>
        <w:pStyle w:val="LSBResponsorialContinued"/>
      </w:pPr>
      <w:r>
        <w:rPr>
          <w:b/>
        </w:rPr>
        <w:t xml:space="preserve">     And He will come again with glory to judge both the living and the dead,</w:t>
      </w:r>
    </w:p>
    <w:p w14:paraId="4AEC5275" w14:textId="77777777" w:rsidR="00CF0572" w:rsidRDefault="00000000">
      <w:pPr>
        <w:pStyle w:val="LSBResponsorialContinued"/>
      </w:pPr>
      <w:r>
        <w:rPr>
          <w:b/>
        </w:rPr>
        <w:t xml:space="preserve">     whose kingdom will have no end.</w:t>
      </w:r>
    </w:p>
    <w:p w14:paraId="67243110" w14:textId="77777777" w:rsidR="00CF0572" w:rsidRPr="00020053" w:rsidRDefault="00000000">
      <w:pPr>
        <w:pStyle w:val="LSBResponsorialContinued"/>
        <w:rPr>
          <w:sz w:val="12"/>
          <w:szCs w:val="8"/>
        </w:rPr>
      </w:pPr>
      <w:r>
        <w:rPr>
          <w:b/>
        </w:rPr>
        <w:t xml:space="preserve"> </w:t>
      </w:r>
    </w:p>
    <w:p w14:paraId="727B157E" w14:textId="77777777" w:rsidR="00CF0572" w:rsidRDefault="00000000">
      <w:pPr>
        <w:pStyle w:val="LSBResponsorialContinued"/>
      </w:pPr>
      <w:r>
        <w:rPr>
          <w:b/>
        </w:rPr>
        <w:t>And I believe in the Holy Spirit,</w:t>
      </w:r>
    </w:p>
    <w:p w14:paraId="76F46514" w14:textId="77777777" w:rsidR="00CF0572" w:rsidRDefault="00000000">
      <w:pPr>
        <w:pStyle w:val="LSBResponsorialContinued"/>
      </w:pPr>
      <w:r>
        <w:rPr>
          <w:b/>
        </w:rPr>
        <w:t xml:space="preserve">     the Lord and giver of life,</w:t>
      </w:r>
    </w:p>
    <w:p w14:paraId="18D69619" w14:textId="77777777" w:rsidR="00CF0572" w:rsidRDefault="00000000">
      <w:pPr>
        <w:pStyle w:val="LSBResponsorialContinued"/>
      </w:pPr>
      <w:r>
        <w:rPr>
          <w:b/>
        </w:rPr>
        <w:t xml:space="preserve">     who proceeds from the Father and the Son,</w:t>
      </w:r>
    </w:p>
    <w:p w14:paraId="7B48EADC" w14:textId="77777777" w:rsidR="00CF0572" w:rsidRDefault="00000000">
      <w:pPr>
        <w:pStyle w:val="LSBResponsorialContinued"/>
      </w:pPr>
      <w:r>
        <w:rPr>
          <w:b/>
        </w:rPr>
        <w:t xml:space="preserve">     who with the Father and the Son together is worshiped and glorified,</w:t>
      </w:r>
    </w:p>
    <w:p w14:paraId="3766F973" w14:textId="77777777" w:rsidR="00CF0572" w:rsidRDefault="00000000">
      <w:pPr>
        <w:pStyle w:val="LSBResponsorialContinued"/>
      </w:pPr>
      <w:r>
        <w:rPr>
          <w:b/>
        </w:rPr>
        <w:t xml:space="preserve">     who spoke by the prophets.</w:t>
      </w:r>
    </w:p>
    <w:p w14:paraId="047C909D" w14:textId="77777777" w:rsidR="00CF0572" w:rsidRDefault="00000000">
      <w:pPr>
        <w:pStyle w:val="LSBResponsorialContinued"/>
      </w:pPr>
      <w:r>
        <w:rPr>
          <w:b/>
        </w:rPr>
        <w:t xml:space="preserve">     And I believe in one holy Christian and apostolic Church,</w:t>
      </w:r>
    </w:p>
    <w:p w14:paraId="39C496BA" w14:textId="77777777" w:rsidR="00CF0572" w:rsidRDefault="00000000">
      <w:pPr>
        <w:pStyle w:val="LSBResponsorialContinued"/>
      </w:pPr>
      <w:r>
        <w:rPr>
          <w:b/>
        </w:rPr>
        <w:t xml:space="preserve">     I acknowledge one Baptism for the remission of sins,</w:t>
      </w:r>
    </w:p>
    <w:p w14:paraId="45D7202E" w14:textId="77777777" w:rsidR="00CF0572" w:rsidRDefault="00000000">
      <w:pPr>
        <w:pStyle w:val="LSBResponsorialContinued"/>
      </w:pPr>
      <w:r>
        <w:rPr>
          <w:b/>
        </w:rPr>
        <w:lastRenderedPageBreak/>
        <w:t xml:space="preserve">     and I look for the resurrection of the dead</w:t>
      </w:r>
    </w:p>
    <w:p w14:paraId="68FA70E8" w14:textId="77777777" w:rsidR="00CF0572" w:rsidRDefault="00000000">
      <w:pPr>
        <w:pStyle w:val="LSBResponsorialContinued"/>
      </w:pPr>
      <w:r>
        <w:rPr>
          <w:b/>
        </w:rPr>
        <w:t xml:space="preserve">     and the life </w:t>
      </w:r>
      <w:r>
        <w:rPr>
          <w:rStyle w:val="LSBSymbol"/>
        </w:rPr>
        <w:t>T</w:t>
      </w:r>
      <w:r>
        <w:rPr>
          <w:b/>
        </w:rPr>
        <w:t xml:space="preserve"> of the world to come. Amen.</w:t>
      </w:r>
    </w:p>
    <w:p w14:paraId="6FCD39CA" w14:textId="77777777" w:rsidR="00CF0572" w:rsidRDefault="00000000">
      <w:pPr>
        <w:pStyle w:val="Rubric"/>
      </w:pPr>
      <w:r>
        <w:t>Sit</w:t>
      </w:r>
    </w:p>
    <w:p w14:paraId="2F2EFE2F" w14:textId="77777777" w:rsidR="00CF0572" w:rsidRPr="00020053" w:rsidRDefault="00CF0572">
      <w:pPr>
        <w:pStyle w:val="Body"/>
        <w:rPr>
          <w:sz w:val="16"/>
          <w:szCs w:val="12"/>
        </w:rPr>
      </w:pPr>
    </w:p>
    <w:p w14:paraId="38DA1808" w14:textId="29C90F7E" w:rsidR="00CF0572" w:rsidRPr="00020053" w:rsidRDefault="00020053" w:rsidP="00A668CD">
      <w:pPr>
        <w:pStyle w:val="Caption"/>
        <w:spacing w:after="0"/>
        <w:rPr>
          <w:sz w:val="24"/>
          <w:szCs w:val="24"/>
        </w:rPr>
      </w:pPr>
      <w:r w:rsidRPr="00020053">
        <w:rPr>
          <w:sz w:val="24"/>
          <w:szCs w:val="24"/>
          <w:u w:val="single"/>
        </w:rPr>
        <w:t>Hymn of the Day:</w:t>
      </w:r>
      <w:r w:rsidRPr="00020053">
        <w:rPr>
          <w:sz w:val="24"/>
          <w:szCs w:val="24"/>
        </w:rPr>
        <w:t xml:space="preserve">  LSB #471 “O Sons and Daughters of the King”</w:t>
      </w:r>
    </w:p>
    <w:p w14:paraId="31B93B2D" w14:textId="77777777" w:rsidR="00CF0572" w:rsidRPr="00020053" w:rsidRDefault="00CF0572">
      <w:pPr>
        <w:pStyle w:val="Body"/>
        <w:rPr>
          <w:sz w:val="16"/>
          <w:szCs w:val="12"/>
        </w:rPr>
      </w:pPr>
    </w:p>
    <w:p w14:paraId="2A200757" w14:textId="77777777" w:rsidR="00CF0572" w:rsidRPr="00020053" w:rsidRDefault="00000000" w:rsidP="00020053">
      <w:pPr>
        <w:pStyle w:val="Caption"/>
        <w:spacing w:after="0"/>
        <w:rPr>
          <w:sz w:val="24"/>
          <w:szCs w:val="24"/>
          <w:u w:val="single"/>
        </w:rPr>
      </w:pPr>
      <w:r w:rsidRPr="00020053">
        <w:rPr>
          <w:sz w:val="24"/>
          <w:szCs w:val="24"/>
          <w:u w:val="single"/>
        </w:rPr>
        <w:t>Sermon</w:t>
      </w:r>
    </w:p>
    <w:p w14:paraId="29C64DDA" w14:textId="77777777" w:rsidR="00CF0572" w:rsidRPr="00020053" w:rsidRDefault="00CF0572">
      <w:pPr>
        <w:pStyle w:val="Body"/>
        <w:rPr>
          <w:sz w:val="16"/>
          <w:szCs w:val="12"/>
        </w:rPr>
      </w:pPr>
    </w:p>
    <w:p w14:paraId="37A57558" w14:textId="77777777" w:rsidR="00CF0572" w:rsidRDefault="00000000">
      <w:pPr>
        <w:pStyle w:val="Rubric"/>
      </w:pPr>
      <w:r>
        <w:t>Stand</w:t>
      </w:r>
    </w:p>
    <w:p w14:paraId="61937FF1" w14:textId="77777777" w:rsidR="00CF0572" w:rsidRPr="00020053" w:rsidRDefault="00CF0572">
      <w:pPr>
        <w:pStyle w:val="Body"/>
        <w:rPr>
          <w:sz w:val="16"/>
          <w:szCs w:val="12"/>
        </w:rPr>
      </w:pPr>
    </w:p>
    <w:p w14:paraId="72A02B9F" w14:textId="77777777" w:rsidR="00CF0572" w:rsidRDefault="00000000">
      <w:pPr>
        <w:pStyle w:val="Caption"/>
      </w:pPr>
      <w:r w:rsidRPr="00020053">
        <w:rPr>
          <w:sz w:val="24"/>
          <w:szCs w:val="24"/>
          <w:u w:val="single"/>
        </w:rPr>
        <w:t>Offertory</w:t>
      </w:r>
      <w:r>
        <w:tab/>
      </w:r>
      <w:r>
        <w:rPr>
          <w:rStyle w:val="Subcaption"/>
          <w:b w:val="0"/>
        </w:rPr>
        <w:t>Psalm 51:10–12</w:t>
      </w:r>
    </w:p>
    <w:p w14:paraId="05B66242" w14:textId="77777777" w:rsidR="00CF0572" w:rsidRDefault="00000000">
      <w:pPr>
        <w:pStyle w:val="Image"/>
      </w:pPr>
      <w:r>
        <w:rPr>
          <w:noProof/>
        </w:rPr>
        <w:drawing>
          <wp:inline distT="0" distB="0" distL="0" distR="0" wp14:anchorId="170BAC84" wp14:editId="35E60D9C">
            <wp:extent cx="4346448" cy="541020"/>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3"/>
                    <a:stretch>
                      <a:fillRect/>
                    </a:stretch>
                  </pic:blipFill>
                  <pic:spPr bwMode="auto">
                    <a:xfrm>
                      <a:off x="0" y="0"/>
                      <a:ext cx="4346448" cy="541020"/>
                    </a:xfrm>
                    <a:prstGeom prst="rect">
                      <a:avLst/>
                    </a:prstGeom>
                    <a:noFill/>
                    <a:ln>
                      <a:noFill/>
                    </a:ln>
                  </pic:spPr>
                </pic:pic>
              </a:graphicData>
            </a:graphic>
          </wp:inline>
        </w:drawing>
      </w:r>
    </w:p>
    <w:p w14:paraId="40E43C3E" w14:textId="77777777" w:rsidR="00CF0572" w:rsidRDefault="00000000">
      <w:pPr>
        <w:pStyle w:val="Image"/>
      </w:pPr>
      <w:r>
        <w:rPr>
          <w:noProof/>
        </w:rPr>
        <w:drawing>
          <wp:inline distT="0" distB="0" distL="0" distR="0" wp14:anchorId="55A4E25A" wp14:editId="669E3DDC">
            <wp:extent cx="4344595" cy="557530"/>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rotWithShape="1">
                    <a:blip r:embed="rId34"/>
                    <a:srcRect t="6397"/>
                    <a:stretch/>
                  </pic:blipFill>
                  <pic:spPr bwMode="auto">
                    <a:xfrm>
                      <a:off x="0" y="0"/>
                      <a:ext cx="4346448" cy="557768"/>
                    </a:xfrm>
                    <a:prstGeom prst="rect">
                      <a:avLst/>
                    </a:prstGeom>
                    <a:noFill/>
                    <a:ln>
                      <a:noFill/>
                    </a:ln>
                    <a:extLst>
                      <a:ext uri="{53640926-AAD7-44D8-BBD7-CCE9431645EC}">
                        <a14:shadowObscured xmlns:a14="http://schemas.microsoft.com/office/drawing/2010/main"/>
                      </a:ext>
                    </a:extLst>
                  </pic:spPr>
                </pic:pic>
              </a:graphicData>
            </a:graphic>
          </wp:inline>
        </w:drawing>
      </w:r>
    </w:p>
    <w:p w14:paraId="0EE7EE31" w14:textId="77777777" w:rsidR="00CF0572" w:rsidRDefault="00000000">
      <w:pPr>
        <w:pStyle w:val="Image"/>
      </w:pPr>
      <w:r>
        <w:rPr>
          <w:noProof/>
        </w:rPr>
        <w:drawing>
          <wp:inline distT="0" distB="0" distL="0" distR="0" wp14:anchorId="74DFBCC4" wp14:editId="31DC4857">
            <wp:extent cx="4343861" cy="577215"/>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rotWithShape="1">
                    <a:blip r:embed="rId35"/>
                    <a:srcRect t="9553"/>
                    <a:stretch/>
                  </pic:blipFill>
                  <pic:spPr bwMode="auto">
                    <a:xfrm>
                      <a:off x="0" y="0"/>
                      <a:ext cx="4346448" cy="577559"/>
                    </a:xfrm>
                    <a:prstGeom prst="rect">
                      <a:avLst/>
                    </a:prstGeom>
                    <a:noFill/>
                    <a:ln>
                      <a:noFill/>
                    </a:ln>
                    <a:extLst>
                      <a:ext uri="{53640926-AAD7-44D8-BBD7-CCE9431645EC}">
                        <a14:shadowObscured xmlns:a14="http://schemas.microsoft.com/office/drawing/2010/main"/>
                      </a:ext>
                    </a:extLst>
                  </pic:spPr>
                </pic:pic>
              </a:graphicData>
            </a:graphic>
          </wp:inline>
        </w:drawing>
      </w:r>
    </w:p>
    <w:p w14:paraId="72A99534" w14:textId="77777777" w:rsidR="00CF0572" w:rsidRDefault="00000000">
      <w:pPr>
        <w:pStyle w:val="Image"/>
      </w:pPr>
      <w:r>
        <w:rPr>
          <w:noProof/>
        </w:rPr>
        <w:drawing>
          <wp:inline distT="0" distB="0" distL="0" distR="0" wp14:anchorId="75F82A38" wp14:editId="574FBA76">
            <wp:extent cx="4345485" cy="530225"/>
            <wp:effectExtent l="0" t="0" r="0" b="3175"/>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rotWithShape="1">
                    <a:blip r:embed="rId36"/>
                    <a:srcRect t="6704"/>
                    <a:stretch/>
                  </pic:blipFill>
                  <pic:spPr bwMode="auto">
                    <a:xfrm>
                      <a:off x="0" y="0"/>
                      <a:ext cx="4346448" cy="530343"/>
                    </a:xfrm>
                    <a:prstGeom prst="rect">
                      <a:avLst/>
                    </a:prstGeom>
                    <a:noFill/>
                    <a:ln>
                      <a:noFill/>
                    </a:ln>
                    <a:extLst>
                      <a:ext uri="{53640926-AAD7-44D8-BBD7-CCE9431645EC}">
                        <a14:shadowObscured xmlns:a14="http://schemas.microsoft.com/office/drawing/2010/main"/>
                      </a:ext>
                    </a:extLst>
                  </pic:spPr>
                </pic:pic>
              </a:graphicData>
            </a:graphic>
          </wp:inline>
        </w:drawing>
      </w:r>
    </w:p>
    <w:p w14:paraId="6ECDF010" w14:textId="77777777" w:rsidR="00CF0572" w:rsidRDefault="00000000">
      <w:pPr>
        <w:pStyle w:val="Image"/>
      </w:pPr>
      <w:r>
        <w:rPr>
          <w:noProof/>
        </w:rPr>
        <w:drawing>
          <wp:inline distT="0" distB="0" distL="0" distR="0" wp14:anchorId="4A8EC6B5" wp14:editId="2C7D0D63">
            <wp:extent cx="4344571" cy="534670"/>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rotWithShape="1">
                    <a:blip r:embed="rId37"/>
                    <a:srcRect t="9071"/>
                    <a:stretch/>
                  </pic:blipFill>
                  <pic:spPr bwMode="auto">
                    <a:xfrm>
                      <a:off x="0" y="0"/>
                      <a:ext cx="4346448" cy="534901"/>
                    </a:xfrm>
                    <a:prstGeom prst="rect">
                      <a:avLst/>
                    </a:prstGeom>
                    <a:noFill/>
                    <a:ln>
                      <a:noFill/>
                    </a:ln>
                    <a:extLst>
                      <a:ext uri="{53640926-AAD7-44D8-BBD7-CCE9431645EC}">
                        <a14:shadowObscured xmlns:a14="http://schemas.microsoft.com/office/drawing/2010/main"/>
                      </a:ext>
                    </a:extLst>
                  </pic:spPr>
                </pic:pic>
              </a:graphicData>
            </a:graphic>
          </wp:inline>
        </w:drawing>
      </w:r>
    </w:p>
    <w:p w14:paraId="473D12C3" w14:textId="7C3FB561" w:rsidR="00CF0572" w:rsidRPr="00020053" w:rsidRDefault="00000000" w:rsidP="00020053">
      <w:pPr>
        <w:pStyle w:val="Body"/>
        <w:rPr>
          <w:sz w:val="16"/>
          <w:szCs w:val="12"/>
        </w:rPr>
      </w:pPr>
      <w:r w:rsidRPr="00020053">
        <w:rPr>
          <w:sz w:val="16"/>
          <w:szCs w:val="12"/>
        </w:rPr>
        <w:t xml:space="preserve"> </w:t>
      </w:r>
    </w:p>
    <w:p w14:paraId="0D05969D" w14:textId="77777777" w:rsidR="00CF0572" w:rsidRPr="00020053" w:rsidRDefault="00000000" w:rsidP="00020053">
      <w:pPr>
        <w:pStyle w:val="Caption"/>
        <w:spacing w:after="0"/>
        <w:rPr>
          <w:sz w:val="24"/>
          <w:szCs w:val="24"/>
          <w:u w:val="single"/>
        </w:rPr>
      </w:pPr>
      <w:r w:rsidRPr="00020053">
        <w:rPr>
          <w:sz w:val="24"/>
          <w:szCs w:val="24"/>
          <w:u w:val="single"/>
        </w:rPr>
        <w:t>Prayer of the Church</w:t>
      </w:r>
    </w:p>
    <w:p w14:paraId="2A6FBB5C" w14:textId="77777777" w:rsidR="00CF0572" w:rsidRPr="00A668CD" w:rsidRDefault="00CF0572">
      <w:pPr>
        <w:pStyle w:val="Body"/>
        <w:rPr>
          <w:sz w:val="8"/>
          <w:szCs w:val="4"/>
        </w:rPr>
      </w:pPr>
    </w:p>
    <w:p w14:paraId="1B73865A" w14:textId="77777777" w:rsidR="00CF0572" w:rsidRDefault="00000000">
      <w:pPr>
        <w:pStyle w:val="Rubric"/>
      </w:pPr>
      <w:r>
        <w:t>Sit</w:t>
      </w:r>
    </w:p>
    <w:p w14:paraId="39F5DA93" w14:textId="77777777" w:rsidR="00CF0572" w:rsidRPr="00A668CD" w:rsidRDefault="00CF0572">
      <w:pPr>
        <w:pStyle w:val="Body"/>
        <w:rPr>
          <w:sz w:val="8"/>
          <w:szCs w:val="4"/>
        </w:rPr>
      </w:pPr>
    </w:p>
    <w:p w14:paraId="27CF15DE" w14:textId="3CAB236F" w:rsidR="00CF0572" w:rsidRPr="0099526A" w:rsidRDefault="0099526A">
      <w:pPr>
        <w:pStyle w:val="Caption"/>
        <w:rPr>
          <w:sz w:val="24"/>
          <w:szCs w:val="24"/>
        </w:rPr>
      </w:pPr>
      <w:r w:rsidRPr="0099526A">
        <w:rPr>
          <w:sz w:val="24"/>
          <w:szCs w:val="24"/>
          <w:u w:val="single"/>
        </w:rPr>
        <w:t>Preparatory Hymn:</w:t>
      </w:r>
      <w:r w:rsidRPr="0099526A">
        <w:rPr>
          <w:sz w:val="24"/>
          <w:szCs w:val="24"/>
        </w:rPr>
        <w:t xml:space="preserve">  LSB #602 “The Gifts Christ Freely Gives”</w:t>
      </w:r>
    </w:p>
    <w:p w14:paraId="0B524FBB" w14:textId="77777777" w:rsidR="00CF0572" w:rsidRPr="00A668CD" w:rsidRDefault="00CF0572">
      <w:pPr>
        <w:pStyle w:val="Body"/>
        <w:rPr>
          <w:sz w:val="8"/>
          <w:szCs w:val="4"/>
        </w:rPr>
      </w:pPr>
    </w:p>
    <w:p w14:paraId="1DD7E3BE" w14:textId="5D05D1BF" w:rsidR="00CF0572" w:rsidRPr="00A668CD" w:rsidRDefault="00000000" w:rsidP="00A668CD">
      <w:pPr>
        <w:pStyle w:val="Rubric"/>
      </w:pPr>
      <w:r>
        <w:t>Stand</w:t>
      </w:r>
    </w:p>
    <w:p w14:paraId="7E48A13F" w14:textId="77777777" w:rsidR="00CF0572" w:rsidRDefault="00000000" w:rsidP="0099526A">
      <w:pPr>
        <w:pStyle w:val="Heading"/>
        <w:spacing w:before="0" w:after="0"/>
      </w:pPr>
      <w:r>
        <w:t>Service of the Sacrament</w:t>
      </w:r>
    </w:p>
    <w:p w14:paraId="435EFB0D" w14:textId="77777777" w:rsidR="00CF0572" w:rsidRPr="00A668CD" w:rsidRDefault="00CF0572">
      <w:pPr>
        <w:pStyle w:val="Body"/>
        <w:rPr>
          <w:sz w:val="8"/>
          <w:szCs w:val="4"/>
        </w:rPr>
      </w:pPr>
    </w:p>
    <w:p w14:paraId="5FE4A339" w14:textId="77777777" w:rsidR="0099526A" w:rsidRDefault="0099526A" w:rsidP="0099526A">
      <w:pPr>
        <w:pStyle w:val="Caption"/>
      </w:pPr>
      <w:r w:rsidRPr="00267A3E">
        <w:rPr>
          <w:sz w:val="24"/>
          <w:szCs w:val="24"/>
          <w:u w:val="single"/>
        </w:rPr>
        <w:t>Preface</w:t>
      </w:r>
      <w:r>
        <w:tab/>
      </w:r>
      <w:r>
        <w:rPr>
          <w:rStyle w:val="Subcaption"/>
          <w:b w:val="0"/>
        </w:rPr>
        <w:t>2 Timothy 4:22; Colossians 3:1 Psalm 136</w:t>
      </w:r>
    </w:p>
    <w:p w14:paraId="6156BB17" w14:textId="77777777" w:rsidR="0099526A" w:rsidRDefault="0099526A" w:rsidP="0099526A">
      <w:pPr>
        <w:pStyle w:val="LSBResponsorial"/>
      </w:pPr>
      <w:r>
        <w:rPr>
          <w:rStyle w:val="LSBSymbol"/>
        </w:rPr>
        <w:t>P</w:t>
      </w:r>
      <w:r>
        <w:tab/>
        <w:t>The Lord be with you.</w:t>
      </w:r>
    </w:p>
    <w:p w14:paraId="57544515" w14:textId="77777777" w:rsidR="0099526A" w:rsidRDefault="0099526A" w:rsidP="0099526A">
      <w:pPr>
        <w:pStyle w:val="Image"/>
      </w:pPr>
      <w:r>
        <w:rPr>
          <w:noProof/>
        </w:rPr>
        <w:lastRenderedPageBreak/>
        <w:drawing>
          <wp:inline distT="0" distB="0" distL="0" distR="0" wp14:anchorId="3053D43F" wp14:editId="1B024716">
            <wp:extent cx="3381756" cy="550164"/>
            <wp:effectExtent l="0" t="0" r="0" b="0"/>
            <wp:docPr id="12604289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38"/>
                    <a:stretch>
                      <a:fillRect/>
                    </a:stretch>
                  </pic:blipFill>
                  <pic:spPr bwMode="auto">
                    <a:xfrm>
                      <a:off x="0" y="0"/>
                      <a:ext cx="3381756" cy="550164"/>
                    </a:xfrm>
                    <a:prstGeom prst="rect">
                      <a:avLst/>
                    </a:prstGeom>
                    <a:noFill/>
                    <a:ln>
                      <a:noFill/>
                    </a:ln>
                  </pic:spPr>
                </pic:pic>
              </a:graphicData>
            </a:graphic>
          </wp:inline>
        </w:drawing>
      </w:r>
    </w:p>
    <w:p w14:paraId="56EB2DC4" w14:textId="77777777" w:rsidR="0099526A" w:rsidRPr="004B6FA9" w:rsidRDefault="0099526A" w:rsidP="0099526A">
      <w:pPr>
        <w:pStyle w:val="Body"/>
        <w:rPr>
          <w:rStyle w:val="LSBSymbol"/>
          <w:rFonts w:ascii="Segoe UI" w:hAnsi="Segoe UI"/>
          <w:sz w:val="16"/>
          <w:szCs w:val="12"/>
        </w:rPr>
      </w:pPr>
      <w:r w:rsidRPr="00267A3E">
        <w:rPr>
          <w:sz w:val="16"/>
          <w:szCs w:val="12"/>
        </w:rPr>
        <w:t xml:space="preserve"> </w:t>
      </w:r>
    </w:p>
    <w:p w14:paraId="17478AB4" w14:textId="77777777" w:rsidR="0099526A" w:rsidRPr="00523527" w:rsidRDefault="0099526A" w:rsidP="0099526A">
      <w:pPr>
        <w:pStyle w:val="LSBResponsorial"/>
        <w:rPr>
          <w:rFonts w:ascii="LSBSymbol" w:hAnsi="LSBSymbol"/>
        </w:rPr>
      </w:pPr>
      <w:r>
        <w:rPr>
          <w:rStyle w:val="LSBSymbol"/>
        </w:rPr>
        <w:t>P</w:t>
      </w:r>
      <w:r>
        <w:tab/>
        <w:t>Lift up your hearts.</w:t>
      </w:r>
    </w:p>
    <w:p w14:paraId="2EA0CE58" w14:textId="77777777" w:rsidR="0099526A" w:rsidRDefault="0099526A" w:rsidP="0099526A">
      <w:pPr>
        <w:pStyle w:val="Image"/>
      </w:pPr>
      <w:r>
        <w:rPr>
          <w:noProof/>
        </w:rPr>
        <w:drawing>
          <wp:inline distT="0" distB="0" distL="0" distR="0" wp14:anchorId="416DD46F" wp14:editId="2D7B7E11">
            <wp:extent cx="3381756" cy="551688"/>
            <wp:effectExtent l="0" t="0" r="0" b="0"/>
            <wp:docPr id="2114850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39"/>
                    <a:stretch>
                      <a:fillRect/>
                    </a:stretch>
                  </pic:blipFill>
                  <pic:spPr bwMode="auto">
                    <a:xfrm>
                      <a:off x="0" y="0"/>
                      <a:ext cx="3381756" cy="551688"/>
                    </a:xfrm>
                    <a:prstGeom prst="rect">
                      <a:avLst/>
                    </a:prstGeom>
                    <a:noFill/>
                    <a:ln>
                      <a:noFill/>
                    </a:ln>
                  </pic:spPr>
                </pic:pic>
              </a:graphicData>
            </a:graphic>
          </wp:inline>
        </w:drawing>
      </w:r>
    </w:p>
    <w:p w14:paraId="6A18CD39" w14:textId="77777777" w:rsidR="0099526A" w:rsidRPr="000F5FE9" w:rsidRDefault="0099526A" w:rsidP="0099526A">
      <w:pPr>
        <w:pStyle w:val="Image"/>
        <w:rPr>
          <w:sz w:val="16"/>
          <w:szCs w:val="12"/>
        </w:rPr>
      </w:pPr>
    </w:p>
    <w:p w14:paraId="5485F9F1" w14:textId="77777777" w:rsidR="0099526A" w:rsidRDefault="0099526A" w:rsidP="0099526A">
      <w:pPr>
        <w:pStyle w:val="Body"/>
      </w:pPr>
      <w:r>
        <w:rPr>
          <w:rStyle w:val="LSBSymbol"/>
        </w:rPr>
        <w:t>P</w:t>
      </w:r>
      <w:r>
        <w:tab/>
        <w:t>Let us give thanks unto the Lord, our God.</w:t>
      </w:r>
    </w:p>
    <w:p w14:paraId="32D28485" w14:textId="77777777" w:rsidR="0099526A" w:rsidRDefault="0099526A" w:rsidP="0099526A">
      <w:pPr>
        <w:pStyle w:val="Image"/>
      </w:pPr>
      <w:r>
        <w:rPr>
          <w:noProof/>
        </w:rPr>
        <w:drawing>
          <wp:inline distT="0" distB="0" distL="0" distR="0" wp14:anchorId="75A0208C" wp14:editId="1B0D9AEA">
            <wp:extent cx="3381756" cy="551688"/>
            <wp:effectExtent l="0" t="0" r="0" b="0"/>
            <wp:docPr id="91353508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40"/>
                    <a:stretch>
                      <a:fillRect/>
                    </a:stretch>
                  </pic:blipFill>
                  <pic:spPr bwMode="auto">
                    <a:xfrm>
                      <a:off x="0" y="0"/>
                      <a:ext cx="3381756" cy="551688"/>
                    </a:xfrm>
                    <a:prstGeom prst="rect">
                      <a:avLst/>
                    </a:prstGeom>
                    <a:noFill/>
                    <a:ln>
                      <a:noFill/>
                    </a:ln>
                  </pic:spPr>
                </pic:pic>
              </a:graphicData>
            </a:graphic>
          </wp:inline>
        </w:drawing>
      </w:r>
    </w:p>
    <w:p w14:paraId="5132A05B" w14:textId="77777777" w:rsidR="0099526A" w:rsidRPr="00267A3E" w:rsidRDefault="0099526A" w:rsidP="0099526A">
      <w:pPr>
        <w:pStyle w:val="Body"/>
        <w:rPr>
          <w:sz w:val="16"/>
          <w:szCs w:val="12"/>
        </w:rPr>
      </w:pPr>
    </w:p>
    <w:p w14:paraId="1E3EAC2F" w14:textId="77777777" w:rsidR="0099526A" w:rsidRDefault="0099526A" w:rsidP="0099526A">
      <w:pPr>
        <w:pStyle w:val="Caption"/>
      </w:pPr>
      <w:r w:rsidRPr="00267A3E">
        <w:rPr>
          <w:sz w:val="24"/>
          <w:szCs w:val="24"/>
          <w:u w:val="single"/>
        </w:rPr>
        <w:t>Proper Preface (Abbreviated)</w:t>
      </w:r>
      <w:r>
        <w:tab/>
      </w:r>
      <w:r>
        <w:rPr>
          <w:rStyle w:val="Subcaption"/>
          <w:b w:val="0"/>
        </w:rPr>
        <w:t>LSB 194</w:t>
      </w:r>
    </w:p>
    <w:p w14:paraId="65605AD8" w14:textId="77777777" w:rsidR="0099526A" w:rsidRDefault="0099526A" w:rsidP="0099526A">
      <w:pPr>
        <w:pStyle w:val="LSBResponsorial"/>
      </w:pPr>
      <w:r>
        <w:rPr>
          <w:rStyle w:val="LSBSymbol"/>
        </w:rPr>
        <w:t>P</w:t>
      </w:r>
      <w:r>
        <w:tab/>
        <w:t>It is truly meet, right, and salutary . . . evermore praising You and saying:</w:t>
      </w:r>
    </w:p>
    <w:p w14:paraId="3C89ED28" w14:textId="77777777" w:rsidR="0099526A" w:rsidRPr="00E41855" w:rsidRDefault="0099526A" w:rsidP="0099526A">
      <w:pPr>
        <w:pStyle w:val="Body"/>
        <w:rPr>
          <w:sz w:val="12"/>
          <w:szCs w:val="8"/>
        </w:rPr>
      </w:pPr>
    </w:p>
    <w:p w14:paraId="125BE576" w14:textId="77777777" w:rsidR="0099526A" w:rsidRDefault="0099526A" w:rsidP="0099526A">
      <w:pPr>
        <w:pStyle w:val="Caption"/>
      </w:pPr>
      <w:r w:rsidRPr="00267A3E">
        <w:rPr>
          <w:sz w:val="24"/>
          <w:szCs w:val="24"/>
          <w:u w:val="single"/>
        </w:rPr>
        <w:t>Sanctus</w:t>
      </w:r>
      <w:r>
        <w:tab/>
      </w:r>
      <w:r>
        <w:rPr>
          <w:rStyle w:val="Subcaption"/>
          <w:b w:val="0"/>
        </w:rPr>
        <w:t>Isaiah 6:3; Matthew 21:9</w:t>
      </w:r>
    </w:p>
    <w:p w14:paraId="6A7E8FBE" w14:textId="77777777" w:rsidR="0099526A" w:rsidRDefault="0099526A" w:rsidP="0099526A">
      <w:pPr>
        <w:pStyle w:val="Image"/>
      </w:pPr>
      <w:r>
        <w:rPr>
          <w:noProof/>
        </w:rPr>
        <w:drawing>
          <wp:inline distT="0" distB="0" distL="0" distR="0" wp14:anchorId="73FCC6D1" wp14:editId="43642887">
            <wp:extent cx="4343400" cy="596899"/>
            <wp:effectExtent l="0" t="0" r="0" b="0"/>
            <wp:docPr id="19777452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41"/>
                    <a:stretch>
                      <a:fillRect/>
                    </a:stretch>
                  </pic:blipFill>
                  <pic:spPr bwMode="auto">
                    <a:xfrm>
                      <a:off x="0" y="0"/>
                      <a:ext cx="4343400" cy="596899"/>
                    </a:xfrm>
                    <a:prstGeom prst="rect">
                      <a:avLst/>
                    </a:prstGeom>
                    <a:noFill/>
                    <a:ln>
                      <a:noFill/>
                    </a:ln>
                  </pic:spPr>
                </pic:pic>
              </a:graphicData>
            </a:graphic>
          </wp:inline>
        </w:drawing>
      </w:r>
    </w:p>
    <w:p w14:paraId="145D6EDA" w14:textId="77777777" w:rsidR="0099526A" w:rsidRDefault="0099526A" w:rsidP="0099526A">
      <w:pPr>
        <w:pStyle w:val="Image"/>
      </w:pPr>
      <w:r>
        <w:rPr>
          <w:noProof/>
        </w:rPr>
        <w:drawing>
          <wp:inline distT="0" distB="0" distL="0" distR="0" wp14:anchorId="74738C65" wp14:editId="0FDDF83A">
            <wp:extent cx="4343400" cy="599440"/>
            <wp:effectExtent l="0" t="0" r="0" b="0"/>
            <wp:docPr id="5308371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rotWithShape="1">
                    <a:blip r:embed="rId42"/>
                    <a:srcRect t="9231" b="-1"/>
                    <a:stretch/>
                  </pic:blipFill>
                  <pic:spPr bwMode="auto">
                    <a:xfrm>
                      <a:off x="0" y="0"/>
                      <a:ext cx="4343400" cy="599440"/>
                    </a:xfrm>
                    <a:prstGeom prst="rect">
                      <a:avLst/>
                    </a:prstGeom>
                    <a:noFill/>
                    <a:ln>
                      <a:noFill/>
                    </a:ln>
                    <a:extLst>
                      <a:ext uri="{53640926-AAD7-44D8-BBD7-CCE9431645EC}">
                        <a14:shadowObscured xmlns:a14="http://schemas.microsoft.com/office/drawing/2010/main"/>
                      </a:ext>
                    </a:extLst>
                  </pic:spPr>
                </pic:pic>
              </a:graphicData>
            </a:graphic>
          </wp:inline>
        </w:drawing>
      </w:r>
    </w:p>
    <w:p w14:paraId="5F725A37" w14:textId="77777777" w:rsidR="0099526A" w:rsidRDefault="0099526A" w:rsidP="0099526A">
      <w:pPr>
        <w:pStyle w:val="Image"/>
      </w:pPr>
      <w:r>
        <w:rPr>
          <w:noProof/>
        </w:rPr>
        <w:drawing>
          <wp:inline distT="0" distB="0" distL="0" distR="0" wp14:anchorId="51889486" wp14:editId="7FB6AF25">
            <wp:extent cx="4343400" cy="607060"/>
            <wp:effectExtent l="0" t="0" r="0" b="2540"/>
            <wp:docPr id="5444834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rotWithShape="1">
                    <a:blip r:embed="rId43"/>
                    <a:srcRect t="8077"/>
                    <a:stretch/>
                  </pic:blipFill>
                  <pic:spPr bwMode="auto">
                    <a:xfrm>
                      <a:off x="0" y="0"/>
                      <a:ext cx="4343400" cy="607060"/>
                    </a:xfrm>
                    <a:prstGeom prst="rect">
                      <a:avLst/>
                    </a:prstGeom>
                    <a:noFill/>
                    <a:ln>
                      <a:noFill/>
                    </a:ln>
                    <a:extLst>
                      <a:ext uri="{53640926-AAD7-44D8-BBD7-CCE9431645EC}">
                        <a14:shadowObscured xmlns:a14="http://schemas.microsoft.com/office/drawing/2010/main"/>
                      </a:ext>
                    </a:extLst>
                  </pic:spPr>
                </pic:pic>
              </a:graphicData>
            </a:graphic>
          </wp:inline>
        </w:drawing>
      </w:r>
    </w:p>
    <w:p w14:paraId="40FBD296" w14:textId="77777777" w:rsidR="0099526A" w:rsidRDefault="0099526A" w:rsidP="0099526A">
      <w:pPr>
        <w:pStyle w:val="Image"/>
      </w:pPr>
      <w:r>
        <w:rPr>
          <w:noProof/>
        </w:rPr>
        <w:drawing>
          <wp:inline distT="0" distB="0" distL="0" distR="0" wp14:anchorId="1E6A0FCF" wp14:editId="65ED4B4B">
            <wp:extent cx="4343400" cy="571500"/>
            <wp:effectExtent l="0" t="0" r="0" b="0"/>
            <wp:docPr id="9617808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rotWithShape="1">
                    <a:blip r:embed="rId44"/>
                    <a:srcRect t="11765"/>
                    <a:stretch/>
                  </pic:blipFill>
                  <pic:spPr bwMode="auto">
                    <a:xfrm>
                      <a:off x="0" y="0"/>
                      <a:ext cx="4343400" cy="571500"/>
                    </a:xfrm>
                    <a:prstGeom prst="rect">
                      <a:avLst/>
                    </a:prstGeom>
                    <a:noFill/>
                    <a:ln>
                      <a:noFill/>
                    </a:ln>
                    <a:extLst>
                      <a:ext uri="{53640926-AAD7-44D8-BBD7-CCE9431645EC}">
                        <a14:shadowObscured xmlns:a14="http://schemas.microsoft.com/office/drawing/2010/main"/>
                      </a:ext>
                    </a:extLst>
                  </pic:spPr>
                </pic:pic>
              </a:graphicData>
            </a:graphic>
          </wp:inline>
        </w:drawing>
      </w:r>
    </w:p>
    <w:p w14:paraId="17CA9FD5" w14:textId="77777777" w:rsidR="0099526A" w:rsidRDefault="0099526A" w:rsidP="0099526A">
      <w:pPr>
        <w:pStyle w:val="Image"/>
      </w:pPr>
      <w:r>
        <w:rPr>
          <w:noProof/>
        </w:rPr>
        <w:drawing>
          <wp:inline distT="0" distB="0" distL="0" distR="0" wp14:anchorId="5B6E66F1" wp14:editId="35701E91">
            <wp:extent cx="4339309" cy="603885"/>
            <wp:effectExtent l="0" t="0" r="4445" b="5715"/>
            <wp:docPr id="671073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rotWithShape="1">
                    <a:blip r:embed="rId45"/>
                    <a:srcRect t="10198"/>
                    <a:stretch/>
                  </pic:blipFill>
                  <pic:spPr bwMode="auto">
                    <a:xfrm>
                      <a:off x="0" y="0"/>
                      <a:ext cx="4343400" cy="604454"/>
                    </a:xfrm>
                    <a:prstGeom prst="rect">
                      <a:avLst/>
                    </a:prstGeom>
                    <a:noFill/>
                    <a:ln>
                      <a:noFill/>
                    </a:ln>
                    <a:extLst>
                      <a:ext uri="{53640926-AAD7-44D8-BBD7-CCE9431645EC}">
                        <a14:shadowObscured xmlns:a14="http://schemas.microsoft.com/office/drawing/2010/main"/>
                      </a:ext>
                    </a:extLst>
                  </pic:spPr>
                </pic:pic>
              </a:graphicData>
            </a:graphic>
          </wp:inline>
        </w:drawing>
      </w:r>
    </w:p>
    <w:p w14:paraId="536271F7" w14:textId="77777777" w:rsidR="0099526A" w:rsidRPr="001874A2" w:rsidRDefault="0099526A" w:rsidP="0099526A">
      <w:pPr>
        <w:pStyle w:val="Body"/>
        <w:rPr>
          <w:sz w:val="16"/>
          <w:szCs w:val="12"/>
        </w:rPr>
      </w:pPr>
    </w:p>
    <w:p w14:paraId="02BAE46E" w14:textId="77777777" w:rsidR="0099526A" w:rsidRDefault="0099526A" w:rsidP="0099526A">
      <w:pPr>
        <w:pStyle w:val="Caption"/>
      </w:pPr>
      <w:r w:rsidRPr="00EE1B37">
        <w:rPr>
          <w:sz w:val="24"/>
          <w:szCs w:val="24"/>
          <w:u w:val="single"/>
        </w:rPr>
        <w:lastRenderedPageBreak/>
        <w:t>Lord’s Prayer</w:t>
      </w:r>
      <w:r>
        <w:rPr>
          <w:sz w:val="24"/>
          <w:szCs w:val="24"/>
        </w:rPr>
        <w:t xml:space="preserve">  </w:t>
      </w:r>
      <w:bookmarkStart w:id="2" w:name="_Hlk103585669"/>
      <w:r w:rsidRPr="001D2052">
        <w:rPr>
          <w:b w:val="0"/>
          <w:bCs/>
          <w:i/>
          <w:iCs/>
          <w:color w:val="FF0000"/>
          <w:sz w:val="19"/>
          <w:szCs w:val="19"/>
        </w:rPr>
        <w:t xml:space="preserve">The congregation is encouraged to silently pray the </w:t>
      </w:r>
      <w:r w:rsidRPr="001D2052">
        <w:rPr>
          <w:b w:val="0"/>
          <w:bCs/>
          <w:i/>
          <w:iCs/>
          <w:color w:val="FF0000"/>
          <w:sz w:val="19"/>
          <w:szCs w:val="19"/>
          <w:u w:val="single"/>
        </w:rPr>
        <w:t>Lord’s Prayer</w:t>
      </w:r>
      <w:r w:rsidRPr="001D2052">
        <w:rPr>
          <w:b w:val="0"/>
          <w:bCs/>
          <w:i/>
          <w:iCs/>
          <w:color w:val="FF0000"/>
          <w:sz w:val="19"/>
          <w:szCs w:val="19"/>
        </w:rPr>
        <w:t xml:space="preserve"> as it is chanted.</w:t>
      </w:r>
      <w:r w:rsidRPr="00AB26FA">
        <w:rPr>
          <w:color w:val="FF0000"/>
        </w:rPr>
        <w:tab/>
      </w:r>
      <w:r w:rsidRPr="00FB2F03">
        <w:rPr>
          <w:rStyle w:val="Subcaption"/>
          <w:b w:val="0"/>
          <w:color w:val="auto"/>
        </w:rPr>
        <w:t>Matthew 6:9–13</w:t>
      </w:r>
      <w:bookmarkEnd w:id="2"/>
    </w:p>
    <w:p w14:paraId="56D9FF51" w14:textId="77777777" w:rsidR="0099526A" w:rsidRDefault="0099526A" w:rsidP="0099526A">
      <w:pPr>
        <w:pStyle w:val="LSBResponsorial"/>
      </w:pPr>
      <w:r>
        <w:rPr>
          <w:rStyle w:val="LSBSymbol"/>
        </w:rPr>
        <w:t>P</w:t>
      </w:r>
      <w:r>
        <w:tab/>
        <w:t>Our Father who art in heaven,</w:t>
      </w:r>
    </w:p>
    <w:p w14:paraId="0424987B" w14:textId="77777777" w:rsidR="0099526A" w:rsidRDefault="0099526A" w:rsidP="0099526A">
      <w:pPr>
        <w:pStyle w:val="LSBResponsorialContinued"/>
      </w:pPr>
      <w:r>
        <w:t xml:space="preserve">     hallowed be Thy name,</w:t>
      </w:r>
    </w:p>
    <w:p w14:paraId="0AFA46D5" w14:textId="77777777" w:rsidR="0099526A" w:rsidRDefault="0099526A" w:rsidP="0099526A">
      <w:pPr>
        <w:pStyle w:val="LSBResponsorialContinued"/>
      </w:pPr>
      <w:r>
        <w:t xml:space="preserve">     Thy kingdom come,</w:t>
      </w:r>
    </w:p>
    <w:p w14:paraId="3E7C09EF" w14:textId="77777777" w:rsidR="0099526A" w:rsidRDefault="0099526A" w:rsidP="0099526A">
      <w:pPr>
        <w:pStyle w:val="LSBResponsorialContinued"/>
      </w:pPr>
      <w:r>
        <w:t xml:space="preserve">     Thy will be done on earth as it is in heaven;</w:t>
      </w:r>
    </w:p>
    <w:p w14:paraId="3795E446" w14:textId="77777777" w:rsidR="0099526A" w:rsidRDefault="0099526A" w:rsidP="0099526A">
      <w:pPr>
        <w:pStyle w:val="LSBResponsorialContinued"/>
      </w:pPr>
      <w:r>
        <w:t xml:space="preserve">     give us this day our daily bread;</w:t>
      </w:r>
    </w:p>
    <w:p w14:paraId="0C633217" w14:textId="77777777" w:rsidR="0099526A" w:rsidRDefault="0099526A" w:rsidP="0099526A">
      <w:pPr>
        <w:pStyle w:val="LSBResponsorialContinued"/>
      </w:pPr>
      <w:r>
        <w:t xml:space="preserve">     and forgive us our trespasses as we forgive those who trespass against us;</w:t>
      </w:r>
    </w:p>
    <w:p w14:paraId="54855BF8" w14:textId="77777777" w:rsidR="0099526A" w:rsidRDefault="0099526A" w:rsidP="0099526A">
      <w:pPr>
        <w:pStyle w:val="LSBResponsorialContinued"/>
      </w:pPr>
      <w:r>
        <w:t xml:space="preserve">     and lead us not into temptation,</w:t>
      </w:r>
    </w:p>
    <w:p w14:paraId="1B261B1A" w14:textId="77777777" w:rsidR="0099526A" w:rsidRDefault="0099526A" w:rsidP="0099526A">
      <w:pPr>
        <w:pStyle w:val="LSBResponsorialContinued"/>
      </w:pPr>
      <w:r>
        <w:t xml:space="preserve">     but deliver us from evil.</w:t>
      </w:r>
    </w:p>
    <w:p w14:paraId="1FEA7E67" w14:textId="77777777" w:rsidR="0099526A" w:rsidRDefault="0099526A" w:rsidP="0099526A">
      <w:pPr>
        <w:pStyle w:val="Image"/>
      </w:pPr>
      <w:r>
        <w:rPr>
          <w:noProof/>
        </w:rPr>
        <w:drawing>
          <wp:inline distT="0" distB="0" distL="0" distR="0" wp14:anchorId="2951738C" wp14:editId="34CA97A7">
            <wp:extent cx="4344924" cy="595884"/>
            <wp:effectExtent l="0" t="0" r="0" b="0"/>
            <wp:docPr id="31815440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6"/>
                    <a:stretch>
                      <a:fillRect/>
                    </a:stretch>
                  </pic:blipFill>
                  <pic:spPr bwMode="auto">
                    <a:xfrm>
                      <a:off x="0" y="0"/>
                      <a:ext cx="4344924" cy="595884"/>
                    </a:xfrm>
                    <a:prstGeom prst="rect">
                      <a:avLst/>
                    </a:prstGeom>
                    <a:noFill/>
                    <a:ln>
                      <a:noFill/>
                    </a:ln>
                  </pic:spPr>
                </pic:pic>
              </a:graphicData>
            </a:graphic>
          </wp:inline>
        </w:drawing>
      </w:r>
    </w:p>
    <w:p w14:paraId="01FFF39D" w14:textId="77777777" w:rsidR="0099526A" w:rsidRDefault="0099526A" w:rsidP="0099526A">
      <w:pPr>
        <w:pStyle w:val="Image"/>
      </w:pPr>
      <w:r>
        <w:rPr>
          <w:noProof/>
        </w:rPr>
        <w:drawing>
          <wp:inline distT="0" distB="0" distL="0" distR="0" wp14:anchorId="5B28BAAE" wp14:editId="4569280E">
            <wp:extent cx="4340769" cy="601345"/>
            <wp:effectExtent l="0" t="0" r="3175" b="8255"/>
            <wp:docPr id="18346853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rotWithShape="1">
                    <a:blip r:embed="rId47"/>
                    <a:srcRect t="9204" b="1"/>
                    <a:stretch/>
                  </pic:blipFill>
                  <pic:spPr bwMode="auto">
                    <a:xfrm>
                      <a:off x="0" y="0"/>
                      <a:ext cx="4344924" cy="601921"/>
                    </a:xfrm>
                    <a:prstGeom prst="rect">
                      <a:avLst/>
                    </a:prstGeom>
                    <a:noFill/>
                    <a:ln>
                      <a:noFill/>
                    </a:ln>
                    <a:extLst>
                      <a:ext uri="{53640926-AAD7-44D8-BBD7-CCE9431645EC}">
                        <a14:shadowObscured xmlns:a14="http://schemas.microsoft.com/office/drawing/2010/main"/>
                      </a:ext>
                    </a:extLst>
                  </pic:spPr>
                </pic:pic>
              </a:graphicData>
            </a:graphic>
          </wp:inline>
        </w:drawing>
      </w:r>
    </w:p>
    <w:p w14:paraId="5331785E" w14:textId="77777777" w:rsidR="0099526A" w:rsidRPr="001874A2" w:rsidRDefault="0099526A" w:rsidP="0099526A">
      <w:pPr>
        <w:pStyle w:val="Body"/>
        <w:rPr>
          <w:sz w:val="16"/>
          <w:szCs w:val="12"/>
        </w:rPr>
      </w:pPr>
    </w:p>
    <w:p w14:paraId="2BE3A00B" w14:textId="77777777" w:rsidR="0099526A" w:rsidRDefault="0099526A" w:rsidP="0099526A">
      <w:pPr>
        <w:pStyle w:val="Caption"/>
      </w:pPr>
      <w:r w:rsidRPr="00267A3E">
        <w:rPr>
          <w:sz w:val="24"/>
          <w:szCs w:val="24"/>
          <w:u w:val="single"/>
        </w:rPr>
        <w:t>The Words of Our Lord</w:t>
      </w:r>
      <w:r>
        <w:tab/>
      </w:r>
      <w:r>
        <w:rPr>
          <w:rStyle w:val="Subcaption"/>
          <w:b w:val="0"/>
        </w:rPr>
        <w:t>Matthew 26:26–28; Mark 14:22–24; Luke 22:19–20; 1 Corinthians 11:23–25</w:t>
      </w:r>
    </w:p>
    <w:p w14:paraId="567F9412" w14:textId="77777777" w:rsidR="0099526A" w:rsidRDefault="0099526A" w:rsidP="0099526A">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do in remembrance of Me.”</w:t>
      </w:r>
    </w:p>
    <w:p w14:paraId="77605AB7" w14:textId="77777777" w:rsidR="0099526A" w:rsidRPr="00267A3E" w:rsidRDefault="0099526A" w:rsidP="0099526A">
      <w:pPr>
        <w:pStyle w:val="LSBResponsorialContinued"/>
        <w:rPr>
          <w:sz w:val="16"/>
          <w:szCs w:val="12"/>
        </w:rPr>
      </w:pPr>
      <w:r w:rsidRPr="00267A3E">
        <w:rPr>
          <w:sz w:val="16"/>
          <w:szCs w:val="12"/>
        </w:rPr>
        <w:t xml:space="preserve"> </w:t>
      </w:r>
    </w:p>
    <w:p w14:paraId="46851910" w14:textId="77777777" w:rsidR="0099526A" w:rsidRDefault="0099526A" w:rsidP="0099526A">
      <w:pPr>
        <w:pStyle w:val="LSBResponsorialContinued"/>
      </w:pPr>
      <w:r>
        <w:t xml:space="preserve">In the same way also He took the cup after supper, and when He had given thanks, He gave it to them, saying: “Drink of it, all of you; this cup is the new testament in My </w:t>
      </w:r>
      <w:r>
        <w:rPr>
          <w:rStyle w:val="LSBSymbol"/>
        </w:rPr>
        <w:t>T</w:t>
      </w:r>
      <w:r>
        <w:t xml:space="preserve"> blood, which is shed for you for the forgiveness of sins. This do, as often as you drink it, in remembrance of Me.”</w:t>
      </w:r>
    </w:p>
    <w:p w14:paraId="7B1F5AF1" w14:textId="77777777" w:rsidR="0099526A" w:rsidRPr="00267A3E" w:rsidRDefault="0099526A" w:rsidP="0099526A">
      <w:pPr>
        <w:pStyle w:val="Body"/>
        <w:rPr>
          <w:sz w:val="14"/>
          <w:szCs w:val="10"/>
        </w:rPr>
      </w:pPr>
    </w:p>
    <w:p w14:paraId="7CF0D179" w14:textId="77777777" w:rsidR="0099526A" w:rsidRDefault="0099526A" w:rsidP="0099526A">
      <w:pPr>
        <w:pStyle w:val="Caption"/>
      </w:pPr>
      <w:r w:rsidRPr="00267A3E">
        <w:rPr>
          <w:sz w:val="24"/>
          <w:szCs w:val="24"/>
          <w:u w:val="single"/>
        </w:rPr>
        <w:t>Pax Domini</w:t>
      </w:r>
      <w:r>
        <w:tab/>
      </w:r>
      <w:r>
        <w:rPr>
          <w:rStyle w:val="Subcaption"/>
          <w:b w:val="0"/>
        </w:rPr>
        <w:t>John 20:19</w:t>
      </w:r>
    </w:p>
    <w:p w14:paraId="3DA10DF6" w14:textId="77777777" w:rsidR="0099526A" w:rsidRDefault="0099526A" w:rsidP="0099526A">
      <w:pPr>
        <w:pStyle w:val="LSBResponsorial"/>
      </w:pPr>
      <w:r>
        <w:rPr>
          <w:rStyle w:val="LSBSymbol"/>
        </w:rPr>
        <w:t>P</w:t>
      </w:r>
      <w:r>
        <w:tab/>
        <w:t>The peace of the Lord be with you always.</w:t>
      </w:r>
    </w:p>
    <w:p w14:paraId="66A16BB5" w14:textId="77777777" w:rsidR="0099526A" w:rsidRDefault="0099526A" w:rsidP="0099526A">
      <w:pPr>
        <w:pStyle w:val="Body"/>
      </w:pPr>
      <w:r>
        <w:t xml:space="preserve"> </w:t>
      </w:r>
      <w:r>
        <w:rPr>
          <w:noProof/>
        </w:rPr>
        <w:drawing>
          <wp:inline distT="0" distB="0" distL="0" distR="0" wp14:anchorId="2E363326" wp14:editId="705502E8">
            <wp:extent cx="3009900" cy="584199"/>
            <wp:effectExtent l="0" t="0" r="0" b="0"/>
            <wp:docPr id="16893738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48"/>
                    <a:stretch>
                      <a:fillRect/>
                    </a:stretch>
                  </pic:blipFill>
                  <pic:spPr bwMode="auto">
                    <a:xfrm>
                      <a:off x="0" y="0"/>
                      <a:ext cx="3009900" cy="584199"/>
                    </a:xfrm>
                    <a:prstGeom prst="rect">
                      <a:avLst/>
                    </a:prstGeom>
                    <a:noFill/>
                    <a:ln>
                      <a:noFill/>
                    </a:ln>
                  </pic:spPr>
                </pic:pic>
              </a:graphicData>
            </a:graphic>
          </wp:inline>
        </w:drawing>
      </w:r>
    </w:p>
    <w:p w14:paraId="0276F60D" w14:textId="77777777" w:rsidR="0099526A" w:rsidRDefault="0099526A" w:rsidP="0099526A">
      <w:pPr>
        <w:pStyle w:val="Caption"/>
      </w:pPr>
      <w:r w:rsidRPr="00267A3E">
        <w:rPr>
          <w:sz w:val="24"/>
          <w:szCs w:val="24"/>
          <w:u w:val="single"/>
        </w:rPr>
        <w:lastRenderedPageBreak/>
        <w:t>Agnus Dei</w:t>
      </w:r>
      <w:r>
        <w:tab/>
      </w:r>
      <w:r>
        <w:rPr>
          <w:rStyle w:val="Subcaption"/>
          <w:b w:val="0"/>
        </w:rPr>
        <w:t>John 1:29</w:t>
      </w:r>
    </w:p>
    <w:p w14:paraId="28CA0879" w14:textId="77777777" w:rsidR="0099526A" w:rsidRDefault="0099526A" w:rsidP="0099526A">
      <w:pPr>
        <w:pStyle w:val="Image"/>
      </w:pPr>
      <w:r>
        <w:rPr>
          <w:noProof/>
        </w:rPr>
        <w:drawing>
          <wp:inline distT="0" distB="0" distL="0" distR="0" wp14:anchorId="085D70C7" wp14:editId="03BC2464">
            <wp:extent cx="4346448" cy="548640"/>
            <wp:effectExtent l="0" t="0" r="0" b="0"/>
            <wp:docPr id="596043553" name="Picture 5960435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49"/>
                    <a:stretch>
                      <a:fillRect/>
                    </a:stretch>
                  </pic:blipFill>
                  <pic:spPr bwMode="auto">
                    <a:xfrm>
                      <a:off x="0" y="0"/>
                      <a:ext cx="4346448" cy="548640"/>
                    </a:xfrm>
                    <a:prstGeom prst="rect">
                      <a:avLst/>
                    </a:prstGeom>
                    <a:noFill/>
                    <a:ln>
                      <a:noFill/>
                    </a:ln>
                  </pic:spPr>
                </pic:pic>
              </a:graphicData>
            </a:graphic>
          </wp:inline>
        </w:drawing>
      </w:r>
    </w:p>
    <w:p w14:paraId="69B3C2D4" w14:textId="77777777" w:rsidR="0099526A" w:rsidRDefault="0099526A" w:rsidP="0099526A">
      <w:pPr>
        <w:pStyle w:val="Image"/>
      </w:pPr>
      <w:r>
        <w:rPr>
          <w:noProof/>
        </w:rPr>
        <w:drawing>
          <wp:inline distT="0" distB="0" distL="0" distR="0" wp14:anchorId="63CCB63D" wp14:editId="780B0A1A">
            <wp:extent cx="4344641" cy="549910"/>
            <wp:effectExtent l="0" t="0" r="0" b="2540"/>
            <wp:docPr id="1171878144" name="Picture 11718781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rotWithShape="1">
                    <a:blip r:embed="rId50"/>
                    <a:srcRect t="9979"/>
                    <a:stretch/>
                  </pic:blipFill>
                  <pic:spPr bwMode="auto">
                    <a:xfrm>
                      <a:off x="0" y="0"/>
                      <a:ext cx="4346448" cy="550139"/>
                    </a:xfrm>
                    <a:prstGeom prst="rect">
                      <a:avLst/>
                    </a:prstGeom>
                    <a:noFill/>
                    <a:ln>
                      <a:noFill/>
                    </a:ln>
                    <a:extLst>
                      <a:ext uri="{53640926-AAD7-44D8-BBD7-CCE9431645EC}">
                        <a14:shadowObscured xmlns:a14="http://schemas.microsoft.com/office/drawing/2010/main"/>
                      </a:ext>
                    </a:extLst>
                  </pic:spPr>
                </pic:pic>
              </a:graphicData>
            </a:graphic>
          </wp:inline>
        </w:drawing>
      </w:r>
    </w:p>
    <w:p w14:paraId="30462AB0" w14:textId="77777777" w:rsidR="0099526A" w:rsidRDefault="0099526A" w:rsidP="0099526A">
      <w:pPr>
        <w:pStyle w:val="Image"/>
      </w:pPr>
      <w:r>
        <w:rPr>
          <w:noProof/>
        </w:rPr>
        <w:drawing>
          <wp:inline distT="0" distB="0" distL="0" distR="0" wp14:anchorId="03128169" wp14:editId="35122E90">
            <wp:extent cx="4342888" cy="551180"/>
            <wp:effectExtent l="0" t="0" r="635" b="1270"/>
            <wp:docPr id="1111081402" name="Picture 111108140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rotWithShape="1">
                    <a:blip r:embed="rId51"/>
                    <a:srcRect t="11065"/>
                    <a:stretch/>
                  </pic:blipFill>
                  <pic:spPr bwMode="auto">
                    <a:xfrm>
                      <a:off x="0" y="0"/>
                      <a:ext cx="4346448" cy="551632"/>
                    </a:xfrm>
                    <a:prstGeom prst="rect">
                      <a:avLst/>
                    </a:prstGeom>
                    <a:noFill/>
                    <a:ln>
                      <a:noFill/>
                    </a:ln>
                    <a:extLst>
                      <a:ext uri="{53640926-AAD7-44D8-BBD7-CCE9431645EC}">
                        <a14:shadowObscured xmlns:a14="http://schemas.microsoft.com/office/drawing/2010/main"/>
                      </a:ext>
                    </a:extLst>
                  </pic:spPr>
                </pic:pic>
              </a:graphicData>
            </a:graphic>
          </wp:inline>
        </w:drawing>
      </w:r>
    </w:p>
    <w:p w14:paraId="0EE07C74" w14:textId="77777777" w:rsidR="0099526A" w:rsidRDefault="0099526A" w:rsidP="0099526A">
      <w:pPr>
        <w:pStyle w:val="Image"/>
      </w:pPr>
      <w:r>
        <w:rPr>
          <w:noProof/>
        </w:rPr>
        <w:drawing>
          <wp:inline distT="0" distB="0" distL="0" distR="0" wp14:anchorId="7E4FC617" wp14:editId="46523A86">
            <wp:extent cx="4345560" cy="545465"/>
            <wp:effectExtent l="0" t="0" r="0" b="6985"/>
            <wp:docPr id="1342623520" name="Picture 13426235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rotWithShape="1">
                    <a:blip r:embed="rId52"/>
                    <a:srcRect t="12258"/>
                    <a:stretch/>
                  </pic:blipFill>
                  <pic:spPr bwMode="auto">
                    <a:xfrm>
                      <a:off x="0" y="0"/>
                      <a:ext cx="4346448" cy="545576"/>
                    </a:xfrm>
                    <a:prstGeom prst="rect">
                      <a:avLst/>
                    </a:prstGeom>
                    <a:noFill/>
                    <a:ln>
                      <a:noFill/>
                    </a:ln>
                    <a:extLst>
                      <a:ext uri="{53640926-AAD7-44D8-BBD7-CCE9431645EC}">
                        <a14:shadowObscured xmlns:a14="http://schemas.microsoft.com/office/drawing/2010/main"/>
                      </a:ext>
                    </a:extLst>
                  </pic:spPr>
                </pic:pic>
              </a:graphicData>
            </a:graphic>
          </wp:inline>
        </w:drawing>
      </w:r>
    </w:p>
    <w:p w14:paraId="551331CD" w14:textId="77777777" w:rsidR="0099526A" w:rsidRDefault="0099526A" w:rsidP="0099526A">
      <w:pPr>
        <w:pStyle w:val="Image"/>
      </w:pPr>
      <w:r>
        <w:rPr>
          <w:noProof/>
        </w:rPr>
        <w:drawing>
          <wp:inline distT="0" distB="0" distL="0" distR="0" wp14:anchorId="29B903A6" wp14:editId="371EBB4B">
            <wp:extent cx="4345571" cy="545465"/>
            <wp:effectExtent l="0" t="0" r="0" b="6985"/>
            <wp:docPr id="483182193" name="Picture 4831821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rotWithShape="1">
                    <a:blip r:embed="rId53"/>
                    <a:srcRect t="13321"/>
                    <a:stretch/>
                  </pic:blipFill>
                  <pic:spPr bwMode="auto">
                    <a:xfrm>
                      <a:off x="0" y="0"/>
                      <a:ext cx="4346448" cy="545575"/>
                    </a:xfrm>
                    <a:prstGeom prst="rect">
                      <a:avLst/>
                    </a:prstGeom>
                    <a:noFill/>
                    <a:ln>
                      <a:noFill/>
                    </a:ln>
                    <a:extLst>
                      <a:ext uri="{53640926-AAD7-44D8-BBD7-CCE9431645EC}">
                        <a14:shadowObscured xmlns:a14="http://schemas.microsoft.com/office/drawing/2010/main"/>
                      </a:ext>
                    </a:extLst>
                  </pic:spPr>
                </pic:pic>
              </a:graphicData>
            </a:graphic>
          </wp:inline>
        </w:drawing>
      </w:r>
    </w:p>
    <w:p w14:paraId="5C6A6022" w14:textId="77777777" w:rsidR="0099526A" w:rsidRDefault="0099526A" w:rsidP="0099526A">
      <w:pPr>
        <w:pStyle w:val="Rubric"/>
      </w:pPr>
      <w:r>
        <w:t>Sit</w:t>
      </w:r>
    </w:p>
    <w:p w14:paraId="77F6F04F" w14:textId="77777777" w:rsidR="0099526A" w:rsidRPr="00FA411C" w:rsidRDefault="0099526A" w:rsidP="0099526A">
      <w:pPr>
        <w:pStyle w:val="Rubric"/>
        <w:rPr>
          <w:sz w:val="16"/>
          <w:szCs w:val="18"/>
        </w:rPr>
      </w:pPr>
    </w:p>
    <w:p w14:paraId="576DFF7C" w14:textId="77777777" w:rsidR="0099526A" w:rsidRPr="00267A3E" w:rsidRDefault="0099526A" w:rsidP="0099526A">
      <w:pPr>
        <w:pStyle w:val="Caption"/>
        <w:rPr>
          <w:sz w:val="24"/>
          <w:szCs w:val="24"/>
          <w:u w:val="single"/>
        </w:rPr>
      </w:pPr>
      <w:r w:rsidRPr="00267A3E">
        <w:rPr>
          <w:sz w:val="24"/>
          <w:szCs w:val="24"/>
          <w:u w:val="single"/>
        </w:rPr>
        <w:t>Distribution</w:t>
      </w:r>
    </w:p>
    <w:p w14:paraId="31EF0A65" w14:textId="77777777" w:rsidR="0099526A" w:rsidRDefault="0099526A" w:rsidP="0099526A">
      <w:pPr>
        <w:pStyle w:val="Rubric"/>
      </w:pPr>
      <w:r>
        <w:t>The pastor and those who assist him receive the body and blood of Christ first and then distribute them to those who come to receive, saying:</w:t>
      </w:r>
    </w:p>
    <w:p w14:paraId="3A6E9012" w14:textId="77777777" w:rsidR="0099526A" w:rsidRDefault="0099526A" w:rsidP="0099526A">
      <w:pPr>
        <w:pStyle w:val="Body"/>
      </w:pPr>
      <w:r>
        <w:t>Take, eat; this is the true body of our Lord and Savior Jesus Christ, given into death for your sins.</w:t>
      </w:r>
    </w:p>
    <w:p w14:paraId="3E99D20A" w14:textId="77777777" w:rsidR="0099526A" w:rsidRDefault="0099526A" w:rsidP="0099526A">
      <w:pPr>
        <w:pStyle w:val="Body"/>
      </w:pPr>
      <w:r>
        <w:rPr>
          <w:b/>
        </w:rPr>
        <w:t>Amen.</w:t>
      </w:r>
    </w:p>
    <w:p w14:paraId="2E1B98C2" w14:textId="77777777" w:rsidR="0099526A" w:rsidRPr="00267A3E" w:rsidRDefault="0099526A" w:rsidP="0099526A">
      <w:pPr>
        <w:pStyle w:val="Body"/>
        <w:rPr>
          <w:sz w:val="12"/>
          <w:szCs w:val="8"/>
        </w:rPr>
      </w:pPr>
      <w:r>
        <w:t xml:space="preserve"> </w:t>
      </w:r>
    </w:p>
    <w:p w14:paraId="73C01D1F" w14:textId="77777777" w:rsidR="0099526A" w:rsidRDefault="0099526A" w:rsidP="0099526A">
      <w:pPr>
        <w:pStyle w:val="Body"/>
      </w:pPr>
      <w:r>
        <w:t>Take, drink; this is the true blood of our Lord and Savior Jesus Christ, shed for the forgiveness of your sins.</w:t>
      </w:r>
    </w:p>
    <w:p w14:paraId="2C2A1584" w14:textId="77777777" w:rsidR="0099526A" w:rsidRDefault="0099526A" w:rsidP="0099526A">
      <w:pPr>
        <w:pStyle w:val="Body"/>
      </w:pPr>
      <w:r>
        <w:rPr>
          <w:b/>
        </w:rPr>
        <w:t>Amen.</w:t>
      </w:r>
    </w:p>
    <w:p w14:paraId="6588281E" w14:textId="77777777" w:rsidR="0099526A" w:rsidRPr="001874A2" w:rsidRDefault="0099526A" w:rsidP="0099526A">
      <w:pPr>
        <w:pStyle w:val="Rubric"/>
        <w:rPr>
          <w:sz w:val="16"/>
          <w:szCs w:val="18"/>
        </w:rPr>
      </w:pPr>
    </w:p>
    <w:p w14:paraId="3377E576" w14:textId="77777777" w:rsidR="0099526A" w:rsidRDefault="0099526A" w:rsidP="0099526A">
      <w:pPr>
        <w:pStyle w:val="Rubric"/>
      </w:pPr>
      <w:r>
        <w:t>In dismissing the communicants, the following is said:</w:t>
      </w:r>
    </w:p>
    <w:p w14:paraId="19AA9C30" w14:textId="77777777" w:rsidR="0099526A" w:rsidRPr="00267A3E" w:rsidRDefault="0099526A" w:rsidP="0099526A">
      <w:pPr>
        <w:pStyle w:val="Caption"/>
        <w:rPr>
          <w:sz w:val="24"/>
          <w:szCs w:val="24"/>
          <w:u w:val="single"/>
        </w:rPr>
      </w:pPr>
      <w:r w:rsidRPr="00267A3E">
        <w:rPr>
          <w:sz w:val="24"/>
          <w:szCs w:val="24"/>
          <w:u w:val="single"/>
        </w:rPr>
        <w:t>The Dismissal</w:t>
      </w:r>
    </w:p>
    <w:p w14:paraId="41369961" w14:textId="77777777" w:rsidR="0099526A" w:rsidRDefault="0099526A" w:rsidP="0099526A">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66A70410" w14:textId="77777777" w:rsidR="0099526A" w:rsidRDefault="0099526A" w:rsidP="0099526A">
      <w:pPr>
        <w:pStyle w:val="LSBResponsorial"/>
        <w:rPr>
          <w:b/>
        </w:rPr>
      </w:pPr>
      <w:r>
        <w:rPr>
          <w:rStyle w:val="LSBSymbol"/>
        </w:rPr>
        <w:t>C</w:t>
      </w:r>
      <w:r>
        <w:tab/>
      </w:r>
      <w:r>
        <w:rPr>
          <w:b/>
        </w:rPr>
        <w:t>Amen.</w:t>
      </w:r>
    </w:p>
    <w:p w14:paraId="1D6539C7" w14:textId="77777777" w:rsidR="00CF0572" w:rsidRPr="0099526A" w:rsidRDefault="00CF0572">
      <w:pPr>
        <w:pStyle w:val="Body"/>
        <w:rPr>
          <w:sz w:val="16"/>
          <w:szCs w:val="12"/>
        </w:rPr>
      </w:pPr>
    </w:p>
    <w:p w14:paraId="4F665990" w14:textId="2B31F328" w:rsidR="00CF0572" w:rsidRPr="0099526A" w:rsidRDefault="0099526A" w:rsidP="0099526A">
      <w:pPr>
        <w:pStyle w:val="Caption"/>
        <w:spacing w:after="0"/>
        <w:rPr>
          <w:sz w:val="24"/>
          <w:szCs w:val="24"/>
        </w:rPr>
      </w:pPr>
      <w:r w:rsidRPr="0099526A">
        <w:rPr>
          <w:sz w:val="24"/>
          <w:szCs w:val="24"/>
          <w:u w:val="single"/>
        </w:rPr>
        <w:lastRenderedPageBreak/>
        <w:t>Distribution Hymn:</w:t>
      </w:r>
      <w:r w:rsidRPr="0099526A">
        <w:rPr>
          <w:sz w:val="24"/>
          <w:szCs w:val="24"/>
        </w:rPr>
        <w:t xml:space="preserve">  LSB #468 “I Am Content! My Jesus Ever Lives”</w:t>
      </w:r>
    </w:p>
    <w:p w14:paraId="5B2349D5" w14:textId="77777777" w:rsidR="00CF0572" w:rsidRPr="0099526A" w:rsidRDefault="00CF0572">
      <w:pPr>
        <w:pStyle w:val="Body"/>
        <w:rPr>
          <w:sz w:val="16"/>
          <w:szCs w:val="12"/>
        </w:rPr>
      </w:pPr>
    </w:p>
    <w:p w14:paraId="73D44B1D" w14:textId="35AA16B1" w:rsidR="00CF0572" w:rsidRPr="0099526A" w:rsidRDefault="0099526A" w:rsidP="0099526A">
      <w:pPr>
        <w:pStyle w:val="Caption"/>
        <w:spacing w:after="0"/>
        <w:rPr>
          <w:sz w:val="24"/>
          <w:szCs w:val="24"/>
        </w:rPr>
      </w:pPr>
      <w:r w:rsidRPr="0099526A">
        <w:rPr>
          <w:sz w:val="24"/>
          <w:szCs w:val="24"/>
          <w:u w:val="single"/>
        </w:rPr>
        <w:t>Distribution Hymn:</w:t>
      </w:r>
      <w:r w:rsidRPr="0099526A">
        <w:rPr>
          <w:sz w:val="24"/>
          <w:szCs w:val="24"/>
        </w:rPr>
        <w:t xml:space="preserve">  LSB #464 “The Strife Is O’er, the Battle Done”</w:t>
      </w:r>
    </w:p>
    <w:p w14:paraId="5E17AF41" w14:textId="77777777" w:rsidR="00CF0572" w:rsidRPr="0099526A" w:rsidRDefault="00CF0572">
      <w:pPr>
        <w:pStyle w:val="Body"/>
        <w:rPr>
          <w:sz w:val="16"/>
          <w:szCs w:val="12"/>
        </w:rPr>
      </w:pPr>
    </w:p>
    <w:p w14:paraId="4DAB3E9C" w14:textId="77777777" w:rsidR="00CF0572" w:rsidRDefault="00000000">
      <w:pPr>
        <w:pStyle w:val="Rubric"/>
      </w:pPr>
      <w:r>
        <w:t>Stand</w:t>
      </w:r>
    </w:p>
    <w:p w14:paraId="0019CA8B" w14:textId="77777777" w:rsidR="00CF0572" w:rsidRDefault="00000000">
      <w:pPr>
        <w:pStyle w:val="Caption"/>
      </w:pPr>
      <w:r w:rsidRPr="0099526A">
        <w:rPr>
          <w:sz w:val="24"/>
          <w:szCs w:val="24"/>
          <w:u w:val="single"/>
        </w:rPr>
        <w:t>Nunc Dimittis</w:t>
      </w:r>
      <w:r>
        <w:tab/>
      </w:r>
      <w:r>
        <w:rPr>
          <w:rStyle w:val="Subcaption"/>
          <w:b w:val="0"/>
        </w:rPr>
        <w:t>Luke 2:29–32</w:t>
      </w:r>
    </w:p>
    <w:p w14:paraId="787BF668" w14:textId="77777777" w:rsidR="00CF0572" w:rsidRDefault="00000000">
      <w:pPr>
        <w:pStyle w:val="Image"/>
      </w:pPr>
      <w:r>
        <w:rPr>
          <w:noProof/>
        </w:rPr>
        <w:drawing>
          <wp:inline distT="0" distB="0" distL="0" distR="0" wp14:anchorId="0FA5354A" wp14:editId="4FFA140D">
            <wp:extent cx="4355592" cy="547116"/>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54"/>
                    <a:stretch>
                      <a:fillRect/>
                    </a:stretch>
                  </pic:blipFill>
                  <pic:spPr bwMode="auto">
                    <a:xfrm>
                      <a:off x="0" y="0"/>
                      <a:ext cx="4355592" cy="547116"/>
                    </a:xfrm>
                    <a:prstGeom prst="rect">
                      <a:avLst/>
                    </a:prstGeom>
                    <a:noFill/>
                    <a:ln>
                      <a:noFill/>
                    </a:ln>
                  </pic:spPr>
                </pic:pic>
              </a:graphicData>
            </a:graphic>
          </wp:inline>
        </w:drawing>
      </w:r>
    </w:p>
    <w:p w14:paraId="5A4BCE03" w14:textId="77777777" w:rsidR="00CF0572" w:rsidRDefault="00000000">
      <w:pPr>
        <w:pStyle w:val="Image"/>
      </w:pPr>
      <w:r>
        <w:rPr>
          <w:noProof/>
        </w:rPr>
        <w:drawing>
          <wp:inline distT="0" distB="0" distL="0" distR="0" wp14:anchorId="47E00B17" wp14:editId="0FDDEE1A">
            <wp:extent cx="4354657" cy="545465"/>
            <wp:effectExtent l="0" t="0" r="8255" b="6985"/>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rotWithShape="1">
                    <a:blip r:embed="rId55"/>
                    <a:srcRect t="7734"/>
                    <a:stretch/>
                  </pic:blipFill>
                  <pic:spPr bwMode="auto">
                    <a:xfrm>
                      <a:off x="0" y="0"/>
                      <a:ext cx="4355592" cy="545582"/>
                    </a:xfrm>
                    <a:prstGeom prst="rect">
                      <a:avLst/>
                    </a:prstGeom>
                    <a:noFill/>
                    <a:ln>
                      <a:noFill/>
                    </a:ln>
                    <a:extLst>
                      <a:ext uri="{53640926-AAD7-44D8-BBD7-CCE9431645EC}">
                        <a14:shadowObscured xmlns:a14="http://schemas.microsoft.com/office/drawing/2010/main"/>
                      </a:ext>
                    </a:extLst>
                  </pic:spPr>
                </pic:pic>
              </a:graphicData>
            </a:graphic>
          </wp:inline>
        </w:drawing>
      </w:r>
    </w:p>
    <w:p w14:paraId="7B29451D" w14:textId="77777777" w:rsidR="00CF0572" w:rsidRDefault="00000000">
      <w:pPr>
        <w:pStyle w:val="Image"/>
      </w:pPr>
      <w:r>
        <w:rPr>
          <w:noProof/>
        </w:rPr>
        <w:drawing>
          <wp:inline distT="0" distB="0" distL="0" distR="0" wp14:anchorId="6A57ABEA" wp14:editId="45A39D95">
            <wp:extent cx="4355465" cy="556242"/>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rotWithShape="1">
                    <a:blip r:embed="rId56"/>
                    <a:srcRect t="10976"/>
                    <a:stretch/>
                  </pic:blipFill>
                  <pic:spPr bwMode="auto">
                    <a:xfrm>
                      <a:off x="0" y="0"/>
                      <a:ext cx="4355592" cy="556258"/>
                    </a:xfrm>
                    <a:prstGeom prst="rect">
                      <a:avLst/>
                    </a:prstGeom>
                    <a:noFill/>
                    <a:ln>
                      <a:noFill/>
                    </a:ln>
                    <a:extLst>
                      <a:ext uri="{53640926-AAD7-44D8-BBD7-CCE9431645EC}">
                        <a14:shadowObscured xmlns:a14="http://schemas.microsoft.com/office/drawing/2010/main"/>
                      </a:ext>
                    </a:extLst>
                  </pic:spPr>
                </pic:pic>
              </a:graphicData>
            </a:graphic>
          </wp:inline>
        </w:drawing>
      </w:r>
    </w:p>
    <w:p w14:paraId="2B739719" w14:textId="6F1A889A" w:rsidR="00CF0572" w:rsidRDefault="00000000" w:rsidP="0099526A">
      <w:pPr>
        <w:pStyle w:val="Body"/>
      </w:pPr>
      <w:r>
        <w:t xml:space="preserve"> </w:t>
      </w:r>
      <w:r>
        <w:rPr>
          <w:noProof/>
        </w:rPr>
        <w:drawing>
          <wp:inline distT="0" distB="0" distL="0" distR="0" wp14:anchorId="6B0E5A52" wp14:editId="02B1E164">
            <wp:extent cx="4354687" cy="545465"/>
            <wp:effectExtent l="0" t="0" r="8255" b="6985"/>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rotWithShape="1">
                    <a:blip r:embed="rId57"/>
                    <a:srcRect t="10053"/>
                    <a:stretch/>
                  </pic:blipFill>
                  <pic:spPr bwMode="auto">
                    <a:xfrm>
                      <a:off x="0" y="0"/>
                      <a:ext cx="4355592" cy="545578"/>
                    </a:xfrm>
                    <a:prstGeom prst="rect">
                      <a:avLst/>
                    </a:prstGeom>
                    <a:noFill/>
                    <a:ln>
                      <a:noFill/>
                    </a:ln>
                    <a:extLst>
                      <a:ext uri="{53640926-AAD7-44D8-BBD7-CCE9431645EC}">
                        <a14:shadowObscured xmlns:a14="http://schemas.microsoft.com/office/drawing/2010/main"/>
                      </a:ext>
                    </a:extLst>
                  </pic:spPr>
                </pic:pic>
              </a:graphicData>
            </a:graphic>
          </wp:inline>
        </w:drawing>
      </w:r>
    </w:p>
    <w:p w14:paraId="031E00C2" w14:textId="67F7637E" w:rsidR="00CF0572" w:rsidRDefault="00000000" w:rsidP="0099526A">
      <w:pPr>
        <w:pStyle w:val="Body"/>
      </w:pPr>
      <w:r>
        <w:t xml:space="preserve"> </w:t>
      </w:r>
      <w:r>
        <w:rPr>
          <w:noProof/>
        </w:rPr>
        <w:drawing>
          <wp:inline distT="0" distB="0" distL="0" distR="0" wp14:anchorId="000EDB1D" wp14:editId="599E35A2">
            <wp:extent cx="4352032" cy="543560"/>
            <wp:effectExtent l="0" t="0" r="0" b="889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rotWithShape="1">
                    <a:blip r:embed="rId58"/>
                    <a:srcRect t="12295"/>
                    <a:stretch/>
                  </pic:blipFill>
                  <pic:spPr bwMode="auto">
                    <a:xfrm>
                      <a:off x="0" y="0"/>
                      <a:ext cx="4355592" cy="544005"/>
                    </a:xfrm>
                    <a:prstGeom prst="rect">
                      <a:avLst/>
                    </a:prstGeom>
                    <a:noFill/>
                    <a:ln>
                      <a:noFill/>
                    </a:ln>
                    <a:extLst>
                      <a:ext uri="{53640926-AAD7-44D8-BBD7-CCE9431645EC}">
                        <a14:shadowObscured xmlns:a14="http://schemas.microsoft.com/office/drawing/2010/main"/>
                      </a:ext>
                    </a:extLst>
                  </pic:spPr>
                </pic:pic>
              </a:graphicData>
            </a:graphic>
          </wp:inline>
        </w:drawing>
      </w:r>
    </w:p>
    <w:p w14:paraId="42C2CEFE" w14:textId="18B0DA2D" w:rsidR="00CF0572" w:rsidRDefault="00000000" w:rsidP="0099526A">
      <w:pPr>
        <w:pStyle w:val="Body"/>
      </w:pPr>
      <w:r>
        <w:t xml:space="preserve"> </w:t>
      </w:r>
      <w:r>
        <w:rPr>
          <w:noProof/>
        </w:rPr>
        <w:drawing>
          <wp:inline distT="0" distB="0" distL="0" distR="0" wp14:anchorId="5DC791A3" wp14:editId="42DC818F">
            <wp:extent cx="4352904" cy="546735"/>
            <wp:effectExtent l="0" t="0" r="0" b="5715"/>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rotWithShape="1">
                    <a:blip r:embed="rId59"/>
                    <a:srcRect t="11146"/>
                    <a:stretch/>
                  </pic:blipFill>
                  <pic:spPr bwMode="auto">
                    <a:xfrm>
                      <a:off x="0" y="0"/>
                      <a:ext cx="4355592" cy="547073"/>
                    </a:xfrm>
                    <a:prstGeom prst="rect">
                      <a:avLst/>
                    </a:prstGeom>
                    <a:noFill/>
                    <a:ln>
                      <a:noFill/>
                    </a:ln>
                    <a:extLst>
                      <a:ext uri="{53640926-AAD7-44D8-BBD7-CCE9431645EC}">
                        <a14:shadowObscured xmlns:a14="http://schemas.microsoft.com/office/drawing/2010/main"/>
                      </a:ext>
                    </a:extLst>
                  </pic:spPr>
                </pic:pic>
              </a:graphicData>
            </a:graphic>
          </wp:inline>
        </w:drawing>
      </w:r>
    </w:p>
    <w:p w14:paraId="77E62645" w14:textId="53AEBE6C" w:rsidR="00CF0572" w:rsidRDefault="00000000" w:rsidP="0099526A">
      <w:pPr>
        <w:pStyle w:val="Body"/>
      </w:pPr>
      <w:r>
        <w:t xml:space="preserve"> </w:t>
      </w:r>
      <w:r>
        <w:rPr>
          <w:noProof/>
        </w:rPr>
        <w:drawing>
          <wp:inline distT="0" distB="0" distL="0" distR="0" wp14:anchorId="27CA6449" wp14:editId="1734C6F4">
            <wp:extent cx="4354691" cy="545465"/>
            <wp:effectExtent l="0" t="0" r="8255" b="6985"/>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descr="Image"/>
                    <pic:cNvPicPr>
                      <a:picLocks noChangeAspect="1" noChangeArrowheads="1"/>
                    </pic:cNvPicPr>
                  </pic:nvPicPr>
                  <pic:blipFill rotWithShape="1">
                    <a:blip r:embed="rId60"/>
                    <a:srcRect t="11169"/>
                    <a:stretch/>
                  </pic:blipFill>
                  <pic:spPr bwMode="auto">
                    <a:xfrm>
                      <a:off x="0" y="0"/>
                      <a:ext cx="4355592" cy="545578"/>
                    </a:xfrm>
                    <a:prstGeom prst="rect">
                      <a:avLst/>
                    </a:prstGeom>
                    <a:noFill/>
                    <a:ln>
                      <a:noFill/>
                    </a:ln>
                    <a:extLst>
                      <a:ext uri="{53640926-AAD7-44D8-BBD7-CCE9431645EC}">
                        <a14:shadowObscured xmlns:a14="http://schemas.microsoft.com/office/drawing/2010/main"/>
                      </a:ext>
                    </a:extLst>
                  </pic:spPr>
                </pic:pic>
              </a:graphicData>
            </a:graphic>
          </wp:inline>
        </w:drawing>
      </w:r>
    </w:p>
    <w:p w14:paraId="4D35A82A" w14:textId="71CC1969" w:rsidR="00CF0572" w:rsidRPr="0099526A" w:rsidRDefault="00000000">
      <w:pPr>
        <w:pStyle w:val="Body"/>
        <w:rPr>
          <w:sz w:val="16"/>
          <w:szCs w:val="12"/>
        </w:rPr>
      </w:pPr>
      <w:r>
        <w:t xml:space="preserve"> </w:t>
      </w:r>
    </w:p>
    <w:p w14:paraId="1E81424E" w14:textId="77777777" w:rsidR="00CF0572" w:rsidRDefault="00000000">
      <w:pPr>
        <w:pStyle w:val="Caption"/>
      </w:pPr>
      <w:r w:rsidRPr="0099526A">
        <w:rPr>
          <w:sz w:val="24"/>
          <w:szCs w:val="24"/>
          <w:u w:val="single"/>
        </w:rPr>
        <w:t>Thanksgiving</w:t>
      </w:r>
      <w:r>
        <w:tab/>
      </w:r>
      <w:r>
        <w:rPr>
          <w:rStyle w:val="Subcaption"/>
          <w:b w:val="0"/>
        </w:rPr>
        <w:t>Psalm 107:1</w:t>
      </w:r>
    </w:p>
    <w:p w14:paraId="5FD96527" w14:textId="77777777" w:rsidR="00CF0572" w:rsidRDefault="00000000">
      <w:pPr>
        <w:pStyle w:val="LSBResponsorial"/>
      </w:pPr>
      <w:r>
        <w:rPr>
          <w:rStyle w:val="LSBSymbol"/>
        </w:rPr>
        <w:t>P</w:t>
      </w:r>
      <w:r>
        <w:tab/>
        <w:t>O give thanks unto the Lord, for He is good,</w:t>
      </w:r>
    </w:p>
    <w:p w14:paraId="56E64E78" w14:textId="77777777" w:rsidR="00CF0572" w:rsidRDefault="00000000">
      <w:pPr>
        <w:pStyle w:val="Image"/>
      </w:pPr>
      <w:r>
        <w:rPr>
          <w:noProof/>
        </w:rPr>
        <w:drawing>
          <wp:inline distT="0" distB="0" distL="0" distR="0" wp14:anchorId="3C5E504C" wp14:editId="093B5505">
            <wp:extent cx="3365500" cy="546099"/>
            <wp:effectExtent l="0" t="0" r="0" b="0"/>
            <wp:docPr id="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descr="Image"/>
                    <pic:cNvPicPr>
                      <a:picLocks noChangeAspect="1" noChangeArrowheads="1"/>
                    </pic:cNvPicPr>
                  </pic:nvPicPr>
                  <pic:blipFill>
                    <a:blip r:embed="rId61"/>
                    <a:stretch>
                      <a:fillRect/>
                    </a:stretch>
                  </pic:blipFill>
                  <pic:spPr bwMode="auto">
                    <a:xfrm>
                      <a:off x="0" y="0"/>
                      <a:ext cx="3365500" cy="546099"/>
                    </a:xfrm>
                    <a:prstGeom prst="rect">
                      <a:avLst/>
                    </a:prstGeom>
                    <a:noFill/>
                    <a:ln>
                      <a:noFill/>
                    </a:ln>
                  </pic:spPr>
                </pic:pic>
              </a:graphicData>
            </a:graphic>
          </wp:inline>
        </w:drawing>
      </w:r>
    </w:p>
    <w:p w14:paraId="5C5D4488" w14:textId="77777777" w:rsidR="00CF0572" w:rsidRPr="0099526A" w:rsidRDefault="00CF0572">
      <w:pPr>
        <w:pStyle w:val="Body"/>
        <w:rPr>
          <w:sz w:val="16"/>
          <w:szCs w:val="12"/>
        </w:rPr>
      </w:pPr>
    </w:p>
    <w:p w14:paraId="011B07AD" w14:textId="77777777" w:rsidR="00CF0572" w:rsidRPr="0099526A" w:rsidRDefault="00000000">
      <w:pPr>
        <w:pStyle w:val="Caption"/>
        <w:rPr>
          <w:sz w:val="24"/>
          <w:szCs w:val="24"/>
          <w:u w:val="single"/>
        </w:rPr>
      </w:pPr>
      <w:r w:rsidRPr="0099526A">
        <w:rPr>
          <w:sz w:val="24"/>
          <w:szCs w:val="24"/>
          <w:u w:val="single"/>
        </w:rPr>
        <w:t>Post-Communion Collect</w:t>
      </w:r>
    </w:p>
    <w:p w14:paraId="05022B67" w14:textId="77777777" w:rsidR="00CF0572" w:rsidRDefault="00000000">
      <w:pPr>
        <w:pStyle w:val="LSBResponsorial"/>
      </w:pPr>
      <w:r>
        <w:rPr>
          <w:rStyle w:val="LSBSymbol"/>
        </w:rPr>
        <w:t>P</w:t>
      </w:r>
      <w:r>
        <w:tab/>
        <w:t>Let us pray.</w:t>
      </w:r>
    </w:p>
    <w:p w14:paraId="3F47C0B2" w14:textId="3A08FE13" w:rsidR="00CF0572" w:rsidRDefault="00000000">
      <w:pPr>
        <w:pStyle w:val="LSBResponsorialContinued"/>
      </w:pPr>
      <w:r>
        <w:lastRenderedPageBreak/>
        <w:t xml:space="preserve">We give thanks to You, almighty God, </w:t>
      </w:r>
      <w:r w:rsidR="004F2635">
        <w:t>…</w:t>
      </w:r>
      <w:r>
        <w:t xml:space="preserve"> through Jesus Christ, Your Son, our Lord, who lives and reigns with You and the Holy Spirit, one God, now and forever.</w:t>
      </w:r>
    </w:p>
    <w:p w14:paraId="3F7F4A9B" w14:textId="77777777" w:rsidR="00CF0572" w:rsidRDefault="00000000">
      <w:pPr>
        <w:pStyle w:val="Image"/>
      </w:pPr>
      <w:r>
        <w:rPr>
          <w:noProof/>
        </w:rPr>
        <w:drawing>
          <wp:inline distT="0" distB="0" distL="0" distR="0" wp14:anchorId="44395963" wp14:editId="67270A1F">
            <wp:extent cx="2768600" cy="571500"/>
            <wp:effectExtent l="0" t="0" r="0" b="0"/>
            <wp:docPr id="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descr="Image"/>
                    <pic:cNvPicPr>
                      <a:picLocks noChangeAspect="1" noChangeArrowheads="1"/>
                    </pic:cNvPicPr>
                  </pic:nvPicPr>
                  <pic:blipFill>
                    <a:blip r:embed="rId62"/>
                    <a:stretch>
                      <a:fillRect/>
                    </a:stretch>
                  </pic:blipFill>
                  <pic:spPr bwMode="auto">
                    <a:xfrm>
                      <a:off x="0" y="0"/>
                      <a:ext cx="2768600" cy="571500"/>
                    </a:xfrm>
                    <a:prstGeom prst="rect">
                      <a:avLst/>
                    </a:prstGeom>
                    <a:noFill/>
                    <a:ln>
                      <a:noFill/>
                    </a:ln>
                  </pic:spPr>
                </pic:pic>
              </a:graphicData>
            </a:graphic>
          </wp:inline>
        </w:drawing>
      </w:r>
    </w:p>
    <w:p w14:paraId="115DE764" w14:textId="77777777" w:rsidR="00CF0572" w:rsidRPr="004F2635" w:rsidRDefault="00CF0572">
      <w:pPr>
        <w:pStyle w:val="Body"/>
        <w:rPr>
          <w:sz w:val="12"/>
          <w:szCs w:val="8"/>
        </w:rPr>
      </w:pPr>
    </w:p>
    <w:p w14:paraId="5A829AF4" w14:textId="77777777" w:rsidR="00CF0572" w:rsidRDefault="00000000">
      <w:pPr>
        <w:pStyle w:val="Caption"/>
      </w:pPr>
      <w:r w:rsidRPr="0099526A">
        <w:rPr>
          <w:sz w:val="24"/>
          <w:szCs w:val="24"/>
          <w:u w:val="single"/>
        </w:rPr>
        <w:t>Salutation</w:t>
      </w:r>
      <w:r>
        <w:tab/>
      </w:r>
      <w:r>
        <w:rPr>
          <w:rStyle w:val="Subcaption"/>
          <w:b w:val="0"/>
        </w:rPr>
        <w:t>2 Timothy 4:22</w:t>
      </w:r>
    </w:p>
    <w:p w14:paraId="5F7F623F" w14:textId="77777777" w:rsidR="00CF0572" w:rsidRDefault="00000000">
      <w:pPr>
        <w:pStyle w:val="LSBResponsorial"/>
      </w:pPr>
      <w:r>
        <w:rPr>
          <w:rStyle w:val="LSBSymbol"/>
        </w:rPr>
        <w:t>P</w:t>
      </w:r>
      <w:r>
        <w:tab/>
        <w:t>The Lord be with you.</w:t>
      </w:r>
    </w:p>
    <w:p w14:paraId="6A0DD207" w14:textId="77777777" w:rsidR="00CF0572" w:rsidRDefault="00000000">
      <w:pPr>
        <w:pStyle w:val="Image"/>
      </w:pPr>
      <w:r>
        <w:rPr>
          <w:noProof/>
        </w:rPr>
        <w:drawing>
          <wp:inline distT="0" distB="0" distL="0" distR="0" wp14:anchorId="5FBC3B53" wp14:editId="533CC6DA">
            <wp:extent cx="2844800" cy="546099"/>
            <wp:effectExtent l="0" t="0" r="0" b="0"/>
            <wp:docPr id="7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descr="Image"/>
                    <pic:cNvPicPr>
                      <a:picLocks noChangeAspect="1" noChangeArrowheads="1"/>
                    </pic:cNvPicPr>
                  </pic:nvPicPr>
                  <pic:blipFill>
                    <a:blip r:embed="rId63"/>
                    <a:stretch>
                      <a:fillRect/>
                    </a:stretch>
                  </pic:blipFill>
                  <pic:spPr bwMode="auto">
                    <a:xfrm>
                      <a:off x="0" y="0"/>
                      <a:ext cx="2844800" cy="546099"/>
                    </a:xfrm>
                    <a:prstGeom prst="rect">
                      <a:avLst/>
                    </a:prstGeom>
                    <a:noFill/>
                    <a:ln>
                      <a:noFill/>
                    </a:ln>
                  </pic:spPr>
                </pic:pic>
              </a:graphicData>
            </a:graphic>
          </wp:inline>
        </w:drawing>
      </w:r>
    </w:p>
    <w:p w14:paraId="2F3F419E" w14:textId="77777777" w:rsidR="00CF0572" w:rsidRPr="004F2635" w:rsidRDefault="00CF0572">
      <w:pPr>
        <w:pStyle w:val="Body"/>
        <w:rPr>
          <w:sz w:val="12"/>
          <w:szCs w:val="8"/>
        </w:rPr>
      </w:pPr>
    </w:p>
    <w:p w14:paraId="28C51388" w14:textId="77777777" w:rsidR="00CF0572" w:rsidRDefault="00000000">
      <w:pPr>
        <w:pStyle w:val="Caption"/>
      </w:pPr>
      <w:proofErr w:type="spellStart"/>
      <w:r w:rsidRPr="0099526A">
        <w:rPr>
          <w:sz w:val="24"/>
          <w:szCs w:val="24"/>
          <w:u w:val="single"/>
        </w:rPr>
        <w:t>Benedicamus</w:t>
      </w:r>
      <w:proofErr w:type="spellEnd"/>
      <w:r>
        <w:tab/>
      </w:r>
      <w:r>
        <w:rPr>
          <w:rStyle w:val="Subcaption"/>
          <w:b w:val="0"/>
        </w:rPr>
        <w:t>Psalm 103:1</w:t>
      </w:r>
    </w:p>
    <w:p w14:paraId="2B8B06AC" w14:textId="77777777" w:rsidR="00CF0572" w:rsidRDefault="00000000">
      <w:pPr>
        <w:pStyle w:val="LSBResponsorial"/>
      </w:pPr>
      <w:r>
        <w:rPr>
          <w:rStyle w:val="LSBSymbol"/>
        </w:rPr>
        <w:t>P</w:t>
      </w:r>
      <w:r>
        <w:tab/>
        <w:t>Bless we the Lord.</w:t>
      </w:r>
    </w:p>
    <w:p w14:paraId="0123BB94" w14:textId="77777777" w:rsidR="00CF0572" w:rsidRDefault="00000000">
      <w:pPr>
        <w:pStyle w:val="Image"/>
      </w:pPr>
      <w:r>
        <w:rPr>
          <w:noProof/>
        </w:rPr>
        <w:drawing>
          <wp:inline distT="0" distB="0" distL="0" distR="0" wp14:anchorId="5DA58205" wp14:editId="3179D814">
            <wp:extent cx="2616200" cy="533400"/>
            <wp:effectExtent l="0" t="0" r="0" b="0"/>
            <wp:docPr id="7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descr="Image"/>
                    <pic:cNvPicPr>
                      <a:picLocks noChangeAspect="1" noChangeArrowheads="1"/>
                    </pic:cNvPicPr>
                  </pic:nvPicPr>
                  <pic:blipFill>
                    <a:blip r:embed="rId64"/>
                    <a:stretch>
                      <a:fillRect/>
                    </a:stretch>
                  </pic:blipFill>
                  <pic:spPr bwMode="auto">
                    <a:xfrm>
                      <a:off x="0" y="0"/>
                      <a:ext cx="2616200" cy="533400"/>
                    </a:xfrm>
                    <a:prstGeom prst="rect">
                      <a:avLst/>
                    </a:prstGeom>
                    <a:noFill/>
                    <a:ln>
                      <a:noFill/>
                    </a:ln>
                  </pic:spPr>
                </pic:pic>
              </a:graphicData>
            </a:graphic>
          </wp:inline>
        </w:drawing>
      </w:r>
    </w:p>
    <w:p w14:paraId="52DFD436" w14:textId="77777777" w:rsidR="00CF0572" w:rsidRPr="004F2635" w:rsidRDefault="00CF0572">
      <w:pPr>
        <w:pStyle w:val="Body"/>
        <w:rPr>
          <w:sz w:val="12"/>
          <w:szCs w:val="8"/>
        </w:rPr>
      </w:pPr>
    </w:p>
    <w:p w14:paraId="6FDD0557" w14:textId="77777777" w:rsidR="00CF0572" w:rsidRDefault="00000000">
      <w:pPr>
        <w:pStyle w:val="Caption"/>
      </w:pPr>
      <w:r w:rsidRPr="0099526A">
        <w:rPr>
          <w:sz w:val="24"/>
          <w:szCs w:val="24"/>
          <w:u w:val="single"/>
        </w:rPr>
        <w:t>Benediction</w:t>
      </w:r>
      <w:r>
        <w:tab/>
      </w:r>
      <w:r>
        <w:rPr>
          <w:rStyle w:val="Subcaption"/>
          <w:b w:val="0"/>
        </w:rPr>
        <w:t>Numbers 6:24–26</w:t>
      </w:r>
    </w:p>
    <w:p w14:paraId="0D22CB3A" w14:textId="77777777" w:rsidR="00CF0572" w:rsidRDefault="00000000">
      <w:pPr>
        <w:pStyle w:val="LSBResponsorial"/>
      </w:pPr>
      <w:r>
        <w:rPr>
          <w:rStyle w:val="LSBSymbol"/>
        </w:rPr>
        <w:t>P</w:t>
      </w:r>
      <w:r>
        <w:tab/>
        <w:t>The Lord bless you and keep you.</w:t>
      </w:r>
    </w:p>
    <w:p w14:paraId="0ADB23D9" w14:textId="77777777" w:rsidR="00CF0572" w:rsidRDefault="00000000">
      <w:pPr>
        <w:pStyle w:val="LSBResponsorialContinued"/>
      </w:pPr>
      <w:r>
        <w:t>The Lord make His face shine upon you and be gracious unto you.</w:t>
      </w:r>
    </w:p>
    <w:p w14:paraId="13FB0304" w14:textId="77777777" w:rsidR="00CF0572" w:rsidRDefault="00000000">
      <w:pPr>
        <w:pStyle w:val="LSBResponsorialContinued"/>
      </w:pPr>
      <w:r>
        <w:t xml:space="preserve">The Lord lift up His countenance upon you and </w:t>
      </w:r>
      <w:r>
        <w:rPr>
          <w:rStyle w:val="LSBSymbol"/>
        </w:rPr>
        <w:t>T</w:t>
      </w:r>
      <w:r>
        <w:t xml:space="preserve"> give you peace.</w:t>
      </w:r>
    </w:p>
    <w:p w14:paraId="1FAF795C" w14:textId="77777777" w:rsidR="00CF0572" w:rsidRDefault="00000000">
      <w:pPr>
        <w:pStyle w:val="Image"/>
      </w:pPr>
      <w:r>
        <w:rPr>
          <w:noProof/>
        </w:rPr>
        <w:drawing>
          <wp:inline distT="0" distB="0" distL="0" distR="0" wp14:anchorId="2A633E13" wp14:editId="3C512B54">
            <wp:extent cx="2857500" cy="546099"/>
            <wp:effectExtent l="0" t="0" r="0" b="0"/>
            <wp:docPr id="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descr="Image"/>
                    <pic:cNvPicPr>
                      <a:picLocks noChangeAspect="1" noChangeArrowheads="1"/>
                    </pic:cNvPicPr>
                  </pic:nvPicPr>
                  <pic:blipFill>
                    <a:blip r:embed="rId65"/>
                    <a:stretch>
                      <a:fillRect/>
                    </a:stretch>
                  </pic:blipFill>
                  <pic:spPr bwMode="auto">
                    <a:xfrm>
                      <a:off x="0" y="0"/>
                      <a:ext cx="2857500" cy="546099"/>
                    </a:xfrm>
                    <a:prstGeom prst="rect">
                      <a:avLst/>
                    </a:prstGeom>
                    <a:noFill/>
                    <a:ln>
                      <a:noFill/>
                    </a:ln>
                  </pic:spPr>
                </pic:pic>
              </a:graphicData>
            </a:graphic>
          </wp:inline>
        </w:drawing>
      </w:r>
    </w:p>
    <w:p w14:paraId="29CF8E26" w14:textId="77777777" w:rsidR="00CF0572" w:rsidRPr="004F2635" w:rsidRDefault="00CF0572">
      <w:pPr>
        <w:pStyle w:val="Body"/>
        <w:rPr>
          <w:sz w:val="12"/>
          <w:szCs w:val="8"/>
        </w:rPr>
      </w:pPr>
    </w:p>
    <w:p w14:paraId="1A8D0579" w14:textId="10C0F044" w:rsidR="00CF0572" w:rsidRPr="00E01BBF" w:rsidRDefault="00E01BBF" w:rsidP="00E01BBF">
      <w:pPr>
        <w:pStyle w:val="Caption"/>
        <w:spacing w:after="0"/>
        <w:rPr>
          <w:sz w:val="24"/>
          <w:szCs w:val="24"/>
        </w:rPr>
      </w:pPr>
      <w:r w:rsidRPr="00E01BBF">
        <w:rPr>
          <w:sz w:val="24"/>
          <w:szCs w:val="24"/>
          <w:u w:val="single"/>
        </w:rPr>
        <w:t>Closing Hymn:</w:t>
      </w:r>
      <w:r w:rsidRPr="00E01BBF">
        <w:rPr>
          <w:sz w:val="24"/>
          <w:szCs w:val="24"/>
        </w:rPr>
        <w:t xml:space="preserve">  LSB #490 “Jesus Lives! The Victory’s Won”</w:t>
      </w:r>
    </w:p>
    <w:p w14:paraId="43892B53" w14:textId="77777777" w:rsidR="00E01BBF" w:rsidRPr="00FB6407" w:rsidRDefault="00E01BBF" w:rsidP="00E01BBF">
      <w:pPr>
        <w:jc w:val="center"/>
        <w:rPr>
          <w:rFonts w:ascii="Wingdings 2" w:hAnsi="Wingdings 2" w:cs="Wingdings 2"/>
          <w:b/>
          <w:bCs/>
          <w:sz w:val="24"/>
          <w:szCs w:val="24"/>
        </w:rPr>
      </w:pPr>
      <w:bookmarkStart w:id="3" w:name="_Hlk159832823"/>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bookmarkEnd w:id="3"/>
    <w:p w14:paraId="004FECD1" w14:textId="6B3FAA4B" w:rsidR="00E01BBF" w:rsidRPr="00E70969" w:rsidRDefault="00E01BBF" w:rsidP="00E01BBF">
      <w:pPr>
        <w:jc w:val="both"/>
        <w:rPr>
          <w:rFonts w:ascii="Segoe UI" w:hAnsi="Segoe UI" w:cs="Segoe UI"/>
          <w:sz w:val="24"/>
          <w:szCs w:val="24"/>
        </w:rPr>
      </w:pPr>
      <w:r w:rsidRPr="003704B0">
        <w:rPr>
          <w:rFonts w:ascii="Segoe UI" w:hAnsi="Segoe UI" w:cs="Segoe UI"/>
          <w:b/>
          <w:bCs/>
          <w:i/>
          <w:iCs/>
          <w:sz w:val="24"/>
          <w:szCs w:val="24"/>
          <w:u w:val="single"/>
        </w:rPr>
        <w:t>Silent prayer after worship</w:t>
      </w:r>
      <w:r>
        <w:rPr>
          <w:rFonts w:ascii="Segoe UI" w:hAnsi="Segoe UI" w:cs="Segoe UI"/>
          <w:b/>
          <w:bCs/>
          <w:i/>
          <w:iCs/>
          <w:sz w:val="24"/>
          <w:szCs w:val="24"/>
          <w:u w:val="single"/>
        </w:rPr>
        <w:t>:</w:t>
      </w:r>
      <w:r>
        <w:rPr>
          <w:rFonts w:ascii="Segoe UI" w:hAnsi="Segoe UI" w:cs="Segoe UI"/>
          <w:b/>
          <w:bCs/>
          <w:i/>
          <w:iCs/>
          <w:sz w:val="24"/>
          <w:szCs w:val="24"/>
        </w:rPr>
        <w:t xml:space="preserve">  </w:t>
      </w:r>
      <w:r w:rsidR="00853C04" w:rsidRPr="00E70969">
        <w:rPr>
          <w:rFonts w:ascii="Segoe UI" w:hAnsi="Segoe UI" w:cs="Segoe UI"/>
          <w:sz w:val="24"/>
          <w:szCs w:val="24"/>
        </w:rPr>
        <w:t xml:space="preserve">Lord Jesus, by Your sacrificial death and triumphant resurrection You have given me eternal life.  Give me the joy of serving You and proclaiming Your salvation until You return to take me home to You.   Amen. </w:t>
      </w:r>
      <w:r w:rsidRPr="00E70969">
        <w:rPr>
          <w:rFonts w:ascii="Segoe UI" w:hAnsi="Segoe UI" w:cs="Segoe UI"/>
          <w:sz w:val="24"/>
          <w:szCs w:val="24"/>
        </w:rPr>
        <w:t xml:space="preserve"> </w:t>
      </w:r>
    </w:p>
    <w:p w14:paraId="153CC35A" w14:textId="77777777" w:rsidR="00E01BBF" w:rsidRPr="00DF16B4" w:rsidRDefault="00E01BBF" w:rsidP="00E01BBF">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0607F659" w14:textId="77777777" w:rsidR="004F2635" w:rsidRPr="004F2635" w:rsidRDefault="004F2635" w:rsidP="004F2635">
      <w:pPr>
        <w:pStyle w:val="Caption"/>
        <w:spacing w:after="0"/>
        <w:rPr>
          <w:sz w:val="18"/>
          <w:szCs w:val="16"/>
        </w:rPr>
      </w:pPr>
      <w:r w:rsidRPr="004F2635">
        <w:rPr>
          <w:sz w:val="18"/>
          <w:szCs w:val="16"/>
        </w:rPr>
        <w:t>Acknowledgments</w:t>
      </w:r>
    </w:p>
    <w:p w14:paraId="7A8266D5" w14:textId="77777777" w:rsidR="004F2635" w:rsidRPr="004F2635" w:rsidRDefault="004F2635" w:rsidP="004F2635">
      <w:pPr>
        <w:pStyle w:val="Acknowledgments"/>
        <w:ind w:left="180" w:firstLine="0"/>
        <w:rPr>
          <w:sz w:val="14"/>
          <w:szCs w:val="10"/>
        </w:rPr>
      </w:pPr>
      <w:r w:rsidRPr="004F2635">
        <w:rPr>
          <w:sz w:val="14"/>
          <w:szCs w:val="10"/>
        </w:rPr>
        <w:t>Unless otherwise indicated, Scripture quotations are from the ESV</w:t>
      </w:r>
      <w:r w:rsidRPr="004F2635">
        <w:rPr>
          <w:sz w:val="14"/>
          <w:szCs w:val="10"/>
          <w:vertAlign w:val="superscript"/>
        </w:rPr>
        <w:t>®</w:t>
      </w:r>
      <w:r w:rsidRPr="004F2635">
        <w:rPr>
          <w:sz w:val="14"/>
          <w:szCs w:val="10"/>
        </w:rPr>
        <w:t xml:space="preserve"> Bible (The Holy Bible, English Standard Version</w:t>
      </w:r>
      <w:r w:rsidRPr="004F2635">
        <w:rPr>
          <w:sz w:val="14"/>
          <w:szCs w:val="10"/>
          <w:vertAlign w:val="superscript"/>
        </w:rPr>
        <w:t>®</w:t>
      </w:r>
      <w:r w:rsidRPr="004F2635">
        <w:rPr>
          <w:sz w:val="14"/>
          <w:szCs w:val="10"/>
        </w:rPr>
        <w:t>), copyright © 2001 by Crossway, a publishing ministry of Good News Publishers. Used by permission. All rights reserved. .Created by Lutheran Service Builder © 2024 Concordia Publishing House.</w:t>
      </w:r>
    </w:p>
    <w:p w14:paraId="44AC2ECA" w14:textId="77777777" w:rsidR="009C604B" w:rsidRDefault="009C604B" w:rsidP="009C604B">
      <w:pPr>
        <w:jc w:val="center"/>
        <w:rPr>
          <w:rFonts w:asciiTheme="majorHAnsi" w:hAnsiTheme="majorHAnsi" w:cs="Segoe UI"/>
          <w:b/>
          <w:bCs/>
          <w:iCs/>
          <w:sz w:val="24"/>
          <w:szCs w:val="24"/>
        </w:rPr>
      </w:pPr>
      <w:r>
        <w:rPr>
          <w:noProof/>
        </w:rPr>
        <w:lastRenderedPageBreak/>
        <w:drawing>
          <wp:inline distT="0" distB="0" distL="0" distR="0" wp14:anchorId="515C4944" wp14:editId="5C739828">
            <wp:extent cx="1181100" cy="398277"/>
            <wp:effectExtent l="0" t="0" r="0" b="1905"/>
            <wp:docPr id="776052824" name="Picture 77605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15188" cy="409772"/>
                    </a:xfrm>
                    <a:prstGeom prst="rect">
                      <a:avLst/>
                    </a:prstGeom>
                    <a:noFill/>
                    <a:ln>
                      <a:noFill/>
                    </a:ln>
                  </pic:spPr>
                </pic:pic>
              </a:graphicData>
            </a:graphic>
          </wp:inline>
        </w:drawing>
      </w:r>
    </w:p>
    <w:p w14:paraId="1C8BD466" w14:textId="77777777" w:rsidR="009C604B" w:rsidRDefault="009C604B" w:rsidP="009C604B">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3B601ECD" w14:textId="2ADA3F9C" w:rsidR="009C604B" w:rsidRPr="00D163D0" w:rsidRDefault="009C604B" w:rsidP="009C604B">
      <w:pPr>
        <w:ind w:right="200"/>
        <w:jc w:val="both"/>
        <w:rPr>
          <w:rFonts w:ascii="Segoe UI" w:hAnsi="Segoe UI" w:cs="Segoe UI"/>
          <w:i/>
          <w:sz w:val="24"/>
          <w:szCs w:val="24"/>
        </w:rPr>
      </w:pPr>
      <w:r w:rsidRPr="00D163D0">
        <w:rPr>
          <w:rFonts w:ascii="Segoe UI" w:hAnsi="Segoe UI" w:cs="Segoe UI"/>
          <w:b/>
          <w:bCs/>
          <w:iCs/>
          <w:sz w:val="24"/>
          <w:szCs w:val="24"/>
        </w:rPr>
        <w:t xml:space="preserve">In </w:t>
      </w:r>
      <w:r w:rsidR="00D163D0" w:rsidRPr="00D163D0">
        <w:rPr>
          <w:rFonts w:ascii="Segoe UI" w:hAnsi="Segoe UI" w:cs="Segoe UI"/>
          <w:b/>
          <w:bCs/>
          <w:iCs/>
          <w:sz w:val="24"/>
          <w:szCs w:val="24"/>
        </w:rPr>
        <w:t>Loving Memory of Vi Sakony</w:t>
      </w:r>
      <w:r w:rsidRPr="00D163D0">
        <w:rPr>
          <w:rFonts w:ascii="Segoe UI" w:hAnsi="Segoe UI" w:cs="Segoe UI"/>
          <w:b/>
          <w:bCs/>
          <w:iCs/>
          <w:sz w:val="24"/>
          <w:szCs w:val="24"/>
        </w:rPr>
        <w:t xml:space="preserve">:  </w:t>
      </w:r>
      <w:r w:rsidR="00D163D0" w:rsidRPr="00D163D0">
        <w:rPr>
          <w:rFonts w:ascii="Segoe UI" w:hAnsi="Segoe UI" w:cs="Segoe UI"/>
          <w:i/>
          <w:sz w:val="24"/>
          <w:szCs w:val="24"/>
        </w:rPr>
        <w:t>Hank Holcroft</w:t>
      </w:r>
      <w:r w:rsidRPr="00D163D0">
        <w:rPr>
          <w:rFonts w:ascii="Segoe UI" w:hAnsi="Segoe UI" w:cs="Segoe UI"/>
          <w:i/>
          <w:sz w:val="24"/>
          <w:szCs w:val="24"/>
        </w:rPr>
        <w:t xml:space="preserve"> (</w:t>
      </w:r>
      <w:r w:rsidR="00D163D0" w:rsidRPr="00D163D0">
        <w:rPr>
          <w:rFonts w:ascii="Segoe UI" w:hAnsi="Segoe UI" w:cs="Segoe UI"/>
          <w:i/>
          <w:sz w:val="24"/>
          <w:szCs w:val="24"/>
        </w:rPr>
        <w:t>Major Repair</w:t>
      </w:r>
      <w:r w:rsidRPr="00D163D0">
        <w:rPr>
          <w:rFonts w:ascii="Segoe UI" w:hAnsi="Segoe UI" w:cs="Segoe UI"/>
          <w:i/>
          <w:sz w:val="24"/>
          <w:szCs w:val="24"/>
        </w:rPr>
        <w:t>).</w:t>
      </w:r>
    </w:p>
    <w:p w14:paraId="718A7ED4" w14:textId="77777777" w:rsidR="009C604B" w:rsidRDefault="009C604B" w:rsidP="009C604B">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61D83809" w14:textId="77777777" w:rsidR="002D43F2" w:rsidRPr="003F04E8" w:rsidRDefault="002D43F2" w:rsidP="002D43F2">
      <w:pPr>
        <w:jc w:val="both"/>
        <w:rPr>
          <w:rFonts w:ascii="Arial Black" w:eastAsia="Malgun Gothic Semilight" w:hAnsi="Arial Black" w:cs="Malgun Gothic Semilight"/>
          <w:b/>
          <w:sz w:val="32"/>
          <w:szCs w:val="32"/>
          <w:u w:val="single"/>
        </w:rPr>
      </w:pPr>
      <w:r w:rsidRPr="003F04E8">
        <w:rPr>
          <w:rFonts w:ascii="Arial Black" w:eastAsia="Malgun Gothic Semilight" w:hAnsi="Arial Black" w:cs="Malgun Gothic Semilight"/>
          <w:sz w:val="32"/>
          <w:szCs w:val="32"/>
          <w:u w:val="single"/>
        </w:rPr>
        <w:t>Bible</w:t>
      </w:r>
      <w:r w:rsidRPr="003F04E8">
        <w:rPr>
          <w:rFonts w:ascii="Arial Black" w:eastAsia="Malgun Gothic Semilight" w:hAnsi="Arial Black" w:cs="Malgun Gothic Semilight"/>
          <w:b/>
          <w:sz w:val="32"/>
          <w:szCs w:val="32"/>
          <w:u w:val="single"/>
        </w:rPr>
        <w:t xml:space="preserve"> Memory Verses ~ Week of </w:t>
      </w:r>
      <w:r>
        <w:rPr>
          <w:rFonts w:ascii="Arial Black" w:eastAsia="Malgun Gothic Semilight" w:hAnsi="Arial Black" w:cs="Malgun Gothic Semilight"/>
          <w:b/>
          <w:sz w:val="32"/>
          <w:szCs w:val="32"/>
          <w:u w:val="single"/>
        </w:rPr>
        <w:t>April 7</w:t>
      </w:r>
      <w:r w:rsidRPr="009C604B">
        <w:rPr>
          <w:rFonts w:ascii="Arial Black" w:eastAsia="Malgun Gothic Semilight" w:hAnsi="Arial Black" w:cs="Malgun Gothic Semilight"/>
          <w:b/>
          <w:sz w:val="32"/>
          <w:szCs w:val="32"/>
          <w:u w:val="single"/>
          <w:vertAlign w:val="superscript"/>
        </w:rPr>
        <w:t>th</w:t>
      </w:r>
      <w:r>
        <w:rPr>
          <w:rFonts w:ascii="Arial Black" w:eastAsia="Malgun Gothic Semilight" w:hAnsi="Arial Black" w:cs="Malgun Gothic Semilight"/>
          <w:b/>
          <w:sz w:val="32"/>
          <w:szCs w:val="32"/>
          <w:u w:val="single"/>
        </w:rPr>
        <w:t>:</w:t>
      </w:r>
    </w:p>
    <w:p w14:paraId="3EEAA842" w14:textId="77777777" w:rsidR="002D43F2" w:rsidRDefault="002D43F2" w:rsidP="002D43F2">
      <w:pPr>
        <w:jc w:val="both"/>
        <w:rPr>
          <w:rFonts w:ascii="Segoe UI" w:hAnsi="Segoe UI" w:cs="Segoe UI"/>
          <w:i/>
          <w:sz w:val="24"/>
          <w:szCs w:val="24"/>
        </w:rPr>
      </w:pPr>
      <w:r w:rsidRPr="003F04E8">
        <w:rPr>
          <w:rFonts w:ascii="Arial" w:hAnsi="Arial" w:cs="Arial"/>
          <w:b/>
          <w:sz w:val="24"/>
          <w:szCs w:val="24"/>
          <w:u w:val="single"/>
        </w:rPr>
        <w:t>For Adults</w:t>
      </w:r>
      <w:r w:rsidRPr="003F04E8">
        <w:rPr>
          <w:rFonts w:ascii="Segoe UI" w:hAnsi="Segoe UI" w:cs="Segoe UI"/>
          <w:b/>
          <w:sz w:val="24"/>
          <w:szCs w:val="24"/>
          <w:u w:val="single"/>
        </w:rPr>
        <w:t>:</w:t>
      </w:r>
      <w:r w:rsidRPr="003F04E8">
        <w:rPr>
          <w:rFonts w:ascii="Segoe UI" w:hAnsi="Segoe UI" w:cs="Segoe UI"/>
          <w:b/>
          <w:sz w:val="24"/>
          <w:szCs w:val="24"/>
        </w:rPr>
        <w:t xml:space="preserve">  </w:t>
      </w:r>
      <w:r w:rsidRPr="003F04E8">
        <w:rPr>
          <w:rFonts w:ascii="Segoe UI" w:hAnsi="Segoe UI" w:cs="Segoe UI"/>
          <w:i/>
          <w:sz w:val="24"/>
          <w:szCs w:val="24"/>
        </w:rPr>
        <w:t xml:space="preserve"> </w:t>
      </w:r>
      <w:r w:rsidRPr="00E563B8">
        <w:rPr>
          <w:rFonts w:ascii="Segoe UI" w:hAnsi="Segoe UI" w:cs="Segoe UI"/>
          <w:i/>
          <w:sz w:val="24"/>
          <w:szCs w:val="24"/>
        </w:rPr>
        <w:t>And when he had said this, he breathed on them and said to them, “Receive the Holy Spirit. If you forgive the sins of any, they are forgiven them; if you withhold forgiveness from any, it is withheld.”</w:t>
      </w:r>
      <w:r w:rsidRPr="00E563B8">
        <w:rPr>
          <w:rFonts w:ascii="Segoe UI" w:hAnsi="Segoe UI" w:cs="Segoe UI"/>
          <w:i/>
          <w:sz w:val="24"/>
          <w:szCs w:val="24"/>
        </w:rPr>
        <w:tab/>
      </w:r>
      <w:r>
        <w:rPr>
          <w:rFonts w:ascii="Segoe UI" w:hAnsi="Segoe UI" w:cs="Segoe UI"/>
          <w:i/>
          <w:sz w:val="24"/>
          <w:szCs w:val="24"/>
        </w:rPr>
        <w:tab/>
      </w:r>
      <w:r>
        <w:rPr>
          <w:rFonts w:ascii="Segoe UI" w:hAnsi="Segoe UI" w:cs="Segoe UI"/>
          <w:i/>
          <w:sz w:val="24"/>
          <w:szCs w:val="24"/>
        </w:rPr>
        <w:tab/>
      </w:r>
      <w:r w:rsidRPr="00E563B8">
        <w:rPr>
          <w:rFonts w:ascii="Segoe UI" w:hAnsi="Segoe UI" w:cs="Segoe UI"/>
          <w:i/>
          <w:sz w:val="24"/>
          <w:szCs w:val="24"/>
        </w:rPr>
        <w:t>John 20:22-23</w:t>
      </w:r>
    </w:p>
    <w:p w14:paraId="4B45B089" w14:textId="77777777" w:rsidR="002D43F2" w:rsidRPr="00506B66" w:rsidRDefault="002D43F2" w:rsidP="002D43F2">
      <w:pPr>
        <w:jc w:val="both"/>
        <w:rPr>
          <w:rFonts w:ascii="Arial" w:hAnsi="Arial" w:cs="Arial"/>
          <w:b/>
          <w:sz w:val="16"/>
          <w:szCs w:val="16"/>
          <w:u w:val="single"/>
        </w:rPr>
      </w:pPr>
    </w:p>
    <w:p w14:paraId="4B925953" w14:textId="77777777" w:rsidR="002D43F2" w:rsidRDefault="002D43F2" w:rsidP="002D43F2">
      <w:pPr>
        <w:rPr>
          <w:rFonts w:ascii="Segoe UI" w:hAnsi="Segoe UI" w:cs="Segoe UI"/>
          <w:i/>
          <w:sz w:val="24"/>
          <w:szCs w:val="24"/>
        </w:rPr>
      </w:pPr>
      <w:r w:rsidRPr="003F04E8">
        <w:rPr>
          <w:rFonts w:ascii="Arial" w:hAnsi="Arial" w:cs="Arial"/>
          <w:b/>
          <w:sz w:val="24"/>
          <w:szCs w:val="24"/>
          <w:u w:val="single"/>
        </w:rPr>
        <w:t>For Children:</w:t>
      </w:r>
      <w:r w:rsidRPr="003F04E8">
        <w:rPr>
          <w:rFonts w:ascii="Arial" w:hAnsi="Arial" w:cs="Arial"/>
          <w:b/>
          <w:sz w:val="24"/>
          <w:szCs w:val="24"/>
        </w:rPr>
        <w:t xml:space="preserve">  </w:t>
      </w:r>
      <w:r w:rsidRPr="00231450">
        <w:rPr>
          <w:rFonts w:ascii="Segoe UI" w:hAnsi="Segoe UI" w:cs="Segoe UI"/>
          <w:i/>
          <w:sz w:val="24"/>
          <w:szCs w:val="24"/>
        </w:rPr>
        <w:t>Blessed be the God and Father of our Lord Jesus Christ! According to his great mercy, he has caused us to be born again to a living hope through the resurrection of Jesus Christ from the dead.</w:t>
      </w:r>
      <w:r w:rsidRPr="00231450">
        <w:rPr>
          <w:rFonts w:ascii="Segoe UI" w:hAnsi="Segoe UI" w:cs="Segoe UI"/>
          <w:i/>
          <w:sz w:val="24"/>
          <w:szCs w:val="24"/>
        </w:rPr>
        <w:tab/>
      </w:r>
      <w:r>
        <w:rPr>
          <w:rFonts w:ascii="Segoe UI" w:hAnsi="Segoe UI" w:cs="Segoe UI"/>
          <w:i/>
          <w:sz w:val="24"/>
          <w:szCs w:val="24"/>
        </w:rPr>
        <w:tab/>
      </w:r>
      <w:r>
        <w:rPr>
          <w:rFonts w:ascii="Segoe UI" w:hAnsi="Segoe UI" w:cs="Segoe UI"/>
          <w:i/>
          <w:sz w:val="24"/>
          <w:szCs w:val="24"/>
        </w:rPr>
        <w:tab/>
      </w:r>
      <w:r w:rsidRPr="00231450">
        <w:rPr>
          <w:rFonts w:ascii="Segoe UI" w:hAnsi="Segoe UI" w:cs="Segoe UI"/>
          <w:i/>
          <w:sz w:val="24"/>
          <w:szCs w:val="24"/>
        </w:rPr>
        <w:t>1 Peter 1:3</w:t>
      </w:r>
    </w:p>
    <w:p w14:paraId="51C01BCA" w14:textId="77AFE38D" w:rsidR="002D43F2" w:rsidRDefault="002D43F2" w:rsidP="002D43F2">
      <w:pP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7CFC9E39" w14:textId="77777777" w:rsidR="009C604B" w:rsidRPr="00833547" w:rsidRDefault="009C604B" w:rsidP="009C604B">
      <w:pPr>
        <w:rPr>
          <w:rFonts w:ascii="Wingdings 2" w:hAnsi="Wingdings 2" w:cs="Wingdings 2"/>
          <w:b/>
          <w:bCs/>
        </w:rPr>
      </w:pPr>
      <w:r w:rsidRPr="009C4D39">
        <w:rPr>
          <w:noProof/>
          <w:color w:val="FF0000"/>
        </w:rPr>
        <mc:AlternateContent>
          <mc:Choice Requires="wps">
            <w:drawing>
              <wp:anchor distT="0" distB="0" distL="114300" distR="114300" simplePos="0" relativeHeight="251661312" behindDoc="0" locked="0" layoutInCell="1" allowOverlap="1" wp14:anchorId="59A12A4B" wp14:editId="16E07171">
                <wp:simplePos x="0" y="0"/>
                <wp:positionH relativeFrom="margin">
                  <wp:align>left</wp:align>
                </wp:positionH>
                <wp:positionV relativeFrom="paragraph">
                  <wp:posOffset>635</wp:posOffset>
                </wp:positionV>
                <wp:extent cx="5341620" cy="368935"/>
                <wp:effectExtent l="0" t="0" r="11430" b="12065"/>
                <wp:wrapNone/>
                <wp:docPr id="1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368935"/>
                        </a:xfrm>
                        <a:prstGeom prst="rect">
                          <a:avLst/>
                        </a:prstGeom>
                        <a:solidFill>
                          <a:srgbClr val="FFFFFF"/>
                        </a:solidFill>
                        <a:ln w="9525">
                          <a:solidFill>
                            <a:srgbClr val="000000"/>
                          </a:solidFill>
                          <a:miter lim="800000"/>
                          <a:headEnd/>
                          <a:tailEnd/>
                        </a:ln>
                      </wps:spPr>
                      <wps:txbx>
                        <w:txbxContent>
                          <w:p w14:paraId="3D9119DD" w14:textId="189C569D" w:rsidR="009C604B" w:rsidRDefault="009C604B" w:rsidP="009C604B">
                            <w:pPr>
                              <w:jc w:val="center"/>
                              <w:rPr>
                                <w:rFonts w:ascii="Arial Black" w:hAnsi="Arial Black" w:cs="Candara"/>
                                <w:b/>
                                <w:bCs/>
                                <w:sz w:val="32"/>
                                <w:szCs w:val="32"/>
                                <w:u w:val="single"/>
                              </w:rPr>
                            </w:pPr>
                            <w:r>
                              <w:rPr>
                                <w:rFonts w:ascii="Arial Black" w:hAnsi="Arial Black" w:cs="Candara"/>
                                <w:b/>
                                <w:bCs/>
                                <w:sz w:val="32"/>
                                <w:szCs w:val="32"/>
                                <w:u w:val="single"/>
                              </w:rPr>
                              <w:t>SCHEDULE THROUGH APRIL 14, 2024:</w:t>
                            </w:r>
                          </w:p>
                          <w:p w14:paraId="029A1538" w14:textId="77777777" w:rsidR="009C604B" w:rsidRDefault="009C604B" w:rsidP="009C604B">
                            <w:pPr>
                              <w:jc w:val="center"/>
                              <w:rPr>
                                <w:rFonts w:ascii="Arial Black" w:hAnsi="Arial Black" w:cs="Candara"/>
                                <w:b/>
                                <w:bCs/>
                                <w:sz w:val="32"/>
                                <w:szCs w:val="32"/>
                                <w:u w:val="single"/>
                              </w:rPr>
                            </w:pPr>
                          </w:p>
                          <w:p w14:paraId="6C2CC854" w14:textId="77777777" w:rsidR="009C604B" w:rsidRDefault="009C604B" w:rsidP="009C604B">
                            <w:pPr>
                              <w:jc w:val="center"/>
                              <w:rPr>
                                <w:rFonts w:ascii="High Tower Text" w:hAnsi="High Tower Text" w:cs="Candara"/>
                                <w:b/>
                                <w:bCs/>
                                <w:sz w:val="32"/>
                                <w:szCs w:val="32"/>
                                <w:u w:val="single"/>
                              </w:rPr>
                            </w:pPr>
                          </w:p>
                          <w:p w14:paraId="0D0E2732" w14:textId="77777777" w:rsidR="009C604B" w:rsidRDefault="009C604B" w:rsidP="009C604B">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73026A20" w14:textId="77777777" w:rsidR="009C604B" w:rsidRDefault="009C604B" w:rsidP="009C604B">
                            <w:pPr>
                              <w:jc w:val="cente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A12A4B" id="_x0000_t202" coordsize="21600,21600" o:spt="202" path="m,l,21600r21600,l21600,xe">
                <v:stroke joinstyle="miter"/>
                <v:path gradientshapeok="t" o:connecttype="rect"/>
              </v:shapetype>
              <v:shape id="Text Box 3" o:spid="_x0000_s1026" type="#_x0000_t202" style="position:absolute;margin-left:0;margin-top:.05pt;width:420.6pt;height:29.0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">
                <v:textbox>
                  <w:txbxContent>
                    <w:p w14:paraId="3D9119DD" w14:textId="189C569D" w:rsidR="009C604B" w:rsidRDefault="009C604B" w:rsidP="009C604B">
                      <w:pPr>
                        <w:jc w:val="center"/>
                        <w:rPr>
                          <w:rFonts w:ascii="Arial Black" w:hAnsi="Arial Black" w:cs="Candara"/>
                          <w:b/>
                          <w:bCs/>
                          <w:sz w:val="32"/>
                          <w:szCs w:val="32"/>
                          <w:u w:val="single"/>
                        </w:rPr>
                      </w:pPr>
                      <w:r>
                        <w:rPr>
                          <w:rFonts w:ascii="Arial Black" w:hAnsi="Arial Black" w:cs="Candara"/>
                          <w:b/>
                          <w:bCs/>
                          <w:sz w:val="32"/>
                          <w:szCs w:val="32"/>
                          <w:u w:val="single"/>
                        </w:rPr>
                        <w:t>SCHEDULE THROUGH APRIL 14, 2024:</w:t>
                      </w:r>
                    </w:p>
                    <w:p w14:paraId="029A1538" w14:textId="77777777" w:rsidR="009C604B" w:rsidRDefault="009C604B" w:rsidP="009C604B">
                      <w:pPr>
                        <w:jc w:val="center"/>
                        <w:rPr>
                          <w:rFonts w:ascii="Arial Black" w:hAnsi="Arial Black" w:cs="Candara"/>
                          <w:b/>
                          <w:bCs/>
                          <w:sz w:val="32"/>
                          <w:szCs w:val="32"/>
                          <w:u w:val="single"/>
                        </w:rPr>
                      </w:pPr>
                    </w:p>
                    <w:p w14:paraId="6C2CC854" w14:textId="77777777" w:rsidR="009C604B" w:rsidRDefault="009C604B" w:rsidP="009C604B">
                      <w:pPr>
                        <w:jc w:val="center"/>
                        <w:rPr>
                          <w:rFonts w:ascii="High Tower Text" w:hAnsi="High Tower Text" w:cs="Candara"/>
                          <w:b/>
                          <w:bCs/>
                          <w:sz w:val="32"/>
                          <w:szCs w:val="32"/>
                          <w:u w:val="single"/>
                        </w:rPr>
                      </w:pPr>
                    </w:p>
                    <w:p w14:paraId="0D0E2732" w14:textId="77777777" w:rsidR="009C604B" w:rsidRDefault="009C604B" w:rsidP="009C604B">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73026A20" w14:textId="77777777" w:rsidR="009C604B" w:rsidRDefault="009C604B" w:rsidP="009C604B">
                      <w:pPr>
                        <w:jc w:val="center"/>
                      </w:pPr>
                    </w:p>
                  </w:txbxContent>
                </v:textbox>
                <w10:wrap anchorx="margin"/>
              </v:shape>
            </w:pict>
          </mc:Fallback>
        </mc:AlternateContent>
      </w:r>
    </w:p>
    <w:p w14:paraId="024EF8A2" w14:textId="77777777" w:rsidR="009C604B" w:rsidRPr="009C4D39" w:rsidRDefault="009C604B" w:rsidP="009C604B">
      <w:pPr>
        <w:jc w:val="center"/>
        <w:rPr>
          <w:rFonts w:ascii="Wingdings 2" w:hAnsi="Wingdings 2" w:cs="Wingdings 2"/>
          <w:b/>
          <w:bCs/>
          <w:color w:val="FF0000"/>
          <w:sz w:val="12"/>
          <w:szCs w:val="12"/>
        </w:rPr>
      </w:pPr>
    </w:p>
    <w:p w14:paraId="2AA4FF26" w14:textId="77777777" w:rsidR="009C604B" w:rsidRDefault="009C604B" w:rsidP="009C604B">
      <w:pPr>
        <w:jc w:val="both"/>
        <w:rPr>
          <w:rFonts w:ascii="High Tower Text" w:hAnsi="High Tower Text"/>
          <w:color w:val="FF0000"/>
          <w:sz w:val="6"/>
          <w:szCs w:val="6"/>
        </w:rPr>
      </w:pPr>
    </w:p>
    <w:p w14:paraId="16DD134D" w14:textId="77777777" w:rsidR="009C604B" w:rsidRDefault="009C604B" w:rsidP="009C604B">
      <w:pPr>
        <w:jc w:val="both"/>
        <w:rPr>
          <w:rFonts w:ascii="High Tower Text" w:hAnsi="High Tower Text"/>
          <w:color w:val="FF0000"/>
          <w:sz w:val="6"/>
          <w:szCs w:val="6"/>
        </w:rPr>
      </w:pPr>
    </w:p>
    <w:p w14:paraId="3A3A27D2" w14:textId="77777777" w:rsidR="009C604B" w:rsidRDefault="009C604B" w:rsidP="009C604B">
      <w:pPr>
        <w:jc w:val="both"/>
        <w:rPr>
          <w:rFonts w:ascii="High Tower Text" w:hAnsi="High Tower Text"/>
          <w:color w:val="FF0000"/>
          <w:sz w:val="6"/>
          <w:szCs w:val="6"/>
        </w:rPr>
      </w:pPr>
    </w:p>
    <w:p w14:paraId="64167BA1" w14:textId="77777777" w:rsidR="009C604B" w:rsidRPr="009C4D39" w:rsidRDefault="009C604B" w:rsidP="009C604B">
      <w:pPr>
        <w:jc w:val="both"/>
        <w:rPr>
          <w:rFonts w:ascii="High Tower Text" w:hAnsi="High Tower Text"/>
          <w:color w:val="FF0000"/>
          <w:sz w:val="6"/>
          <w:szCs w:val="6"/>
        </w:rPr>
      </w:pPr>
    </w:p>
    <w:p w14:paraId="412B7F5D" w14:textId="72961D88" w:rsidR="009C604B" w:rsidRDefault="009C604B" w:rsidP="009C604B">
      <w:pPr>
        <w:jc w:val="both"/>
        <w:rPr>
          <w:rFonts w:ascii="Segoe UI" w:hAnsi="Segoe UI" w:cs="Segoe UI"/>
          <w:sz w:val="24"/>
          <w:szCs w:val="24"/>
        </w:rPr>
      </w:pPr>
      <w:r w:rsidRPr="00B00993">
        <w:rPr>
          <w:rFonts w:ascii="Segoe UI" w:hAnsi="Segoe UI" w:cs="Segoe UI"/>
          <w:sz w:val="24"/>
          <w:szCs w:val="24"/>
        </w:rPr>
        <w:t xml:space="preserve">Today, </w:t>
      </w:r>
      <w:r>
        <w:rPr>
          <w:rFonts w:ascii="Segoe UI" w:hAnsi="Segoe UI" w:cs="Segoe UI"/>
          <w:sz w:val="24"/>
          <w:szCs w:val="24"/>
        </w:rPr>
        <w:t>Following Worship, Fellowship Hall:  Finance Committee Meeting</w:t>
      </w:r>
    </w:p>
    <w:p w14:paraId="4D91AF3F" w14:textId="40B37F68" w:rsidR="009C604B" w:rsidRDefault="009C604B" w:rsidP="009C604B">
      <w:pPr>
        <w:ind w:firstLine="720"/>
        <w:jc w:val="both"/>
        <w:rPr>
          <w:rFonts w:ascii="Segoe UI" w:hAnsi="Segoe UI" w:cs="Segoe UI"/>
          <w:sz w:val="24"/>
          <w:szCs w:val="24"/>
        </w:rPr>
      </w:pPr>
      <w:r w:rsidRPr="00B00993">
        <w:rPr>
          <w:rFonts w:ascii="Segoe UI" w:hAnsi="Segoe UI" w:cs="Segoe UI"/>
          <w:sz w:val="24"/>
          <w:szCs w:val="24"/>
        </w:rPr>
        <w:t xml:space="preserve">7 pm, Fellowship Hall:  AA </w:t>
      </w:r>
      <w:r>
        <w:rPr>
          <w:rFonts w:ascii="Segoe UI" w:hAnsi="Segoe UI" w:cs="Segoe UI"/>
          <w:sz w:val="24"/>
          <w:szCs w:val="24"/>
        </w:rPr>
        <w:t>Meeting</w:t>
      </w:r>
    </w:p>
    <w:p w14:paraId="68FCE2F8" w14:textId="77777777" w:rsidR="009C604B" w:rsidRDefault="009C604B" w:rsidP="009C604B">
      <w:pPr>
        <w:jc w:val="both"/>
        <w:rPr>
          <w:rFonts w:ascii="Segoe UI" w:hAnsi="Segoe UI" w:cs="Segoe UI"/>
          <w:sz w:val="24"/>
          <w:szCs w:val="24"/>
        </w:rPr>
      </w:pPr>
      <w:r w:rsidRPr="008A748A">
        <w:rPr>
          <w:rFonts w:ascii="Segoe UI" w:hAnsi="Segoe UI" w:cs="Segoe UI"/>
          <w:sz w:val="24"/>
          <w:szCs w:val="24"/>
        </w:rPr>
        <w:t xml:space="preserve">Tuesday, </w:t>
      </w:r>
      <w:r>
        <w:rPr>
          <w:rFonts w:ascii="Segoe UI" w:hAnsi="Segoe UI" w:cs="Segoe UI"/>
          <w:sz w:val="24"/>
          <w:szCs w:val="24"/>
        </w:rPr>
        <w:t>5:30 pm, All Saints (Slippery Rock):  Catechesis</w:t>
      </w:r>
    </w:p>
    <w:p w14:paraId="489C3130" w14:textId="77777777" w:rsidR="009C604B" w:rsidRPr="00B00993" w:rsidRDefault="009C604B" w:rsidP="009C604B">
      <w:pPr>
        <w:ind w:firstLine="720"/>
        <w:jc w:val="both"/>
        <w:rPr>
          <w:rFonts w:ascii="Segoe UI" w:hAnsi="Segoe UI" w:cs="Segoe UI"/>
          <w:sz w:val="24"/>
          <w:szCs w:val="24"/>
        </w:rPr>
      </w:pPr>
      <w:r w:rsidRPr="00B00993">
        <w:rPr>
          <w:rFonts w:ascii="Segoe UI" w:hAnsi="Segoe UI" w:cs="Segoe UI"/>
          <w:sz w:val="24"/>
          <w:szCs w:val="24"/>
        </w:rPr>
        <w:t>7-9 pm, Fellowship Hall:  Penn-Ohio Singers</w:t>
      </w:r>
    </w:p>
    <w:p w14:paraId="2B17EA43" w14:textId="77777777" w:rsidR="009C604B" w:rsidRDefault="009C604B" w:rsidP="009C604B">
      <w:pPr>
        <w:jc w:val="both"/>
        <w:rPr>
          <w:rFonts w:ascii="Segoe UI" w:hAnsi="Segoe UI" w:cs="Segoe UI"/>
          <w:sz w:val="24"/>
          <w:szCs w:val="24"/>
        </w:rPr>
      </w:pPr>
      <w:r w:rsidRPr="00B00993">
        <w:rPr>
          <w:rFonts w:ascii="Segoe UI" w:hAnsi="Segoe UI" w:cs="Segoe UI"/>
          <w:sz w:val="24"/>
          <w:szCs w:val="24"/>
        </w:rPr>
        <w:t xml:space="preserve">Wednesday, </w:t>
      </w:r>
      <w:r>
        <w:rPr>
          <w:rFonts w:ascii="Segoe UI" w:hAnsi="Segoe UI" w:cs="Segoe UI"/>
          <w:sz w:val="24"/>
          <w:szCs w:val="24"/>
        </w:rPr>
        <w:t xml:space="preserve">10 am, Sanctuary:  Matins Service </w:t>
      </w:r>
    </w:p>
    <w:p w14:paraId="57F98AC5" w14:textId="5163027B" w:rsidR="00A668CD" w:rsidRDefault="00A668CD" w:rsidP="009C604B">
      <w:pPr>
        <w:jc w:val="both"/>
        <w:rPr>
          <w:rFonts w:ascii="Segoe UI" w:hAnsi="Segoe UI" w:cs="Segoe UI"/>
          <w:sz w:val="24"/>
          <w:szCs w:val="24"/>
        </w:rPr>
      </w:pPr>
      <w:r>
        <w:rPr>
          <w:rFonts w:ascii="Segoe UI" w:hAnsi="Segoe UI" w:cs="Segoe UI"/>
          <w:sz w:val="24"/>
          <w:szCs w:val="24"/>
        </w:rPr>
        <w:tab/>
        <w:t>Following, Sanctuary:  Choir Practice</w:t>
      </w:r>
    </w:p>
    <w:p w14:paraId="594C3047" w14:textId="28DC0A71" w:rsidR="009C604B" w:rsidRDefault="009C604B" w:rsidP="009C604B">
      <w:pPr>
        <w:jc w:val="both"/>
        <w:rPr>
          <w:rFonts w:ascii="Segoe UI" w:hAnsi="Segoe UI" w:cs="Segoe UI"/>
          <w:sz w:val="24"/>
          <w:szCs w:val="24"/>
        </w:rPr>
      </w:pPr>
      <w:r>
        <w:rPr>
          <w:rFonts w:ascii="Segoe UI" w:hAnsi="Segoe UI" w:cs="Segoe UI"/>
          <w:sz w:val="24"/>
          <w:szCs w:val="24"/>
        </w:rPr>
        <w:tab/>
        <w:t>7 pm, Library:  Trustees’ Meeting</w:t>
      </w:r>
    </w:p>
    <w:p w14:paraId="4F82CE6D" w14:textId="77777777" w:rsidR="009C604B" w:rsidRDefault="009C604B" w:rsidP="009C604B">
      <w:pPr>
        <w:ind w:firstLine="720"/>
        <w:jc w:val="both"/>
        <w:rPr>
          <w:rFonts w:ascii="Segoe UI" w:hAnsi="Segoe UI" w:cs="Segoe UI"/>
          <w:sz w:val="24"/>
          <w:szCs w:val="24"/>
        </w:rPr>
      </w:pPr>
      <w:r w:rsidRPr="00B00993">
        <w:rPr>
          <w:rFonts w:ascii="Segoe UI" w:hAnsi="Segoe UI" w:cs="Segoe UI"/>
          <w:sz w:val="24"/>
          <w:szCs w:val="24"/>
        </w:rPr>
        <w:t>7</w:t>
      </w:r>
      <w:r>
        <w:rPr>
          <w:rFonts w:ascii="Segoe UI" w:hAnsi="Segoe UI" w:cs="Segoe UI"/>
          <w:sz w:val="24"/>
          <w:szCs w:val="24"/>
        </w:rPr>
        <w:t xml:space="preserve"> </w:t>
      </w:r>
      <w:r w:rsidRPr="00B00993">
        <w:rPr>
          <w:rFonts w:ascii="Segoe UI" w:hAnsi="Segoe UI" w:cs="Segoe UI"/>
          <w:sz w:val="24"/>
          <w:szCs w:val="24"/>
        </w:rPr>
        <w:t>pm, Fellowship Hall:  NA Meeting</w:t>
      </w:r>
    </w:p>
    <w:p w14:paraId="68360D60" w14:textId="177D5145" w:rsidR="009C604B" w:rsidRDefault="009C604B" w:rsidP="009C604B">
      <w:pPr>
        <w:jc w:val="both"/>
        <w:rPr>
          <w:rFonts w:ascii="Segoe UI" w:hAnsi="Segoe UI" w:cs="Segoe UI"/>
          <w:sz w:val="24"/>
          <w:szCs w:val="24"/>
        </w:rPr>
      </w:pPr>
      <w:r>
        <w:rPr>
          <w:rFonts w:ascii="Segoe UI" w:hAnsi="Segoe UI" w:cs="Segoe UI"/>
          <w:sz w:val="24"/>
          <w:szCs w:val="24"/>
        </w:rPr>
        <w:t>Thursday, 9 am, Downstairs:  Food Pantry</w:t>
      </w:r>
    </w:p>
    <w:p w14:paraId="17A3DD82" w14:textId="3E831CD6" w:rsidR="00A668CD" w:rsidRDefault="00A668CD" w:rsidP="009C604B">
      <w:pPr>
        <w:jc w:val="both"/>
        <w:rPr>
          <w:rFonts w:ascii="Segoe UI" w:hAnsi="Segoe UI" w:cs="Segoe UI"/>
          <w:sz w:val="24"/>
          <w:szCs w:val="24"/>
        </w:rPr>
      </w:pPr>
      <w:r>
        <w:rPr>
          <w:rFonts w:ascii="Segoe UI" w:hAnsi="Segoe UI" w:cs="Segoe UI"/>
          <w:sz w:val="24"/>
          <w:szCs w:val="24"/>
        </w:rPr>
        <w:tab/>
        <w:t>6-6:45 pm, Sanctuary:  Choir Practice</w:t>
      </w:r>
    </w:p>
    <w:p w14:paraId="7CAC1DA6" w14:textId="10DF1435" w:rsidR="009C604B" w:rsidRDefault="009C604B" w:rsidP="009C604B">
      <w:pPr>
        <w:jc w:val="both"/>
        <w:rPr>
          <w:rFonts w:ascii="Segoe UI" w:hAnsi="Segoe UI" w:cs="Segoe UI"/>
          <w:sz w:val="24"/>
          <w:szCs w:val="24"/>
        </w:rPr>
      </w:pPr>
      <w:r>
        <w:rPr>
          <w:rFonts w:ascii="Segoe UI" w:hAnsi="Segoe UI" w:cs="Segoe UI"/>
          <w:sz w:val="24"/>
          <w:szCs w:val="24"/>
        </w:rPr>
        <w:t>Friday, 10 am, Fellowship Hall:  Craft Fellowship</w:t>
      </w:r>
    </w:p>
    <w:p w14:paraId="71FA5A38" w14:textId="77777777" w:rsidR="009C604B" w:rsidRDefault="009C604B" w:rsidP="009C604B">
      <w:pPr>
        <w:jc w:val="both"/>
        <w:rPr>
          <w:rFonts w:ascii="Segoe UI" w:hAnsi="Segoe UI" w:cs="Segoe UI"/>
          <w:sz w:val="24"/>
          <w:szCs w:val="24"/>
        </w:rPr>
      </w:pPr>
      <w:r w:rsidRPr="00B00993">
        <w:rPr>
          <w:rFonts w:ascii="Segoe UI" w:hAnsi="Segoe UI" w:cs="Segoe UI"/>
          <w:sz w:val="24"/>
          <w:szCs w:val="24"/>
        </w:rPr>
        <w:t xml:space="preserve">Next Sunday, </w:t>
      </w:r>
      <w:r>
        <w:rPr>
          <w:rFonts w:ascii="Segoe UI" w:hAnsi="Segoe UI" w:cs="Segoe UI"/>
          <w:sz w:val="24"/>
          <w:szCs w:val="24"/>
        </w:rPr>
        <w:t>8 am, Fellowship Hall:  Bible Study</w:t>
      </w:r>
    </w:p>
    <w:p w14:paraId="2C640C5B" w14:textId="77777777" w:rsidR="009C604B" w:rsidRDefault="009C604B" w:rsidP="009C604B">
      <w:pPr>
        <w:ind w:firstLine="720"/>
        <w:jc w:val="both"/>
        <w:rPr>
          <w:rFonts w:ascii="Segoe UI" w:hAnsi="Segoe UI" w:cs="Segoe UI"/>
          <w:sz w:val="24"/>
          <w:szCs w:val="24"/>
        </w:rPr>
      </w:pPr>
      <w:r w:rsidRPr="00B00993">
        <w:rPr>
          <w:rFonts w:ascii="Segoe UI" w:hAnsi="Segoe UI" w:cs="Segoe UI"/>
          <w:sz w:val="24"/>
          <w:szCs w:val="24"/>
        </w:rPr>
        <w:t>9 am, Sanctuary:  Divine Service</w:t>
      </w:r>
    </w:p>
    <w:p w14:paraId="153ADC33" w14:textId="3F733EDA" w:rsidR="009C604B" w:rsidRDefault="009C604B" w:rsidP="009C604B">
      <w:pPr>
        <w:ind w:firstLine="720"/>
        <w:jc w:val="both"/>
        <w:rPr>
          <w:rFonts w:ascii="Segoe UI" w:hAnsi="Segoe UI" w:cs="Segoe UI"/>
          <w:sz w:val="24"/>
          <w:szCs w:val="24"/>
        </w:rPr>
      </w:pPr>
      <w:r>
        <w:rPr>
          <w:rFonts w:ascii="Segoe UI" w:hAnsi="Segoe UI" w:cs="Segoe UI"/>
          <w:sz w:val="24"/>
          <w:szCs w:val="24"/>
        </w:rPr>
        <w:t>Following, Fellowship Hall:  Coffee Fellowship</w:t>
      </w:r>
    </w:p>
    <w:p w14:paraId="4B1CC5CA" w14:textId="77777777" w:rsidR="009C604B" w:rsidRDefault="009C604B" w:rsidP="009C604B">
      <w:pPr>
        <w:ind w:firstLine="720"/>
        <w:jc w:val="both"/>
        <w:rPr>
          <w:rFonts w:ascii="Segoe UI" w:hAnsi="Segoe UI" w:cs="Segoe UI"/>
          <w:sz w:val="24"/>
          <w:szCs w:val="24"/>
        </w:rPr>
      </w:pPr>
      <w:r>
        <w:rPr>
          <w:rFonts w:ascii="Segoe UI" w:hAnsi="Segoe UI" w:cs="Segoe UI"/>
          <w:sz w:val="24"/>
          <w:szCs w:val="24"/>
        </w:rPr>
        <w:t>6 pm, Deal Home:  Sunday Evening Bible Study</w:t>
      </w:r>
    </w:p>
    <w:p w14:paraId="0E1E3B8A" w14:textId="77777777" w:rsidR="009C604B" w:rsidRDefault="009C604B" w:rsidP="009C604B">
      <w:pPr>
        <w:ind w:firstLine="720"/>
        <w:jc w:val="both"/>
        <w:rPr>
          <w:rFonts w:ascii="Segoe UI" w:hAnsi="Segoe UI" w:cs="Segoe UI"/>
          <w:sz w:val="24"/>
          <w:szCs w:val="24"/>
        </w:rPr>
      </w:pPr>
      <w:r w:rsidRPr="00B00993">
        <w:rPr>
          <w:rFonts w:ascii="Segoe UI" w:hAnsi="Segoe UI" w:cs="Segoe UI"/>
          <w:sz w:val="24"/>
          <w:szCs w:val="24"/>
        </w:rPr>
        <w:t xml:space="preserve">7 pm, Fellowship Hall:  AA </w:t>
      </w:r>
      <w:r>
        <w:rPr>
          <w:rFonts w:ascii="Segoe UI" w:hAnsi="Segoe UI" w:cs="Segoe UI"/>
          <w:sz w:val="24"/>
          <w:szCs w:val="24"/>
        </w:rPr>
        <w:t>Meeting</w:t>
      </w:r>
    </w:p>
    <w:p w14:paraId="38DEDAA6" w14:textId="77777777" w:rsidR="009C604B" w:rsidRPr="00403061" w:rsidRDefault="009C604B" w:rsidP="009C604B">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7A365C69" w14:textId="492B8124" w:rsidR="00A668CD" w:rsidRDefault="00A668CD" w:rsidP="00A668CD">
      <w:pPr>
        <w:pStyle w:val="Body"/>
        <w:ind w:left="0"/>
        <w:jc w:val="both"/>
      </w:pPr>
      <w:bookmarkStart w:id="4" w:name="_Hlk158884682"/>
      <w:r>
        <w:rPr>
          <w:b/>
          <w:bCs/>
        </w:rPr>
        <w:lastRenderedPageBreak/>
        <w:t>“Thanks”</w:t>
      </w:r>
      <w:r>
        <w:t xml:space="preserve"> to organizer Cheryl Fedele and all those who attended the </w:t>
      </w:r>
      <w:r>
        <w:rPr>
          <w:b/>
          <w:bCs/>
        </w:rPr>
        <w:t xml:space="preserve">Texas Roadhouse </w:t>
      </w:r>
      <w:r>
        <w:t xml:space="preserve">fundraiser yesterday! Profits from the fundraiser will go towards our church’s Major Repair fund. </w:t>
      </w:r>
    </w:p>
    <w:p w14:paraId="1284194A" w14:textId="77777777" w:rsidR="00A668CD" w:rsidRPr="00C80332" w:rsidRDefault="00A668CD" w:rsidP="00A668CD">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70CAEA25" w14:textId="77777777" w:rsidR="00A668CD" w:rsidRPr="00A705DB" w:rsidRDefault="00A668CD" w:rsidP="00A668CD">
      <w:pPr>
        <w:jc w:val="both"/>
        <w:rPr>
          <w:rFonts w:ascii="Segoe UI" w:hAnsi="Segoe UI" w:cs="Segoe UI"/>
          <w:sz w:val="24"/>
          <w:szCs w:val="24"/>
        </w:rPr>
      </w:pPr>
      <w:r>
        <w:rPr>
          <w:rFonts w:ascii="Segoe UI" w:hAnsi="Segoe UI" w:cs="Segoe UI"/>
          <w:sz w:val="24"/>
          <w:szCs w:val="24"/>
        </w:rPr>
        <w:t xml:space="preserve">There will be an important </w:t>
      </w:r>
      <w:r>
        <w:rPr>
          <w:rFonts w:ascii="Segoe UI" w:hAnsi="Segoe UI" w:cs="Segoe UI"/>
          <w:b/>
          <w:bCs/>
          <w:sz w:val="24"/>
          <w:szCs w:val="24"/>
        </w:rPr>
        <w:t>Finance Committee meeting</w:t>
      </w:r>
      <w:r>
        <w:rPr>
          <w:rFonts w:ascii="Segoe UI" w:hAnsi="Segoe UI" w:cs="Segoe UI"/>
          <w:sz w:val="24"/>
          <w:szCs w:val="24"/>
        </w:rPr>
        <w:t xml:space="preserve"> following worship this morning in the Fellowship Hall. All committee members are asked to be in attendance.</w:t>
      </w:r>
    </w:p>
    <w:p w14:paraId="33858B79" w14:textId="77777777" w:rsidR="00A668CD" w:rsidRPr="00207065" w:rsidRDefault="00A668CD" w:rsidP="00A668CD">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25446884" w14:textId="77777777" w:rsidR="00A668CD" w:rsidRDefault="00A668CD" w:rsidP="00A668CD">
      <w:pPr>
        <w:pStyle w:val="Body"/>
        <w:ind w:left="0"/>
        <w:jc w:val="both"/>
      </w:pPr>
      <w:r>
        <w:t xml:space="preserve">Next Sunday is </w:t>
      </w:r>
      <w:r>
        <w:rPr>
          <w:b/>
          <w:bCs/>
        </w:rPr>
        <w:t>“Stock the Food Pantry Sunday”</w:t>
      </w:r>
      <w:r>
        <w:t>. Your financial contributions will be greatly appreciated!</w:t>
      </w:r>
    </w:p>
    <w:p w14:paraId="4C6A5556" w14:textId="77777777" w:rsidR="00A668CD" w:rsidRPr="00207065" w:rsidRDefault="00A668CD" w:rsidP="00A668CD">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2658A5BA" w14:textId="77777777" w:rsidR="00A668CD" w:rsidRDefault="00A668CD" w:rsidP="00A668CD">
      <w:pPr>
        <w:pStyle w:val="Body"/>
        <w:ind w:left="0"/>
        <w:jc w:val="both"/>
      </w:pPr>
      <w:r>
        <w:t xml:space="preserve">Also, next Sunday, is </w:t>
      </w:r>
      <w:r>
        <w:rPr>
          <w:b/>
          <w:bCs/>
        </w:rPr>
        <w:t>April Coffee Fellowship</w:t>
      </w:r>
      <w:r>
        <w:t xml:space="preserve"> sponsored by Isaiah Deal in celebration of his First Communion. Please join us!</w:t>
      </w:r>
    </w:p>
    <w:p w14:paraId="31DA901C" w14:textId="77777777" w:rsidR="00A668CD" w:rsidRPr="00207065" w:rsidRDefault="00A668CD" w:rsidP="00A668CD">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7E348751" w14:textId="3E4740B1" w:rsidR="009C604B" w:rsidRPr="00403061" w:rsidRDefault="009C604B" w:rsidP="009C604B">
      <w:pPr>
        <w:rPr>
          <w:rFonts w:ascii="Segoe UI" w:hAnsi="Segoe UI" w:cs="Segoe UI"/>
          <w:noProof/>
          <w:sz w:val="24"/>
          <w:szCs w:val="24"/>
        </w:rPr>
      </w:pPr>
      <w:r w:rsidRPr="00403061">
        <w:rPr>
          <w:rFonts w:ascii="Cooper Black" w:hAnsi="Cooper Black" w:cs="Corbel"/>
          <w:noProof/>
          <w:sz w:val="32"/>
          <w:szCs w:val="32"/>
        </w:rPr>
        <w:t>Remember the following in Prayer…</w:t>
      </w:r>
    </w:p>
    <w:p w14:paraId="40382410" w14:textId="73FC1AF3" w:rsidR="009C604B" w:rsidRPr="00403061" w:rsidRDefault="009C604B" w:rsidP="009C604B">
      <w:pPr>
        <w:tabs>
          <w:tab w:val="left" w:pos="3780"/>
        </w:tabs>
        <w:jc w:val="both"/>
        <w:rPr>
          <w:rFonts w:ascii="Segoe UI" w:hAnsi="Segoe UI" w:cs="Segoe UI"/>
          <w:i/>
          <w:iCs/>
          <w:sz w:val="24"/>
          <w:szCs w:val="24"/>
        </w:rPr>
      </w:pPr>
      <w:r w:rsidRPr="00403061">
        <w:rPr>
          <w:noProof/>
        </w:rPr>
        <w:drawing>
          <wp:anchor distT="0" distB="0" distL="114300" distR="114300" simplePos="0" relativeHeight="251662336" behindDoc="0" locked="0" layoutInCell="1" allowOverlap="1" wp14:anchorId="3B6CA8A2" wp14:editId="528E2B9D">
            <wp:simplePos x="0" y="0"/>
            <wp:positionH relativeFrom="margin">
              <wp:posOffset>0</wp:posOffset>
            </wp:positionH>
            <wp:positionV relativeFrom="margin">
              <wp:posOffset>-5989320</wp:posOffset>
            </wp:positionV>
            <wp:extent cx="1082675" cy="1028700"/>
            <wp:effectExtent l="0" t="0" r="3175" b="0"/>
            <wp:wrapSquare wrapText="bothSides"/>
            <wp:docPr id="1424371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89068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pic:spPr>
                </pic:pic>
              </a:graphicData>
            </a:graphic>
            <wp14:sizeRelH relativeFrom="page">
              <wp14:pctWidth>0</wp14:pctWidth>
            </wp14:sizeRelH>
            <wp14:sizeRelV relativeFrom="margin">
              <wp14:pctHeight>0</wp14:pctHeight>
            </wp14:sizeRelV>
          </wp:anchor>
        </w:drawing>
      </w:r>
      <w:bookmarkStart w:id="5" w:name="_Hlk62717655"/>
      <w:bookmarkStart w:id="6" w:name="_Hlk106011867"/>
      <w:bookmarkStart w:id="7" w:name="_Hlk115348175"/>
      <w:r w:rsidRPr="00403061">
        <w:rPr>
          <w:rFonts w:ascii="Segoe UI" w:hAnsi="Segoe UI" w:cs="Segoe UI"/>
          <w:b/>
          <w:iCs/>
          <w:sz w:val="24"/>
          <w:szCs w:val="24"/>
          <w:u w:val="single"/>
        </w:rPr>
        <w:t>~The Hurting and Healing:</w:t>
      </w:r>
      <w:r w:rsidRPr="00403061">
        <w:rPr>
          <w:rFonts w:ascii="Segoe UI" w:hAnsi="Segoe UI" w:cs="Segoe UI"/>
          <w:iCs/>
          <w:sz w:val="24"/>
          <w:szCs w:val="24"/>
        </w:rPr>
        <w:t xml:space="preserve"> </w:t>
      </w:r>
      <w:bookmarkStart w:id="8" w:name="_Hlk109299102"/>
      <w:r w:rsidRPr="00403061">
        <w:rPr>
          <w:rFonts w:ascii="Segoe UI" w:hAnsi="Segoe UI" w:cs="Segoe UI"/>
          <w:iCs/>
          <w:sz w:val="24"/>
          <w:szCs w:val="24"/>
        </w:rPr>
        <w:t xml:space="preserve"> </w:t>
      </w:r>
      <w:r>
        <w:rPr>
          <w:rFonts w:ascii="Segoe UI" w:hAnsi="Segoe UI" w:cs="Segoe UI"/>
          <w:i/>
          <w:iCs/>
          <w:sz w:val="24"/>
          <w:szCs w:val="24"/>
        </w:rPr>
        <w:t>A</w:t>
      </w:r>
      <w:r w:rsidRPr="00403061">
        <w:rPr>
          <w:rFonts w:ascii="Segoe UI" w:hAnsi="Segoe UI" w:cs="Segoe UI"/>
          <w:i/>
          <w:iCs/>
          <w:sz w:val="24"/>
          <w:szCs w:val="24"/>
        </w:rPr>
        <w:t xml:space="preserve">my, </w:t>
      </w:r>
      <w:r>
        <w:rPr>
          <w:rFonts w:ascii="Segoe UI" w:hAnsi="Segoe UI" w:cs="Segoe UI"/>
          <w:i/>
          <w:iCs/>
          <w:sz w:val="24"/>
          <w:szCs w:val="24"/>
        </w:rPr>
        <w:t xml:space="preserve">Ralph, Steve, Mary Jane Anderson, </w:t>
      </w:r>
      <w:r w:rsidRPr="00403061">
        <w:rPr>
          <w:rFonts w:ascii="Segoe UI" w:hAnsi="Segoe UI" w:cs="Segoe UI"/>
          <w:i/>
          <w:iCs/>
          <w:sz w:val="24"/>
          <w:szCs w:val="24"/>
        </w:rPr>
        <w:t xml:space="preserve">Steve </w:t>
      </w:r>
      <w:proofErr w:type="spellStart"/>
      <w:r w:rsidRPr="00403061">
        <w:rPr>
          <w:rFonts w:ascii="Segoe UI" w:hAnsi="Segoe UI" w:cs="Segoe UI"/>
          <w:i/>
          <w:iCs/>
          <w:sz w:val="24"/>
          <w:szCs w:val="24"/>
        </w:rPr>
        <w:t>Antolovich</w:t>
      </w:r>
      <w:proofErr w:type="spellEnd"/>
      <w:r w:rsidRPr="00403061">
        <w:rPr>
          <w:rFonts w:ascii="Segoe UI" w:hAnsi="Segoe UI" w:cs="Segoe UI"/>
          <w:i/>
          <w:iCs/>
          <w:sz w:val="24"/>
          <w:szCs w:val="24"/>
        </w:rPr>
        <w:t xml:space="preserve">, Ellen </w:t>
      </w:r>
      <w:proofErr w:type="spellStart"/>
      <w:r w:rsidRPr="00403061">
        <w:rPr>
          <w:rFonts w:ascii="Segoe UI" w:hAnsi="Segoe UI" w:cs="Segoe UI"/>
          <w:i/>
          <w:iCs/>
          <w:sz w:val="24"/>
          <w:szCs w:val="24"/>
        </w:rPr>
        <w:t>Baron</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w:t>
      </w:r>
      <w:r>
        <w:rPr>
          <w:rFonts w:ascii="Segoe UI" w:hAnsi="Segoe UI" w:cs="Segoe UI"/>
          <w:i/>
          <w:iCs/>
          <w:sz w:val="24"/>
          <w:szCs w:val="24"/>
        </w:rPr>
        <w:t xml:space="preserve">Don </w:t>
      </w:r>
      <w:proofErr w:type="spellStart"/>
      <w:r>
        <w:rPr>
          <w:rFonts w:ascii="Segoe UI" w:hAnsi="Segoe UI" w:cs="Segoe UI"/>
          <w:i/>
          <w:iCs/>
          <w:sz w:val="24"/>
          <w:szCs w:val="24"/>
        </w:rPr>
        <w:t>Baxter</w:t>
      </w:r>
      <w:r>
        <w:rPr>
          <w:rFonts w:ascii="Segoe UI" w:hAnsi="Segoe UI" w:cs="Segoe UI"/>
          <w:i/>
          <w:iCs/>
          <w:sz w:val="24"/>
          <w:szCs w:val="24"/>
          <w:vertAlign w:val="superscript"/>
        </w:rPr>
        <w:t>CA</w:t>
      </w:r>
      <w:proofErr w:type="spellEnd"/>
      <w:r>
        <w:rPr>
          <w:rFonts w:ascii="Segoe UI" w:hAnsi="Segoe UI" w:cs="Segoe UI"/>
          <w:i/>
          <w:iCs/>
          <w:sz w:val="24"/>
          <w:szCs w:val="24"/>
        </w:rPr>
        <w:t xml:space="preserve">, </w:t>
      </w:r>
      <w:r w:rsidRPr="00403061">
        <w:rPr>
          <w:rFonts w:ascii="Segoe UI" w:hAnsi="Segoe UI" w:cs="Segoe UI"/>
          <w:i/>
          <w:iCs/>
          <w:sz w:val="24"/>
          <w:szCs w:val="24"/>
        </w:rPr>
        <w:t xml:space="preserve">Amy </w:t>
      </w:r>
      <w:proofErr w:type="spellStart"/>
      <w:r w:rsidRPr="00403061">
        <w:rPr>
          <w:rFonts w:ascii="Segoe UI" w:hAnsi="Segoe UI" w:cs="Segoe UI"/>
          <w:i/>
          <w:iCs/>
          <w:sz w:val="24"/>
          <w:szCs w:val="24"/>
        </w:rPr>
        <w:t>Blomenberg</w:t>
      </w:r>
      <w:proofErr w:type="spellEnd"/>
      <w:r w:rsidRPr="00403061">
        <w:rPr>
          <w:rFonts w:ascii="Segoe UI" w:hAnsi="Segoe UI" w:cs="Segoe UI"/>
          <w:i/>
          <w:iCs/>
          <w:sz w:val="24"/>
          <w:szCs w:val="24"/>
        </w:rPr>
        <w:t xml:space="preserve">, Lois </w:t>
      </w:r>
      <w:proofErr w:type="spellStart"/>
      <w:r w:rsidRPr="00403061">
        <w:rPr>
          <w:rFonts w:ascii="Segoe UI" w:hAnsi="Segoe UI" w:cs="Segoe UI"/>
          <w:i/>
          <w:iCs/>
          <w:sz w:val="24"/>
          <w:szCs w:val="24"/>
        </w:rPr>
        <w:t>Bortner</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Sara Brubaker</w:t>
      </w:r>
      <w:r>
        <w:rPr>
          <w:rFonts w:ascii="Segoe UI" w:hAnsi="Segoe UI" w:cs="Segoe UI"/>
          <w:i/>
          <w:iCs/>
          <w:sz w:val="24"/>
          <w:szCs w:val="24"/>
        </w:rPr>
        <w:t xml:space="preserve"> and her son, Canaan;</w:t>
      </w:r>
      <w:r w:rsidRPr="00403061">
        <w:rPr>
          <w:rFonts w:ascii="Segoe UI" w:hAnsi="Segoe UI" w:cs="Segoe UI"/>
          <w:i/>
          <w:iCs/>
          <w:sz w:val="24"/>
          <w:szCs w:val="24"/>
        </w:rPr>
        <w:t xml:space="preserve"> Dee Bullock, Bev &amp; Joe Chlpka, Susan Davies, Tim Dudash, </w:t>
      </w:r>
      <w:r>
        <w:rPr>
          <w:rFonts w:ascii="Segoe UI" w:hAnsi="Segoe UI" w:cs="Segoe UI"/>
          <w:i/>
          <w:iCs/>
          <w:sz w:val="24"/>
          <w:szCs w:val="24"/>
        </w:rPr>
        <w:t xml:space="preserve">Mike Flaugher, </w:t>
      </w:r>
      <w:r w:rsidRPr="00403061">
        <w:rPr>
          <w:rFonts w:ascii="Segoe UI" w:hAnsi="Segoe UI" w:cs="Segoe UI"/>
          <w:i/>
          <w:iCs/>
          <w:sz w:val="24"/>
          <w:szCs w:val="24"/>
        </w:rPr>
        <w:t xml:space="preserve">Judith &amp; Eddy Furey, Griffin, Pastor Charles Henrickson, Joan, Keith </w:t>
      </w:r>
      <w:proofErr w:type="spellStart"/>
      <w:r w:rsidRPr="00403061">
        <w:rPr>
          <w:rFonts w:ascii="Segoe UI" w:hAnsi="Segoe UI" w:cs="Segoe UI"/>
          <w:i/>
          <w:iCs/>
          <w:sz w:val="24"/>
          <w:szCs w:val="24"/>
        </w:rPr>
        <w:t>Jozwiakowski</w:t>
      </w:r>
      <w:proofErr w:type="spellEnd"/>
      <w:r>
        <w:rPr>
          <w:rFonts w:ascii="Segoe UI" w:hAnsi="Segoe UI" w:cs="Segoe UI"/>
          <w:i/>
          <w:iCs/>
          <w:sz w:val="24"/>
          <w:szCs w:val="24"/>
        </w:rPr>
        <w:t xml:space="preserve">, </w:t>
      </w:r>
      <w:r w:rsidRPr="00403061">
        <w:rPr>
          <w:rFonts w:ascii="Segoe UI" w:hAnsi="Segoe UI" w:cs="Segoe UI"/>
          <w:i/>
          <w:iCs/>
          <w:sz w:val="24"/>
          <w:szCs w:val="24"/>
        </w:rPr>
        <w:t xml:space="preserve">Darla Krajci, Barbara Kreske, Jess Lavoie, Paul </w:t>
      </w:r>
      <w:proofErr w:type="spellStart"/>
      <w:r w:rsidRPr="00403061">
        <w:rPr>
          <w:rFonts w:ascii="Segoe UI" w:hAnsi="Segoe UI" w:cs="Segoe UI"/>
          <w:i/>
          <w:iCs/>
          <w:sz w:val="24"/>
          <w:szCs w:val="24"/>
        </w:rPr>
        <w:t>Lucas</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Sandy Marshall, </w:t>
      </w:r>
      <w:r>
        <w:rPr>
          <w:rFonts w:ascii="Segoe UI" w:hAnsi="Segoe UI" w:cs="Segoe UI"/>
          <w:i/>
          <w:iCs/>
          <w:sz w:val="24"/>
          <w:szCs w:val="24"/>
        </w:rPr>
        <w:t xml:space="preserve">Drew Martz, Augusta Mennell, </w:t>
      </w:r>
      <w:r w:rsidRPr="00403061">
        <w:rPr>
          <w:rFonts w:ascii="Segoe UI" w:hAnsi="Segoe UI" w:cs="Segoe UI"/>
          <w:i/>
          <w:iCs/>
          <w:sz w:val="24"/>
          <w:szCs w:val="24"/>
        </w:rPr>
        <w:t xml:space="preserve">Juanita Rentschler, Richard </w:t>
      </w:r>
      <w:proofErr w:type="spellStart"/>
      <w:r w:rsidRPr="00403061">
        <w:rPr>
          <w:rFonts w:ascii="Segoe UI" w:hAnsi="Segoe UI" w:cs="Segoe UI"/>
          <w:i/>
          <w:iCs/>
          <w:sz w:val="24"/>
          <w:szCs w:val="24"/>
        </w:rPr>
        <w:t>Reuning</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Nancy </w:t>
      </w:r>
      <w:proofErr w:type="spellStart"/>
      <w:r w:rsidRPr="00403061">
        <w:rPr>
          <w:rFonts w:ascii="Segoe UI" w:hAnsi="Segoe UI" w:cs="Segoe UI"/>
          <w:i/>
          <w:iCs/>
          <w:sz w:val="24"/>
          <w:szCs w:val="24"/>
        </w:rPr>
        <w:t>Robertson</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Kriss  </w:t>
      </w:r>
      <w:proofErr w:type="spellStart"/>
      <w:r w:rsidRPr="00403061">
        <w:rPr>
          <w:rFonts w:ascii="Segoe UI" w:hAnsi="Segoe UI" w:cs="Segoe UI"/>
          <w:i/>
          <w:iCs/>
          <w:sz w:val="24"/>
          <w:szCs w:val="24"/>
        </w:rPr>
        <w:t>Svidro</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Rudy Tomko, </w:t>
      </w:r>
      <w:r>
        <w:rPr>
          <w:rFonts w:ascii="Segoe UI" w:hAnsi="Segoe UI" w:cs="Segoe UI"/>
          <w:i/>
          <w:iCs/>
          <w:sz w:val="24"/>
          <w:szCs w:val="24"/>
        </w:rPr>
        <w:t xml:space="preserve">Bob </w:t>
      </w:r>
      <w:proofErr w:type="spellStart"/>
      <w:r>
        <w:rPr>
          <w:rFonts w:ascii="Segoe UI" w:hAnsi="Segoe UI" w:cs="Segoe UI"/>
          <w:i/>
          <w:iCs/>
          <w:sz w:val="24"/>
          <w:szCs w:val="24"/>
        </w:rPr>
        <w:t>Usnarski</w:t>
      </w:r>
      <w:proofErr w:type="spellEnd"/>
      <w:r>
        <w:rPr>
          <w:rFonts w:ascii="Segoe UI" w:hAnsi="Segoe UI" w:cs="Segoe UI"/>
          <w:i/>
          <w:iCs/>
          <w:sz w:val="24"/>
          <w:szCs w:val="24"/>
        </w:rPr>
        <w:t xml:space="preserve">, </w:t>
      </w:r>
      <w:r w:rsidRPr="00403061">
        <w:rPr>
          <w:rFonts w:ascii="Segoe UI" w:hAnsi="Segoe UI" w:cs="Segoe UI"/>
          <w:i/>
          <w:iCs/>
          <w:sz w:val="24"/>
          <w:szCs w:val="24"/>
        </w:rPr>
        <w:t xml:space="preserve">Joel &amp; Peggy Wasson, Angela </w:t>
      </w:r>
      <w:proofErr w:type="spellStart"/>
      <w:r w:rsidRPr="00403061">
        <w:rPr>
          <w:rFonts w:ascii="Segoe UI" w:hAnsi="Segoe UI" w:cs="Segoe UI"/>
          <w:i/>
          <w:iCs/>
          <w:sz w:val="24"/>
          <w:szCs w:val="24"/>
        </w:rPr>
        <w:t>Weser</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w:t>
      </w:r>
      <w:r>
        <w:rPr>
          <w:rFonts w:ascii="Segoe UI" w:hAnsi="Segoe UI" w:cs="Segoe UI"/>
          <w:i/>
          <w:iCs/>
          <w:sz w:val="24"/>
          <w:szCs w:val="24"/>
        </w:rPr>
        <w:t xml:space="preserve">and </w:t>
      </w:r>
      <w:r w:rsidRPr="00403061">
        <w:rPr>
          <w:rFonts w:ascii="Segoe UI" w:hAnsi="Segoe UI" w:cs="Segoe UI"/>
          <w:i/>
          <w:iCs/>
          <w:sz w:val="24"/>
          <w:szCs w:val="24"/>
        </w:rPr>
        <w:t>Ruth Wolf</w:t>
      </w:r>
      <w:r>
        <w:rPr>
          <w:rFonts w:ascii="Segoe UI" w:hAnsi="Segoe UI" w:cs="Segoe UI"/>
          <w:i/>
          <w:iCs/>
          <w:sz w:val="24"/>
          <w:szCs w:val="24"/>
        </w:rPr>
        <w:t>.</w:t>
      </w:r>
    </w:p>
    <w:p w14:paraId="44CC5A8C" w14:textId="77777777" w:rsidR="009C604B" w:rsidRPr="00403061" w:rsidRDefault="009C604B" w:rsidP="009C604B">
      <w:pPr>
        <w:jc w:val="both"/>
        <w:rPr>
          <w:rFonts w:ascii="Segoe UI" w:hAnsi="Segoe UI" w:cs="Segoe UI"/>
          <w:i/>
          <w:iCs/>
          <w:sz w:val="24"/>
          <w:szCs w:val="24"/>
        </w:rPr>
      </w:pPr>
      <w:r w:rsidRPr="00403061">
        <w:rPr>
          <w:rFonts w:ascii="Segoe UI" w:hAnsi="Segoe UI" w:cs="Segoe UI"/>
          <w:b/>
          <w:bCs/>
          <w:iCs/>
          <w:sz w:val="24"/>
          <w:szCs w:val="24"/>
          <w:u w:val="single"/>
        </w:rPr>
        <w:t>~The Homebound:</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 xml:space="preserve">Anna Mae Daris, Millie Elavsky, Jean Tomko, </w:t>
      </w:r>
      <w:r>
        <w:rPr>
          <w:rFonts w:ascii="Segoe UI" w:hAnsi="Segoe UI" w:cs="Segoe UI"/>
          <w:i/>
          <w:iCs/>
          <w:sz w:val="24"/>
          <w:szCs w:val="24"/>
        </w:rPr>
        <w:t xml:space="preserve">Betty Wolf, </w:t>
      </w:r>
      <w:r w:rsidRPr="00403061">
        <w:rPr>
          <w:rFonts w:ascii="Segoe UI" w:hAnsi="Segoe UI" w:cs="Segoe UI"/>
          <w:i/>
          <w:iCs/>
          <w:sz w:val="24"/>
          <w:szCs w:val="24"/>
        </w:rPr>
        <w:t>and Ed &amp; Millie Zachar.</w:t>
      </w:r>
    </w:p>
    <w:bookmarkEnd w:id="5"/>
    <w:bookmarkEnd w:id="6"/>
    <w:bookmarkEnd w:id="8"/>
    <w:p w14:paraId="6EBA7370" w14:textId="32F18C13" w:rsidR="009C604B" w:rsidRDefault="009C604B" w:rsidP="009C604B">
      <w:pPr>
        <w:jc w:val="both"/>
        <w:rPr>
          <w:rFonts w:ascii="Segoe UI" w:hAnsi="Segoe UI" w:cs="Segoe UI"/>
          <w:b/>
          <w:bCs/>
          <w:iCs/>
          <w:sz w:val="24"/>
          <w:szCs w:val="24"/>
          <w:u w:val="single"/>
        </w:rPr>
      </w:pPr>
      <w:r w:rsidRPr="00403061">
        <w:rPr>
          <w:rFonts w:ascii="Segoe UI" w:hAnsi="Segoe UI" w:cs="Segoe UI"/>
          <w:b/>
          <w:bCs/>
          <w:iCs/>
          <w:sz w:val="24"/>
          <w:szCs w:val="24"/>
          <w:u w:val="single"/>
        </w:rPr>
        <w:t>~</w:t>
      </w:r>
      <w:r>
        <w:rPr>
          <w:rFonts w:ascii="Segoe UI" w:hAnsi="Segoe UI" w:cs="Segoe UI"/>
          <w:b/>
          <w:bCs/>
          <w:iCs/>
          <w:sz w:val="24"/>
          <w:szCs w:val="24"/>
          <w:u w:val="single"/>
        </w:rPr>
        <w:t>Celebrating</w:t>
      </w:r>
      <w:r w:rsidRPr="00403061">
        <w:rPr>
          <w:rFonts w:ascii="Segoe UI" w:hAnsi="Segoe UI" w:cs="Segoe UI"/>
          <w:b/>
          <w:bCs/>
          <w:iCs/>
          <w:sz w:val="24"/>
          <w:szCs w:val="24"/>
          <w:u w:val="single"/>
        </w:rPr>
        <w:t>:</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Pr>
          <w:rFonts w:ascii="Segoe UI" w:hAnsi="Segoe UI" w:cs="Segoe UI"/>
          <w:iCs/>
          <w:sz w:val="24"/>
          <w:szCs w:val="24"/>
          <w:u w:val="single"/>
        </w:rPr>
        <w:t>Birthdays:</w:t>
      </w:r>
      <w:r>
        <w:rPr>
          <w:rFonts w:ascii="Segoe UI" w:hAnsi="Segoe UI" w:cs="Segoe UI"/>
          <w:iCs/>
          <w:sz w:val="24"/>
          <w:szCs w:val="24"/>
        </w:rPr>
        <w:t xml:space="preserve">  </w:t>
      </w:r>
      <w:r w:rsidR="002769B3">
        <w:rPr>
          <w:rFonts w:ascii="Segoe UI" w:hAnsi="Segoe UI" w:cs="Segoe UI"/>
          <w:i/>
          <w:iCs/>
          <w:sz w:val="24"/>
          <w:szCs w:val="24"/>
        </w:rPr>
        <w:t>Bill Nelson</w:t>
      </w:r>
      <w:r>
        <w:rPr>
          <w:rFonts w:ascii="Segoe UI" w:hAnsi="Segoe UI" w:cs="Segoe UI"/>
          <w:i/>
          <w:iCs/>
          <w:sz w:val="24"/>
          <w:szCs w:val="24"/>
        </w:rPr>
        <w:t xml:space="preserve"> (04.0</w:t>
      </w:r>
      <w:r w:rsidR="002769B3">
        <w:rPr>
          <w:rFonts w:ascii="Segoe UI" w:hAnsi="Segoe UI" w:cs="Segoe UI"/>
          <w:i/>
          <w:iCs/>
          <w:sz w:val="24"/>
          <w:szCs w:val="24"/>
        </w:rPr>
        <w:t>7</w:t>
      </w:r>
      <w:r>
        <w:rPr>
          <w:rFonts w:ascii="Segoe UI" w:hAnsi="Segoe UI" w:cs="Segoe UI"/>
          <w:i/>
          <w:iCs/>
          <w:sz w:val="24"/>
          <w:szCs w:val="24"/>
        </w:rPr>
        <w:t xml:space="preserve">) &amp; </w:t>
      </w:r>
      <w:r w:rsidR="002769B3">
        <w:rPr>
          <w:rFonts w:ascii="Segoe UI" w:hAnsi="Segoe UI" w:cs="Segoe UI"/>
          <w:i/>
          <w:iCs/>
          <w:sz w:val="24"/>
          <w:szCs w:val="24"/>
        </w:rPr>
        <w:t xml:space="preserve">Kim </w:t>
      </w:r>
      <w:proofErr w:type="spellStart"/>
      <w:r w:rsidR="002769B3">
        <w:rPr>
          <w:rFonts w:ascii="Segoe UI" w:hAnsi="Segoe UI" w:cs="Segoe UI"/>
          <w:i/>
          <w:iCs/>
          <w:sz w:val="24"/>
          <w:szCs w:val="24"/>
        </w:rPr>
        <w:t>Revale</w:t>
      </w:r>
      <w:proofErr w:type="spellEnd"/>
      <w:r>
        <w:rPr>
          <w:rFonts w:ascii="Segoe UI" w:hAnsi="Segoe UI" w:cs="Segoe UI"/>
          <w:i/>
          <w:iCs/>
          <w:sz w:val="24"/>
          <w:szCs w:val="24"/>
        </w:rPr>
        <w:t xml:space="preserve"> (04.</w:t>
      </w:r>
      <w:r w:rsidR="002769B3">
        <w:rPr>
          <w:rFonts w:ascii="Segoe UI" w:hAnsi="Segoe UI" w:cs="Segoe UI"/>
          <w:i/>
          <w:iCs/>
          <w:sz w:val="24"/>
          <w:szCs w:val="24"/>
        </w:rPr>
        <w:t>1</w:t>
      </w:r>
      <w:r>
        <w:rPr>
          <w:rFonts w:ascii="Segoe UI" w:hAnsi="Segoe UI" w:cs="Segoe UI"/>
          <w:i/>
          <w:iCs/>
          <w:sz w:val="24"/>
          <w:szCs w:val="24"/>
        </w:rPr>
        <w:t>3).</w:t>
      </w:r>
    </w:p>
    <w:p w14:paraId="01EB93F1" w14:textId="77777777" w:rsidR="009C604B" w:rsidRPr="00403061" w:rsidRDefault="009C604B" w:rsidP="009C604B">
      <w:pPr>
        <w:jc w:val="both"/>
        <w:rPr>
          <w:rFonts w:ascii="Segoe UI" w:hAnsi="Segoe UI" w:cs="Segoe UI"/>
          <w:b/>
          <w:bCs/>
          <w:iCs/>
          <w:sz w:val="24"/>
          <w:szCs w:val="24"/>
          <w:u w:val="single"/>
        </w:rPr>
      </w:pPr>
      <w:r w:rsidRPr="00403061">
        <w:rPr>
          <w:rFonts w:ascii="Segoe UI" w:hAnsi="Segoe UI" w:cs="Segoe UI"/>
          <w:b/>
          <w:bCs/>
          <w:iCs/>
          <w:sz w:val="24"/>
          <w:szCs w:val="24"/>
          <w:u w:val="single"/>
        </w:rPr>
        <w:t>~Serving in the Military:</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 xml:space="preserve">Alex (Sasha) Carr, Duncan Vaupel, Curtis </w:t>
      </w:r>
      <w:proofErr w:type="spellStart"/>
      <w:r w:rsidRPr="00403061">
        <w:rPr>
          <w:rFonts w:ascii="Segoe UI" w:hAnsi="Segoe UI" w:cs="Segoe UI"/>
          <w:i/>
          <w:iCs/>
          <w:sz w:val="24"/>
          <w:szCs w:val="24"/>
        </w:rPr>
        <w:t>Sinewe</w:t>
      </w:r>
      <w:proofErr w:type="spellEnd"/>
      <w:r w:rsidRPr="00403061">
        <w:rPr>
          <w:rFonts w:ascii="Segoe UI" w:hAnsi="Segoe UI" w:cs="Segoe UI"/>
          <w:i/>
          <w:iCs/>
          <w:sz w:val="24"/>
          <w:szCs w:val="24"/>
        </w:rPr>
        <w:t>, and Joshua Solyan.</w:t>
      </w:r>
    </w:p>
    <w:p w14:paraId="45972897" w14:textId="606D6E56" w:rsidR="009C604B" w:rsidRPr="00896B74" w:rsidRDefault="009C604B" w:rsidP="00A668CD">
      <w:pPr>
        <w:jc w:val="both"/>
        <w:rPr>
          <w:rFonts w:ascii="Segoe UI" w:hAnsi="Segoe UI" w:cs="Segoe UI"/>
          <w:i/>
          <w:iCs/>
          <w:sz w:val="24"/>
          <w:szCs w:val="24"/>
        </w:rPr>
      </w:pPr>
      <w:r w:rsidRPr="00403061">
        <w:rPr>
          <w:rFonts w:ascii="Segoe UI" w:hAnsi="Segoe UI" w:cs="Segoe UI"/>
          <w:b/>
          <w:bCs/>
          <w:iCs/>
          <w:sz w:val="24"/>
          <w:szCs w:val="24"/>
          <w:u w:val="single"/>
        </w:rPr>
        <w:t>~Community &amp; World Needs</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 xml:space="preserve">Those suffering due to the conflicts in the Middle East and between Ukraine and Russia; those suffering from loss and dislocation because weather disasters; those suffering from addiction and their families; Local, State, and National Government Leaders; safety for all Police Officers, Firefighters, &amp; First Responders; the unemployed; our </w:t>
      </w:r>
      <w:r w:rsidR="002769B3">
        <w:rPr>
          <w:rFonts w:ascii="Segoe UI" w:hAnsi="Segoe UI" w:cs="Segoe UI"/>
          <w:i/>
          <w:iCs/>
          <w:sz w:val="24"/>
          <w:szCs w:val="24"/>
        </w:rPr>
        <w:t>Second</w:t>
      </w:r>
      <w:r w:rsidRPr="00403061">
        <w:rPr>
          <w:rFonts w:ascii="Segoe UI" w:hAnsi="Segoe UI" w:cs="Segoe UI"/>
          <w:i/>
          <w:iCs/>
          <w:sz w:val="24"/>
          <w:szCs w:val="24"/>
        </w:rPr>
        <w:t xml:space="preserve"> Quarter Local Mission:  </w:t>
      </w:r>
      <w:r w:rsidR="002769B3">
        <w:rPr>
          <w:rFonts w:ascii="Segoe UI" w:hAnsi="Segoe UI" w:cs="Segoe UI"/>
          <w:i/>
          <w:iCs/>
          <w:sz w:val="24"/>
          <w:szCs w:val="24"/>
        </w:rPr>
        <w:t>Support of a Concordia, Fort Wayne Seminarian.</w:t>
      </w:r>
      <w:r w:rsidR="002769B3">
        <w:rPr>
          <w:rFonts w:ascii="Segoe UI" w:hAnsi="Segoe UI" w:cs="Segoe UI"/>
          <w:i/>
          <w:iCs/>
          <w:sz w:val="24"/>
          <w:szCs w:val="24"/>
        </w:rPr>
        <w:tab/>
      </w:r>
      <w:r w:rsidR="002769B3">
        <w:rPr>
          <w:rFonts w:ascii="Segoe UI" w:hAnsi="Segoe UI" w:cs="Segoe UI"/>
          <w:i/>
          <w:iCs/>
          <w:sz w:val="24"/>
          <w:szCs w:val="24"/>
        </w:rPr>
        <w:tab/>
      </w:r>
      <w:r>
        <w:rPr>
          <w:rFonts w:ascii="Segoe UI" w:hAnsi="Segoe UI" w:cs="Segoe UI"/>
          <w:i/>
          <w:iCs/>
          <w:sz w:val="24"/>
          <w:szCs w:val="24"/>
        </w:rPr>
        <w:t>.</w:t>
      </w:r>
      <w:r w:rsidRPr="00403061">
        <w:rPr>
          <w:rFonts w:ascii="Segoe UI" w:hAnsi="Segoe UI" w:cs="Segoe UI"/>
          <w:i/>
          <w:iCs/>
          <w:sz w:val="24"/>
          <w:szCs w:val="24"/>
        </w:rPr>
        <w:tab/>
        <w:t xml:space="preserve">      </w:t>
      </w:r>
      <w:r w:rsidRPr="00403061">
        <w:rPr>
          <w:rFonts w:ascii="Segoe UI" w:hAnsi="Segoe UI" w:cs="Segoe UI"/>
          <w:i/>
          <w:iCs/>
          <w:sz w:val="24"/>
          <w:szCs w:val="24"/>
        </w:rPr>
        <w:tab/>
      </w:r>
      <w:r w:rsidRPr="00403061">
        <w:rPr>
          <w:rFonts w:ascii="Corbel" w:hAnsi="Corbel" w:cs="Corbel"/>
          <w:i/>
          <w:iCs/>
          <w:sz w:val="16"/>
          <w:szCs w:val="14"/>
        </w:rPr>
        <w:t>*CA represents cancer.</w:t>
      </w:r>
      <w:bookmarkEnd w:id="7"/>
    </w:p>
    <w:p w14:paraId="3380AB2F" w14:textId="77777777" w:rsidR="002769B3" w:rsidRDefault="009C604B" w:rsidP="009C604B">
      <w:pPr>
        <w:rPr>
          <w:rFonts w:ascii="Segoe UI" w:hAnsi="Segoe UI" w:cs="Segoe UI"/>
          <w:sz w:val="24"/>
          <w:szCs w:val="24"/>
        </w:rPr>
      </w:pPr>
      <w:r w:rsidRPr="00403061">
        <w:rPr>
          <w:rFonts w:ascii="Castellar" w:hAnsi="Castellar" w:cs="Segoe UI"/>
          <w:b/>
          <w:sz w:val="28"/>
          <w:szCs w:val="28"/>
          <w:u w:val="single"/>
        </w:rPr>
        <w:lastRenderedPageBreak/>
        <w:t>Attendance:</w:t>
      </w:r>
      <w:r w:rsidRPr="00403061">
        <w:rPr>
          <w:rFonts w:ascii="Segoe UI" w:hAnsi="Segoe UI" w:cs="Segoe UI"/>
          <w:sz w:val="28"/>
          <w:szCs w:val="28"/>
        </w:rPr>
        <w:t xml:space="preserve"> </w:t>
      </w:r>
      <w:r>
        <w:rPr>
          <w:rFonts w:ascii="Segoe UI" w:hAnsi="Segoe UI" w:cs="Segoe UI"/>
          <w:sz w:val="28"/>
          <w:szCs w:val="28"/>
        </w:rPr>
        <w:t xml:space="preserve">    </w:t>
      </w:r>
      <w:r>
        <w:rPr>
          <w:rFonts w:ascii="Segoe UI" w:hAnsi="Segoe UI" w:cs="Segoe UI"/>
          <w:sz w:val="24"/>
          <w:szCs w:val="24"/>
        </w:rPr>
        <w:t xml:space="preserve">    </w:t>
      </w:r>
    </w:p>
    <w:p w14:paraId="517C96E5" w14:textId="3C6FBAEE" w:rsidR="009C604B" w:rsidRDefault="002769B3" w:rsidP="002769B3">
      <w:pPr>
        <w:ind w:firstLine="720"/>
        <w:rPr>
          <w:rFonts w:ascii="Segoe UI" w:hAnsi="Segoe UI" w:cs="Segoe UI"/>
          <w:sz w:val="24"/>
          <w:szCs w:val="24"/>
        </w:rPr>
      </w:pPr>
      <w:r w:rsidRPr="00C1369B">
        <w:rPr>
          <w:rFonts w:ascii="Segoe UI" w:hAnsi="Segoe UI" w:cs="Segoe UI"/>
          <w:sz w:val="24"/>
          <w:szCs w:val="24"/>
        </w:rPr>
        <w:t>Fri</w:t>
      </w:r>
      <w:r>
        <w:rPr>
          <w:rFonts w:ascii="Segoe UI" w:hAnsi="Segoe UI" w:cs="Segoe UI"/>
          <w:sz w:val="24"/>
          <w:szCs w:val="24"/>
        </w:rPr>
        <w:t>day</w:t>
      </w:r>
      <w:r w:rsidRPr="00C1369B">
        <w:rPr>
          <w:rFonts w:ascii="Segoe UI" w:hAnsi="Segoe UI" w:cs="Segoe UI"/>
          <w:sz w:val="24"/>
          <w:szCs w:val="24"/>
        </w:rPr>
        <w:t xml:space="preserve">, March 29, 2024 (Tenebrae Service):  </w:t>
      </w:r>
      <w:r>
        <w:rPr>
          <w:rFonts w:ascii="Segoe UI" w:hAnsi="Segoe UI" w:cs="Segoe UI"/>
          <w:sz w:val="24"/>
          <w:szCs w:val="24"/>
        </w:rPr>
        <w:t>20 (correction)</w:t>
      </w:r>
    </w:p>
    <w:p w14:paraId="657C4F01" w14:textId="7C925A7C" w:rsidR="009C604B" w:rsidRDefault="002769B3" w:rsidP="002769B3">
      <w:pPr>
        <w:ind w:firstLine="720"/>
        <w:rPr>
          <w:rFonts w:ascii="Segoe UI" w:hAnsi="Segoe UI" w:cs="Segoe UI"/>
          <w:sz w:val="24"/>
          <w:szCs w:val="24"/>
        </w:rPr>
      </w:pPr>
      <w:r>
        <w:rPr>
          <w:rFonts w:ascii="Segoe UI" w:hAnsi="Segoe UI" w:cs="Segoe UI"/>
          <w:sz w:val="24"/>
          <w:szCs w:val="24"/>
        </w:rPr>
        <w:t>Saturday, March 30, 2024 (Easter Vigil):  30</w:t>
      </w:r>
    </w:p>
    <w:p w14:paraId="4D5217E7" w14:textId="2506268F" w:rsidR="0098402B" w:rsidRDefault="002769B3" w:rsidP="009C604B">
      <w:pPr>
        <w:rPr>
          <w:rFonts w:ascii="Segoe UI" w:hAnsi="Segoe UI" w:cs="Segoe UI"/>
          <w:sz w:val="24"/>
          <w:szCs w:val="24"/>
        </w:rPr>
      </w:pPr>
      <w:r>
        <w:rPr>
          <w:rFonts w:ascii="Segoe UI" w:hAnsi="Segoe UI" w:cs="Segoe UI"/>
          <w:color w:val="FF0000"/>
          <w:sz w:val="24"/>
          <w:szCs w:val="24"/>
        </w:rPr>
        <w:tab/>
      </w:r>
      <w:r>
        <w:rPr>
          <w:rFonts w:ascii="Segoe UI" w:hAnsi="Segoe UI" w:cs="Segoe UI"/>
          <w:sz w:val="24"/>
          <w:szCs w:val="24"/>
        </w:rPr>
        <w:t>Sunday, March 31,</w:t>
      </w:r>
      <w:r w:rsidR="002525DA">
        <w:rPr>
          <w:rFonts w:ascii="Segoe UI" w:hAnsi="Segoe UI" w:cs="Segoe UI"/>
          <w:sz w:val="24"/>
          <w:szCs w:val="24"/>
        </w:rPr>
        <w:t xml:space="preserve"> </w:t>
      </w:r>
      <w:r>
        <w:rPr>
          <w:rFonts w:ascii="Segoe UI" w:hAnsi="Segoe UI" w:cs="Segoe UI"/>
          <w:sz w:val="24"/>
          <w:szCs w:val="24"/>
        </w:rPr>
        <w:t>2024 (Easter):  45</w:t>
      </w:r>
    </w:p>
    <w:p w14:paraId="6CEFD764" w14:textId="5702AC81" w:rsidR="009C604B" w:rsidRPr="00C1369B" w:rsidRDefault="0098402B" w:rsidP="009C604B">
      <w:pPr>
        <w:rPr>
          <w:rFonts w:ascii="Segoe UI" w:hAnsi="Segoe UI" w:cs="Segoe UI"/>
          <w:sz w:val="24"/>
          <w:szCs w:val="24"/>
        </w:rPr>
      </w:pPr>
      <w:r>
        <w:rPr>
          <w:rFonts w:ascii="Segoe UI" w:hAnsi="Segoe UI" w:cs="Segoe UI"/>
          <w:sz w:val="24"/>
          <w:szCs w:val="24"/>
        </w:rPr>
        <w:tab/>
        <w:t>Wednesday, April 3, 2024:  8</w:t>
      </w:r>
      <w:r w:rsidR="009C604B" w:rsidRPr="00C1369B">
        <w:rPr>
          <w:rFonts w:ascii="Segoe UI" w:hAnsi="Segoe UI" w:cs="Segoe UI"/>
          <w:sz w:val="24"/>
          <w:szCs w:val="24"/>
        </w:rPr>
        <w:tab/>
      </w:r>
      <w:r w:rsidR="009C604B" w:rsidRPr="00C1369B">
        <w:rPr>
          <w:rFonts w:ascii="Segoe UI" w:hAnsi="Segoe UI" w:cs="Segoe UI"/>
          <w:sz w:val="24"/>
          <w:szCs w:val="24"/>
        </w:rPr>
        <w:tab/>
      </w:r>
    </w:p>
    <w:bookmarkEnd w:id="4"/>
    <w:p w14:paraId="48270519" w14:textId="77777777" w:rsidR="009C604B" w:rsidRPr="00C80332" w:rsidRDefault="009C604B" w:rsidP="009C604B">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24B96298" w14:textId="5990DAC5" w:rsidR="00207065" w:rsidRDefault="00207065" w:rsidP="009C604B">
      <w:pPr>
        <w:jc w:val="both"/>
        <w:rPr>
          <w:rFonts w:ascii="Segoe UI" w:eastAsia="Microsoft JhengHei UI" w:hAnsi="Segoe UI" w:cs="Segoe UI"/>
          <w:b/>
          <w:sz w:val="24"/>
          <w:szCs w:val="24"/>
        </w:rPr>
      </w:pPr>
      <w:r>
        <w:rPr>
          <w:rFonts w:ascii="Segoe UI" w:eastAsia="Microsoft JhengHei UI" w:hAnsi="Segoe UI" w:cs="Segoe UI"/>
          <w:bCs/>
          <w:sz w:val="24"/>
          <w:szCs w:val="24"/>
        </w:rPr>
        <w:t xml:space="preserve">Join us in the sanctuary </w:t>
      </w:r>
      <w:r>
        <w:rPr>
          <w:rFonts w:ascii="Segoe UI" w:eastAsia="Microsoft JhengHei UI" w:hAnsi="Segoe UI" w:cs="Segoe UI"/>
          <w:b/>
          <w:sz w:val="24"/>
          <w:szCs w:val="24"/>
        </w:rPr>
        <w:t>each Wed</w:t>
      </w:r>
      <w:r w:rsidR="0098402B">
        <w:rPr>
          <w:rFonts w:ascii="Segoe UI" w:eastAsia="Microsoft JhengHei UI" w:hAnsi="Segoe UI" w:cs="Segoe UI"/>
          <w:b/>
          <w:sz w:val="24"/>
          <w:szCs w:val="24"/>
        </w:rPr>
        <w:t>.</w:t>
      </w:r>
      <w:r>
        <w:rPr>
          <w:rFonts w:ascii="Segoe UI" w:eastAsia="Microsoft JhengHei UI" w:hAnsi="Segoe UI" w:cs="Segoe UI"/>
          <w:b/>
          <w:sz w:val="24"/>
          <w:szCs w:val="24"/>
        </w:rPr>
        <w:t xml:space="preserve"> at 10 am </w:t>
      </w:r>
      <w:r>
        <w:rPr>
          <w:rFonts w:ascii="Segoe UI" w:eastAsia="Microsoft JhengHei UI" w:hAnsi="Segoe UI" w:cs="Segoe UI"/>
          <w:bCs/>
          <w:sz w:val="24"/>
          <w:szCs w:val="24"/>
        </w:rPr>
        <w:t xml:space="preserve">for a mid-week </w:t>
      </w:r>
      <w:r>
        <w:rPr>
          <w:rFonts w:ascii="Segoe UI" w:eastAsia="Microsoft JhengHei UI" w:hAnsi="Segoe UI" w:cs="Segoe UI"/>
          <w:b/>
          <w:sz w:val="24"/>
          <w:szCs w:val="24"/>
        </w:rPr>
        <w:t xml:space="preserve">Matins Service. </w:t>
      </w:r>
    </w:p>
    <w:p w14:paraId="77081DD5" w14:textId="77777777" w:rsidR="00207065" w:rsidRPr="00C80332" w:rsidRDefault="00207065" w:rsidP="00207065">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1BFB6DF8" w14:textId="5FC50764" w:rsidR="009C604B" w:rsidRDefault="009C604B" w:rsidP="009C604B">
      <w:pPr>
        <w:jc w:val="both"/>
        <w:rPr>
          <w:rFonts w:ascii="Segoe UI" w:eastAsia="MS Mincho" w:hAnsi="Segoe UI" w:cs="Segoe UI"/>
          <w:bCs/>
          <w:sz w:val="24"/>
          <w:szCs w:val="24"/>
        </w:rPr>
      </w:pPr>
      <w:r w:rsidRPr="008A0887">
        <w:rPr>
          <w:rFonts w:ascii="Segoe UI" w:eastAsia="Microsoft JhengHei UI" w:hAnsi="Segoe UI" w:cs="Segoe UI"/>
          <w:b/>
          <w:sz w:val="24"/>
          <w:szCs w:val="24"/>
        </w:rPr>
        <w:t>THANK YOU FOR SERVING IN APRIL:</w:t>
      </w:r>
      <w:r w:rsidRPr="008A0887">
        <w:rPr>
          <w:rFonts w:ascii="Segoe UI" w:hAnsi="Segoe UI" w:cs="Segoe UI"/>
          <w:sz w:val="24"/>
          <w:szCs w:val="24"/>
        </w:rPr>
        <w:t xml:space="preserve"> </w:t>
      </w:r>
      <w:r w:rsidRPr="00403061">
        <w:rPr>
          <w:rFonts w:ascii="Segoe UI" w:eastAsia="MS Mincho" w:hAnsi="Segoe UI" w:cs="Segoe UI"/>
          <w:b/>
          <w:bCs/>
          <w:sz w:val="24"/>
          <w:szCs w:val="24"/>
          <w:u w:val="single"/>
        </w:rPr>
        <w:t>Elder:</w:t>
      </w:r>
      <w:r w:rsidRPr="00403061">
        <w:rPr>
          <w:rFonts w:ascii="Segoe UI" w:eastAsia="MS Mincho" w:hAnsi="Segoe UI" w:cs="Segoe UI"/>
          <w:b/>
          <w:bCs/>
          <w:sz w:val="24"/>
          <w:szCs w:val="24"/>
        </w:rPr>
        <w:t xml:space="preserve">  </w:t>
      </w:r>
      <w:r w:rsidRPr="00403061">
        <w:rPr>
          <w:rFonts w:ascii="Segoe UI" w:eastAsia="MS Mincho" w:hAnsi="Segoe UI" w:cs="Segoe UI"/>
          <w:sz w:val="24"/>
          <w:szCs w:val="24"/>
        </w:rPr>
        <w:t xml:space="preserve">Jonathan Baisch;  </w:t>
      </w:r>
      <w:r w:rsidRPr="00403061">
        <w:rPr>
          <w:rFonts w:ascii="Segoe UI" w:eastAsia="MS Mincho" w:hAnsi="Segoe UI" w:cs="Segoe UI"/>
          <w:b/>
          <w:bCs/>
          <w:sz w:val="24"/>
          <w:szCs w:val="24"/>
          <w:u w:val="single"/>
        </w:rPr>
        <w:t>Ushers:</w:t>
      </w:r>
      <w:r w:rsidRPr="00403061">
        <w:rPr>
          <w:rFonts w:ascii="Segoe UI" w:eastAsia="MS Mincho" w:hAnsi="Segoe UI" w:cs="Segoe UI"/>
          <w:b/>
          <w:bCs/>
          <w:sz w:val="24"/>
          <w:szCs w:val="24"/>
        </w:rPr>
        <w:t xml:space="preserve">  </w:t>
      </w:r>
      <w:r>
        <w:rPr>
          <w:rFonts w:ascii="Segoe UI" w:eastAsia="MS Mincho" w:hAnsi="Segoe UI" w:cs="Segoe UI"/>
          <w:sz w:val="24"/>
          <w:szCs w:val="24"/>
        </w:rPr>
        <w:t xml:space="preserve">Cheryl Fedele, Mike Flaugher, &amp; Jesse Riffle.  </w:t>
      </w:r>
      <w:r w:rsidRPr="00403061">
        <w:rPr>
          <w:rFonts w:ascii="Segoe UI" w:eastAsia="MS Mincho" w:hAnsi="Segoe UI" w:cs="Segoe UI"/>
          <w:b/>
          <w:sz w:val="24"/>
          <w:szCs w:val="24"/>
          <w:u w:val="single"/>
        </w:rPr>
        <w:t>Altarware</w:t>
      </w:r>
      <w:r w:rsidRPr="0037270F">
        <w:rPr>
          <w:rFonts w:ascii="Segoe UI" w:eastAsia="MS Mincho" w:hAnsi="Segoe UI" w:cs="Segoe UI"/>
          <w:b/>
          <w:sz w:val="24"/>
          <w:szCs w:val="24"/>
        </w:rPr>
        <w:t xml:space="preserve"> ~ </w:t>
      </w:r>
      <w:r>
        <w:rPr>
          <w:rFonts w:ascii="Segoe UI" w:eastAsia="MS Mincho" w:hAnsi="Segoe UI" w:cs="Segoe UI"/>
          <w:bCs/>
          <w:sz w:val="24"/>
          <w:szCs w:val="24"/>
        </w:rPr>
        <w:t xml:space="preserve">(prior) Elizabeth Haenftling (04.07), Marie Flaugher (04.14), &amp; Diane Riefstahl (04.21 &amp; 04.28); </w:t>
      </w:r>
      <w:r w:rsidRPr="00403061">
        <w:rPr>
          <w:rFonts w:ascii="Segoe UI" w:eastAsia="MS Mincho" w:hAnsi="Segoe UI" w:cs="Segoe UI"/>
          <w:bCs/>
          <w:sz w:val="24"/>
          <w:szCs w:val="24"/>
        </w:rPr>
        <w:t xml:space="preserve">(after) </w:t>
      </w:r>
      <w:r>
        <w:rPr>
          <w:rFonts w:ascii="Segoe UI" w:eastAsia="MS Mincho" w:hAnsi="Segoe UI" w:cs="Segoe UI"/>
          <w:bCs/>
          <w:sz w:val="24"/>
          <w:szCs w:val="24"/>
        </w:rPr>
        <w:t>Evelyn Baisch &amp; Traudi Sulek.</w:t>
      </w:r>
    </w:p>
    <w:p w14:paraId="3020DC0F" w14:textId="5C3DF3AB" w:rsidR="002525DA" w:rsidRPr="002525DA" w:rsidRDefault="002525DA" w:rsidP="002525DA">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0F8105E2" w14:textId="77777777" w:rsidR="00A668CD" w:rsidRDefault="00A668CD" w:rsidP="00A668CD">
      <w:pPr>
        <w:jc w:val="both"/>
        <w:rPr>
          <w:rFonts w:ascii="Segoe UI" w:hAnsi="Segoe UI" w:cs="Segoe UI"/>
          <w:bCs/>
          <w:sz w:val="22"/>
          <w:szCs w:val="24"/>
        </w:rPr>
      </w:pPr>
      <w:r w:rsidRPr="00C5157C">
        <w:rPr>
          <w:rFonts w:ascii="Segoe UI" w:hAnsi="Segoe UI" w:cs="Segoe UI"/>
          <w:b/>
          <w:sz w:val="32"/>
          <w:szCs w:val="32"/>
          <w:highlight w:val="lightGray"/>
          <w:u w:val="single"/>
        </w:rPr>
        <w:t>Our Stewardship of Treasures for the Lord:</w:t>
      </w:r>
      <w:r w:rsidRPr="00C5157C">
        <w:rPr>
          <w:rFonts w:ascii="Segoe UI" w:hAnsi="Segoe UI" w:cs="Segoe UI"/>
          <w:sz w:val="28"/>
          <w:szCs w:val="32"/>
        </w:rPr>
        <w:t xml:space="preserve"> </w:t>
      </w:r>
      <w:r w:rsidRPr="00C5157C">
        <w:rPr>
          <w:rFonts w:ascii="Segoe UI" w:hAnsi="Segoe UI" w:cs="Segoe UI"/>
          <w:sz w:val="24"/>
          <w:szCs w:val="24"/>
        </w:rPr>
        <w:tab/>
      </w:r>
    </w:p>
    <w:p w14:paraId="63CB77EE" w14:textId="77777777" w:rsidR="00A668CD" w:rsidRPr="00D163D0" w:rsidRDefault="00A668CD" w:rsidP="00A668CD">
      <w:pPr>
        <w:jc w:val="both"/>
        <w:rPr>
          <w:rFonts w:ascii="Segoe UI" w:hAnsi="Segoe UI" w:cs="Segoe UI"/>
          <w:b/>
          <w:bCs/>
          <w:sz w:val="24"/>
          <w:szCs w:val="24"/>
        </w:rPr>
      </w:pPr>
      <w:r w:rsidRPr="00D163D0">
        <w:rPr>
          <w:rFonts w:ascii="Segoe UI" w:hAnsi="Segoe UI" w:cs="Segoe UI"/>
          <w:b/>
          <w:bCs/>
          <w:sz w:val="24"/>
          <w:szCs w:val="28"/>
          <w:u w:val="single"/>
        </w:rPr>
        <w:t>Online Figures for March 28 &amp; April 3, 2024</w:t>
      </w:r>
      <w:r w:rsidRPr="00D163D0">
        <w:rPr>
          <w:rFonts w:ascii="Segoe UI" w:hAnsi="Segoe UI" w:cs="Segoe UI"/>
          <w:szCs w:val="22"/>
        </w:rPr>
        <w:t xml:space="preserve"> </w:t>
      </w:r>
    </w:p>
    <w:p w14:paraId="0FC4D495" w14:textId="77777777" w:rsidR="00A668CD" w:rsidRPr="00D163D0" w:rsidRDefault="00A668CD" w:rsidP="00A668CD">
      <w:pPr>
        <w:ind w:firstLine="720"/>
        <w:rPr>
          <w:rFonts w:ascii="Segoe UI" w:hAnsi="Segoe UI" w:cs="Segoe UI"/>
          <w:sz w:val="24"/>
          <w:szCs w:val="28"/>
        </w:rPr>
      </w:pPr>
      <w:r w:rsidRPr="00D163D0">
        <w:rPr>
          <w:rFonts w:ascii="Segoe UI" w:hAnsi="Segoe UI" w:cs="Segoe UI"/>
          <w:sz w:val="24"/>
          <w:szCs w:val="28"/>
        </w:rPr>
        <w:t>General Fund:  $1080.00</w:t>
      </w:r>
    </w:p>
    <w:p w14:paraId="0D1C19EB" w14:textId="37705574" w:rsidR="00A668CD" w:rsidRPr="00D163D0" w:rsidRDefault="00A668CD" w:rsidP="00A668CD">
      <w:pPr>
        <w:jc w:val="both"/>
        <w:rPr>
          <w:rFonts w:ascii="Segoe UI" w:hAnsi="Segoe UI" w:cs="Segoe UI"/>
          <w:b/>
          <w:bCs/>
          <w:sz w:val="24"/>
          <w:szCs w:val="24"/>
        </w:rPr>
      </w:pPr>
      <w:r w:rsidRPr="00D163D0">
        <w:rPr>
          <w:rFonts w:ascii="Segoe UI" w:hAnsi="Segoe UI" w:cs="Segoe UI"/>
          <w:b/>
          <w:bCs/>
          <w:sz w:val="24"/>
          <w:szCs w:val="28"/>
          <w:u w:val="single"/>
        </w:rPr>
        <w:t>Figure</w:t>
      </w:r>
      <w:r w:rsidR="004F2635">
        <w:rPr>
          <w:rFonts w:ascii="Segoe UI" w:hAnsi="Segoe UI" w:cs="Segoe UI"/>
          <w:b/>
          <w:bCs/>
          <w:sz w:val="24"/>
          <w:szCs w:val="28"/>
          <w:u w:val="single"/>
        </w:rPr>
        <w:t>s</w:t>
      </w:r>
      <w:r w:rsidRPr="00D163D0">
        <w:rPr>
          <w:rFonts w:ascii="Segoe UI" w:hAnsi="Segoe UI" w:cs="Segoe UI"/>
          <w:b/>
          <w:bCs/>
          <w:sz w:val="24"/>
          <w:szCs w:val="28"/>
          <w:u w:val="single"/>
        </w:rPr>
        <w:t xml:space="preserve"> for Thursday, March 28, 2024</w:t>
      </w:r>
      <w:r w:rsidRPr="00D163D0">
        <w:rPr>
          <w:rFonts w:ascii="Segoe UI" w:hAnsi="Segoe UI" w:cs="Segoe UI"/>
          <w:szCs w:val="22"/>
        </w:rPr>
        <w:t xml:space="preserve"> </w:t>
      </w:r>
      <w:r w:rsidR="004F2635">
        <w:rPr>
          <w:rFonts w:ascii="Segoe UI" w:hAnsi="Segoe UI" w:cs="Segoe UI"/>
          <w:szCs w:val="22"/>
        </w:rPr>
        <w:tab/>
      </w:r>
      <w:r w:rsidR="004F2635">
        <w:rPr>
          <w:rFonts w:ascii="Segoe UI" w:hAnsi="Segoe UI" w:cs="Segoe UI"/>
          <w:b/>
          <w:bCs/>
          <w:sz w:val="24"/>
          <w:szCs w:val="28"/>
        </w:rPr>
        <w:tab/>
      </w:r>
      <w:r w:rsidR="004F2635" w:rsidRPr="00D163D0">
        <w:rPr>
          <w:rFonts w:ascii="Segoe UI" w:hAnsi="Segoe UI" w:cs="Segoe UI"/>
          <w:b/>
          <w:bCs/>
          <w:sz w:val="24"/>
          <w:szCs w:val="28"/>
          <w:u w:val="single"/>
        </w:rPr>
        <w:t>Friday, March 29, 2024</w:t>
      </w:r>
      <w:r w:rsidR="004F2635" w:rsidRPr="00D163D0">
        <w:rPr>
          <w:rFonts w:ascii="Segoe UI" w:hAnsi="Segoe UI" w:cs="Segoe UI"/>
          <w:szCs w:val="22"/>
        </w:rPr>
        <w:t xml:space="preserve"> </w:t>
      </w:r>
    </w:p>
    <w:p w14:paraId="0A1B1248" w14:textId="01414D60" w:rsidR="00A668CD" w:rsidRPr="00D163D0" w:rsidRDefault="00A668CD" w:rsidP="004F2635">
      <w:pPr>
        <w:ind w:firstLine="720"/>
        <w:rPr>
          <w:rFonts w:ascii="Segoe UI" w:hAnsi="Segoe UI" w:cs="Segoe UI"/>
          <w:sz w:val="24"/>
          <w:szCs w:val="28"/>
        </w:rPr>
      </w:pPr>
      <w:r w:rsidRPr="00D163D0">
        <w:rPr>
          <w:rFonts w:ascii="Segoe UI" w:hAnsi="Segoe UI" w:cs="Segoe UI"/>
          <w:sz w:val="24"/>
          <w:szCs w:val="28"/>
        </w:rPr>
        <w:t>General Fund:  $125.00</w:t>
      </w:r>
      <w:r w:rsidR="004F2635">
        <w:rPr>
          <w:rFonts w:ascii="Segoe UI" w:hAnsi="Segoe UI" w:cs="Segoe UI"/>
          <w:sz w:val="24"/>
          <w:szCs w:val="28"/>
        </w:rPr>
        <w:tab/>
      </w:r>
      <w:r w:rsidR="004F2635">
        <w:rPr>
          <w:rFonts w:ascii="Segoe UI" w:hAnsi="Segoe UI" w:cs="Segoe UI"/>
          <w:sz w:val="24"/>
          <w:szCs w:val="28"/>
        </w:rPr>
        <w:tab/>
      </w:r>
      <w:r w:rsidR="004F2635">
        <w:rPr>
          <w:rFonts w:ascii="Segoe UI" w:hAnsi="Segoe UI" w:cs="Segoe UI"/>
          <w:sz w:val="24"/>
          <w:szCs w:val="28"/>
        </w:rPr>
        <w:tab/>
      </w:r>
      <w:r w:rsidR="004F2635" w:rsidRPr="00D163D0">
        <w:rPr>
          <w:rFonts w:ascii="Segoe UI" w:hAnsi="Segoe UI" w:cs="Segoe UI"/>
          <w:sz w:val="24"/>
          <w:szCs w:val="28"/>
        </w:rPr>
        <w:t>General Fund:  $190.00</w:t>
      </w:r>
    </w:p>
    <w:p w14:paraId="57C5D4B8" w14:textId="77777777" w:rsidR="00A668CD" w:rsidRPr="00D163D0" w:rsidRDefault="00A668CD" w:rsidP="00A668CD">
      <w:pPr>
        <w:jc w:val="both"/>
        <w:rPr>
          <w:rFonts w:ascii="Segoe UI" w:hAnsi="Segoe UI" w:cs="Segoe UI"/>
          <w:b/>
          <w:bCs/>
          <w:sz w:val="24"/>
          <w:szCs w:val="24"/>
        </w:rPr>
      </w:pPr>
      <w:r w:rsidRPr="00D163D0">
        <w:rPr>
          <w:rFonts w:ascii="Segoe UI" w:hAnsi="Segoe UI" w:cs="Segoe UI"/>
          <w:b/>
          <w:bCs/>
          <w:sz w:val="24"/>
          <w:szCs w:val="28"/>
          <w:u w:val="single"/>
        </w:rPr>
        <w:t>Figure for Sunday, March 31, 2024</w:t>
      </w:r>
      <w:r w:rsidRPr="00D163D0">
        <w:rPr>
          <w:rFonts w:ascii="Segoe UI" w:hAnsi="Segoe UI" w:cs="Segoe UI"/>
          <w:szCs w:val="22"/>
        </w:rPr>
        <w:t xml:space="preserve"> </w:t>
      </w:r>
    </w:p>
    <w:p w14:paraId="5B7E72A1" w14:textId="37F5D4AE" w:rsidR="00A668CD" w:rsidRPr="00D163D0" w:rsidRDefault="00A668CD" w:rsidP="004F2635">
      <w:pPr>
        <w:ind w:firstLine="720"/>
        <w:rPr>
          <w:rFonts w:ascii="Segoe UI" w:hAnsi="Segoe UI" w:cs="Segoe UI"/>
          <w:sz w:val="24"/>
          <w:szCs w:val="28"/>
        </w:rPr>
      </w:pPr>
      <w:r w:rsidRPr="00D163D0">
        <w:rPr>
          <w:rFonts w:ascii="Segoe UI" w:hAnsi="Segoe UI" w:cs="Segoe UI"/>
          <w:sz w:val="24"/>
          <w:szCs w:val="28"/>
        </w:rPr>
        <w:t>General Fund:  $1,969.50</w:t>
      </w:r>
      <w:r w:rsidR="004F2635">
        <w:rPr>
          <w:rFonts w:ascii="Segoe UI" w:hAnsi="Segoe UI" w:cs="Segoe UI"/>
          <w:sz w:val="24"/>
          <w:szCs w:val="28"/>
        </w:rPr>
        <w:tab/>
      </w:r>
      <w:r w:rsidR="004F2635">
        <w:rPr>
          <w:rFonts w:ascii="Segoe UI" w:hAnsi="Segoe UI" w:cs="Segoe UI"/>
          <w:sz w:val="24"/>
          <w:szCs w:val="28"/>
        </w:rPr>
        <w:tab/>
      </w:r>
      <w:r w:rsidR="004F2635">
        <w:rPr>
          <w:rFonts w:ascii="Segoe UI" w:hAnsi="Segoe UI" w:cs="Segoe UI"/>
          <w:sz w:val="24"/>
          <w:szCs w:val="28"/>
        </w:rPr>
        <w:tab/>
      </w:r>
      <w:r w:rsidR="004F2635" w:rsidRPr="00D163D0">
        <w:rPr>
          <w:rFonts w:ascii="Segoe UI" w:hAnsi="Segoe UI" w:cs="Segoe UI"/>
          <w:sz w:val="24"/>
          <w:szCs w:val="28"/>
        </w:rPr>
        <w:t>Major Repair:  $10.00</w:t>
      </w:r>
    </w:p>
    <w:p w14:paraId="1D0077E3" w14:textId="6E2EA3AA" w:rsidR="00A668CD" w:rsidRPr="00D163D0" w:rsidRDefault="00A668CD" w:rsidP="004F2635">
      <w:pPr>
        <w:ind w:firstLine="720"/>
        <w:rPr>
          <w:rFonts w:ascii="Segoe UI" w:hAnsi="Segoe UI" w:cs="Segoe UI"/>
          <w:sz w:val="24"/>
          <w:szCs w:val="28"/>
        </w:rPr>
      </w:pPr>
      <w:r w:rsidRPr="00D163D0">
        <w:rPr>
          <w:rFonts w:ascii="Segoe UI" w:hAnsi="Segoe UI" w:cs="Segoe UI"/>
          <w:sz w:val="24"/>
          <w:szCs w:val="28"/>
        </w:rPr>
        <w:t>SELC:  $0.00</w:t>
      </w:r>
      <w:r w:rsidRPr="00D163D0">
        <w:rPr>
          <w:rFonts w:ascii="Segoe UI" w:hAnsi="Segoe UI" w:cs="Segoe UI"/>
          <w:sz w:val="24"/>
          <w:szCs w:val="28"/>
        </w:rPr>
        <w:tab/>
      </w:r>
      <w:r w:rsidR="004F2635">
        <w:rPr>
          <w:rFonts w:ascii="Segoe UI" w:hAnsi="Segoe UI" w:cs="Segoe UI"/>
          <w:sz w:val="24"/>
          <w:szCs w:val="28"/>
        </w:rPr>
        <w:tab/>
      </w:r>
      <w:r w:rsidR="004F2635">
        <w:rPr>
          <w:rFonts w:ascii="Segoe UI" w:hAnsi="Segoe UI" w:cs="Segoe UI"/>
          <w:sz w:val="24"/>
          <w:szCs w:val="28"/>
        </w:rPr>
        <w:tab/>
      </w:r>
      <w:r w:rsidR="004F2635">
        <w:rPr>
          <w:rFonts w:ascii="Segoe UI" w:hAnsi="Segoe UI" w:cs="Segoe UI"/>
          <w:sz w:val="24"/>
          <w:szCs w:val="28"/>
        </w:rPr>
        <w:tab/>
      </w:r>
      <w:r w:rsidR="004F2635">
        <w:rPr>
          <w:rFonts w:ascii="Segoe UI" w:hAnsi="Segoe UI" w:cs="Segoe UI"/>
          <w:sz w:val="24"/>
          <w:szCs w:val="28"/>
        </w:rPr>
        <w:tab/>
      </w:r>
      <w:r w:rsidR="004F2635" w:rsidRPr="00D163D0">
        <w:rPr>
          <w:rFonts w:ascii="Segoe UI" w:hAnsi="Segoe UI" w:cs="Segoe UI"/>
          <w:sz w:val="24"/>
          <w:szCs w:val="28"/>
        </w:rPr>
        <w:t>Capital Campaign:  $427.00</w:t>
      </w:r>
      <w:r w:rsidRPr="00D163D0">
        <w:rPr>
          <w:rFonts w:ascii="Segoe UI" w:hAnsi="Segoe UI" w:cs="Segoe UI"/>
          <w:sz w:val="24"/>
          <w:szCs w:val="28"/>
        </w:rPr>
        <w:tab/>
      </w:r>
    </w:p>
    <w:p w14:paraId="339A962A" w14:textId="77777777" w:rsidR="00A668CD" w:rsidRPr="00D70B64" w:rsidRDefault="00A668CD" w:rsidP="00A668CD">
      <w:pPr>
        <w:rPr>
          <w:rFonts w:ascii="Segoe UI" w:hAnsi="Segoe UI" w:cs="Segoe UI"/>
          <w:b/>
          <w:bCs/>
          <w:sz w:val="24"/>
          <w:szCs w:val="28"/>
          <w:u w:val="single"/>
        </w:rPr>
      </w:pPr>
      <w:r w:rsidRPr="00D70B64">
        <w:rPr>
          <w:rFonts w:ascii="Segoe UI" w:hAnsi="Segoe UI" w:cs="Segoe UI"/>
          <w:b/>
          <w:bCs/>
          <w:sz w:val="24"/>
          <w:szCs w:val="28"/>
          <w:u w:val="single"/>
        </w:rPr>
        <w:t xml:space="preserve">YTD Giving/Budget (as of </w:t>
      </w:r>
      <w:r>
        <w:rPr>
          <w:rFonts w:ascii="Segoe UI" w:hAnsi="Segoe UI" w:cs="Segoe UI"/>
          <w:b/>
          <w:bCs/>
          <w:sz w:val="24"/>
          <w:szCs w:val="28"/>
          <w:u w:val="single"/>
        </w:rPr>
        <w:t>March 24</w:t>
      </w:r>
      <w:r w:rsidRPr="00D70B64">
        <w:rPr>
          <w:rFonts w:ascii="Segoe UI" w:hAnsi="Segoe UI" w:cs="Segoe UI"/>
          <w:b/>
          <w:bCs/>
          <w:sz w:val="24"/>
          <w:szCs w:val="28"/>
          <w:u w:val="single"/>
        </w:rPr>
        <w:t>, 2024)</w:t>
      </w:r>
    </w:p>
    <w:p w14:paraId="4C7F9695" w14:textId="77777777" w:rsidR="00A668CD" w:rsidRPr="002D43F2" w:rsidRDefault="00A668CD" w:rsidP="00A668CD">
      <w:pPr>
        <w:ind w:firstLine="720"/>
        <w:rPr>
          <w:rFonts w:ascii="Segoe UI" w:hAnsi="Segoe UI" w:cs="Segoe UI"/>
          <w:sz w:val="24"/>
          <w:szCs w:val="28"/>
        </w:rPr>
      </w:pPr>
      <w:r w:rsidRPr="00D70B64">
        <w:rPr>
          <w:rFonts w:ascii="Segoe UI" w:hAnsi="Segoe UI" w:cs="Segoe UI"/>
          <w:sz w:val="24"/>
          <w:szCs w:val="28"/>
        </w:rPr>
        <w:t xml:space="preserve">General Fund:  </w:t>
      </w:r>
      <w:r w:rsidRPr="00D70B64">
        <w:rPr>
          <w:rFonts w:ascii="Segoe UI" w:hAnsi="Segoe UI" w:cs="Segoe UI"/>
          <w:sz w:val="24"/>
          <w:szCs w:val="24"/>
        </w:rPr>
        <w:t>$</w:t>
      </w:r>
      <w:r w:rsidRPr="002D43F2">
        <w:rPr>
          <w:rFonts w:ascii="Segoe UI" w:hAnsi="Segoe UI" w:cs="Segoe UI"/>
          <w:sz w:val="24"/>
          <w:szCs w:val="24"/>
        </w:rPr>
        <w:t>25,008.00 / $32,550.24</w:t>
      </w:r>
    </w:p>
    <w:p w14:paraId="55C0BD5A" w14:textId="77777777" w:rsidR="00A668CD" w:rsidRPr="002D43F2" w:rsidRDefault="00A668CD" w:rsidP="00A668CD">
      <w:pPr>
        <w:ind w:firstLine="720"/>
        <w:rPr>
          <w:rFonts w:ascii="Segoe UI" w:hAnsi="Segoe UI" w:cs="Segoe UI"/>
          <w:b/>
          <w:bCs/>
          <w:sz w:val="24"/>
          <w:szCs w:val="28"/>
          <w:u w:val="single"/>
        </w:rPr>
      </w:pPr>
      <w:r w:rsidRPr="002D43F2">
        <w:rPr>
          <w:rFonts w:ascii="Segoe UI" w:hAnsi="Segoe UI" w:cs="Segoe UI"/>
          <w:sz w:val="24"/>
          <w:szCs w:val="28"/>
        </w:rPr>
        <w:t>SELC:  $606.00 / $923.04</w:t>
      </w:r>
    </w:p>
    <w:p w14:paraId="7EE9A139" w14:textId="77777777" w:rsidR="00A668CD" w:rsidRPr="00B21D74" w:rsidRDefault="00A668CD" w:rsidP="00A668CD">
      <w:pPr>
        <w:ind w:firstLine="720"/>
        <w:rPr>
          <w:rFonts w:ascii="Maiandra GD" w:hAnsi="Maiandra GD" w:cs="Maiandra GD"/>
          <w:bCs/>
          <w:sz w:val="2"/>
          <w:szCs w:val="2"/>
        </w:rPr>
      </w:pPr>
      <w:r w:rsidRPr="003F04E8">
        <w:rPr>
          <w:rFonts w:ascii="Maiandra GD" w:hAnsi="Maiandra GD" w:cs="Maiandra GD"/>
          <w:bCs/>
          <w:iCs/>
          <w:sz w:val="2"/>
          <w:szCs w:val="4"/>
        </w:rPr>
        <w:tab/>
      </w:r>
      <w:r w:rsidRPr="003F04E8">
        <w:rPr>
          <w:rFonts w:ascii="Maiandra GD" w:hAnsi="Maiandra GD" w:cs="Maiandra GD"/>
          <w:bCs/>
          <w:iCs/>
          <w:sz w:val="24"/>
          <w:szCs w:val="26"/>
        </w:rPr>
        <w:tab/>
      </w:r>
      <w:r w:rsidRPr="003F04E8">
        <w:rPr>
          <w:rFonts w:ascii="Maiandra GD" w:hAnsi="Maiandra GD" w:cs="Maiandra GD"/>
          <w:bCs/>
          <w:sz w:val="2"/>
          <w:szCs w:val="2"/>
        </w:rPr>
        <w:tab/>
      </w:r>
      <w:r w:rsidRPr="003F04E8">
        <w:rPr>
          <w:rFonts w:ascii="Maiandra GD" w:hAnsi="Maiandra GD" w:cs="Maiandra GD"/>
          <w:bCs/>
          <w:sz w:val="2"/>
          <w:szCs w:val="2"/>
        </w:rPr>
        <w:tab/>
      </w:r>
    </w:p>
    <w:p w14:paraId="63DB067C" w14:textId="77777777" w:rsidR="00A668CD" w:rsidRPr="003F04E8" w:rsidRDefault="00A668CD" w:rsidP="00A668CD">
      <w:pPr>
        <w:jc w:val="center"/>
        <w:rPr>
          <w:rFonts w:ascii="Segoe UI" w:hAnsi="Segoe UI" w:cs="Segoe UI"/>
          <w:b/>
          <w:i/>
          <w:iCs/>
          <w:sz w:val="22"/>
          <w:szCs w:val="24"/>
        </w:rPr>
      </w:pPr>
      <w:r w:rsidRPr="003F04E8">
        <w:rPr>
          <w:rFonts w:ascii="Segoe UI" w:hAnsi="Segoe UI" w:cs="Segoe UI"/>
          <w:b/>
          <w:i/>
          <w:iCs/>
          <w:sz w:val="22"/>
          <w:szCs w:val="24"/>
          <w:highlight w:val="lightGray"/>
        </w:rPr>
        <w:t xml:space="preserve">For online giving, check out </w:t>
      </w:r>
      <w:hyperlink r:id="rId68" w:history="1">
        <w:r w:rsidRPr="003F04E8">
          <w:rPr>
            <w:rStyle w:val="Hyperlink"/>
            <w:rFonts w:ascii="Segoe UI" w:hAnsi="Segoe UI" w:cs="Segoe UI"/>
            <w:b/>
            <w:i/>
            <w:iCs/>
            <w:color w:val="auto"/>
            <w:sz w:val="22"/>
            <w:szCs w:val="24"/>
            <w:highlight w:val="lightGray"/>
          </w:rPr>
          <w:t>https://www.saintspeterandpaul.net/online-giving</w:t>
        </w:r>
      </w:hyperlink>
      <w:r w:rsidRPr="003F04E8">
        <w:rPr>
          <w:rFonts w:ascii="Segoe UI" w:hAnsi="Segoe UI" w:cs="Segoe UI"/>
          <w:b/>
          <w:i/>
          <w:iCs/>
          <w:sz w:val="22"/>
          <w:szCs w:val="24"/>
          <w:highlight w:val="lightGray"/>
        </w:rPr>
        <w:t>.</w:t>
      </w:r>
    </w:p>
    <w:p w14:paraId="54538A4D" w14:textId="77777777" w:rsidR="004F2635" w:rsidRPr="00207065" w:rsidRDefault="004F2635" w:rsidP="004F2635">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119BA634" w14:textId="6F8AE50C" w:rsidR="00207065" w:rsidRDefault="00207065" w:rsidP="00207065">
      <w:pPr>
        <w:pStyle w:val="Body"/>
        <w:ind w:left="0"/>
        <w:jc w:val="both"/>
      </w:pPr>
      <w:r>
        <w:t>The sign-up sheet for the April 20</w:t>
      </w:r>
      <w:r w:rsidRPr="00207065">
        <w:rPr>
          <w:vertAlign w:val="superscript"/>
        </w:rPr>
        <w:t>th</w:t>
      </w:r>
      <w:r>
        <w:t xml:space="preserve"> </w:t>
      </w:r>
      <w:r>
        <w:rPr>
          <w:b/>
          <w:bCs/>
        </w:rPr>
        <w:t>Ladies’ Spring Luncheon</w:t>
      </w:r>
      <w:r>
        <w:t xml:space="preserve"> is on the table in the narthex. Please be sure to sign up by next Sunday, April 14</w:t>
      </w:r>
      <w:r w:rsidRPr="00207065">
        <w:rPr>
          <w:vertAlign w:val="superscript"/>
        </w:rPr>
        <w:t>th</w:t>
      </w:r>
      <w:r>
        <w:t xml:space="preserve"> if planning to attend. Bring a friend and join in the fun!</w:t>
      </w:r>
    </w:p>
    <w:p w14:paraId="58F4CEA7" w14:textId="5AD4CB0B" w:rsidR="00A668CD" w:rsidRPr="00207065" w:rsidRDefault="00A668CD" w:rsidP="004F2635">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791EECE2" w14:textId="25D8DFD4" w:rsidR="00207065" w:rsidRDefault="00A668CD" w:rsidP="00207065">
      <w:pPr>
        <w:pStyle w:val="Body"/>
        <w:ind w:left="0"/>
        <w:jc w:val="both"/>
      </w:pPr>
      <w:r>
        <w:rPr>
          <w:b/>
          <w:bCs/>
        </w:rPr>
        <w:t>Choir practices</w:t>
      </w:r>
      <w:r>
        <w:t xml:space="preserve"> will resume the week of April 7:</w:t>
      </w:r>
    </w:p>
    <w:p w14:paraId="4B0C8AE8" w14:textId="388472C9" w:rsidR="00A668CD" w:rsidRDefault="00A668CD" w:rsidP="00207065">
      <w:pPr>
        <w:pStyle w:val="Body"/>
        <w:ind w:left="0"/>
        <w:jc w:val="both"/>
      </w:pPr>
      <w:r>
        <w:tab/>
        <w:t>Wednesdays, immediately following the Matins Service</w:t>
      </w:r>
    </w:p>
    <w:p w14:paraId="0E406070" w14:textId="0F88D421" w:rsidR="00A668CD" w:rsidRDefault="00A668CD" w:rsidP="00207065">
      <w:pPr>
        <w:pStyle w:val="Body"/>
        <w:ind w:left="0"/>
        <w:jc w:val="both"/>
      </w:pPr>
      <w:r>
        <w:tab/>
        <w:t>Thursdays, from 6-6:45 pm</w:t>
      </w:r>
    </w:p>
    <w:p w14:paraId="732EA1B7" w14:textId="376877A1" w:rsidR="00207065" w:rsidRPr="00207065" w:rsidRDefault="00A668CD" w:rsidP="00207065">
      <w:pPr>
        <w:pStyle w:val="Body"/>
        <w:ind w:left="0"/>
        <w:jc w:val="both"/>
      </w:pPr>
      <w:r>
        <w:t>Please contact Rebecca Marquette at 724-761-5415 for any additional information.</w:t>
      </w:r>
    </w:p>
    <w:sectPr w:rsidR="00207065" w:rsidRPr="00207065" w:rsidSect="00F94BE4">
      <w:footerReference w:type="default" r:id="rId69"/>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04C40" w14:textId="77777777" w:rsidR="00F94BE4" w:rsidRDefault="00F94BE4" w:rsidP="008A1BCD">
      <w:r>
        <w:separator/>
      </w:r>
    </w:p>
  </w:endnote>
  <w:endnote w:type="continuationSeparator" w:id="0">
    <w:p w14:paraId="5118743C" w14:textId="77777777" w:rsidR="00F94BE4" w:rsidRDefault="00F94BE4" w:rsidP="008A1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Malgun Gothic Semilight">
    <w:panose1 w:val="020B0502040204020203"/>
    <w:charset w:val="80"/>
    <w:family w:val="swiss"/>
    <w:pitch w:val="variable"/>
    <w:sig w:usb0="B0000AAF" w:usb1="09DF7CFB" w:usb2="00000012" w:usb3="00000000" w:csb0="003E01BD"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High Tower Text">
    <w:panose1 w:val="02040502050506030303"/>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stellar">
    <w:panose1 w:val="020A0402060406010301"/>
    <w:charset w:val="00"/>
    <w:family w:val="roman"/>
    <w:pitch w:val="variable"/>
    <w:sig w:usb0="00000003" w:usb1="00000000" w:usb2="00000000" w:usb3="00000000" w:csb0="00000001"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7440674"/>
      <w:docPartObj>
        <w:docPartGallery w:val="Page Numbers (Bottom of Page)"/>
        <w:docPartUnique/>
      </w:docPartObj>
    </w:sdtPr>
    <w:sdtEndPr>
      <w:rPr>
        <w:noProof/>
      </w:rPr>
    </w:sdtEndPr>
    <w:sdtContent>
      <w:p w14:paraId="7BA1A789" w14:textId="70D2AC88" w:rsidR="008A1BCD" w:rsidRDefault="008A1BC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02A703" w14:textId="77777777" w:rsidR="008A1BCD" w:rsidRDefault="008A1B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C489C" w14:textId="77777777" w:rsidR="00F94BE4" w:rsidRDefault="00F94BE4" w:rsidP="008A1BCD">
      <w:r>
        <w:separator/>
      </w:r>
    </w:p>
  </w:footnote>
  <w:footnote w:type="continuationSeparator" w:id="0">
    <w:p w14:paraId="1E922E5F" w14:textId="77777777" w:rsidR="00F94BE4" w:rsidRDefault="00F94BE4" w:rsidP="008A1B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572"/>
    <w:rsid w:val="00020053"/>
    <w:rsid w:val="00201E61"/>
    <w:rsid w:val="00207065"/>
    <w:rsid w:val="002250CC"/>
    <w:rsid w:val="002525DA"/>
    <w:rsid w:val="002769B3"/>
    <w:rsid w:val="002D43F2"/>
    <w:rsid w:val="0037137C"/>
    <w:rsid w:val="004F2635"/>
    <w:rsid w:val="007D745F"/>
    <w:rsid w:val="00853C04"/>
    <w:rsid w:val="008A1BCD"/>
    <w:rsid w:val="0098402B"/>
    <w:rsid w:val="0099526A"/>
    <w:rsid w:val="009C604B"/>
    <w:rsid w:val="00A01DEF"/>
    <w:rsid w:val="00A52BB1"/>
    <w:rsid w:val="00A668CD"/>
    <w:rsid w:val="00C11CCD"/>
    <w:rsid w:val="00CF0572"/>
    <w:rsid w:val="00D163D0"/>
    <w:rsid w:val="00D579FD"/>
    <w:rsid w:val="00E01BBF"/>
    <w:rsid w:val="00F4764F"/>
    <w:rsid w:val="00F94B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11A505"/>
  <w15:docId w15:val="{3070DD6B-F367-4A42-A3C1-2F70BDE8A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character" w:styleId="Hyperlink">
    <w:name w:val="Hyperlink"/>
    <w:basedOn w:val="DefaultParagraphFont"/>
    <w:uiPriority w:val="99"/>
    <w:unhideWhenUsed/>
    <w:rsid w:val="008A1BCD"/>
    <w:rPr>
      <w:color w:val="0000FF"/>
      <w:u w:val="single"/>
    </w:rPr>
  </w:style>
  <w:style w:type="paragraph" w:styleId="Header">
    <w:name w:val="header"/>
    <w:basedOn w:val="Normal"/>
    <w:link w:val="HeaderChar"/>
    <w:uiPriority w:val="99"/>
    <w:unhideWhenUsed/>
    <w:rsid w:val="008A1BCD"/>
    <w:pPr>
      <w:tabs>
        <w:tab w:val="center" w:pos="4680"/>
        <w:tab w:val="right" w:pos="9360"/>
      </w:tabs>
    </w:pPr>
  </w:style>
  <w:style w:type="character" w:customStyle="1" w:styleId="HeaderChar">
    <w:name w:val="Header Char"/>
    <w:basedOn w:val="DefaultParagraphFont"/>
    <w:link w:val="Header"/>
    <w:uiPriority w:val="99"/>
    <w:rsid w:val="008A1BCD"/>
  </w:style>
  <w:style w:type="paragraph" w:styleId="Footer">
    <w:name w:val="footer"/>
    <w:basedOn w:val="Normal"/>
    <w:link w:val="FooterChar"/>
    <w:uiPriority w:val="99"/>
    <w:unhideWhenUsed/>
    <w:rsid w:val="008A1BCD"/>
    <w:pPr>
      <w:tabs>
        <w:tab w:val="center" w:pos="4680"/>
        <w:tab w:val="right" w:pos="9360"/>
      </w:tabs>
    </w:pPr>
  </w:style>
  <w:style w:type="character" w:customStyle="1" w:styleId="FooterChar">
    <w:name w:val="Footer Char"/>
    <w:basedOn w:val="DefaultParagraphFont"/>
    <w:link w:val="Footer"/>
    <w:uiPriority w:val="99"/>
    <w:rsid w:val="008A1B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hyperlink" Target="https://www.saintspeterandpaul.net/online-giving" TargetMode="External"/><Relationship Id="rId7" Type="http://schemas.microsoft.com/office/2007/relationships/hdphoto" Target="media/hdphoto1.wdp"/><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hyperlink" Target="mailto:church@saintspeterandpaul.net"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footnotes" Target="footnotes.xml"/><Relationship Id="rId9" Type="http://schemas.openxmlformats.org/officeDocument/2006/relationships/hyperlink" Target="mailto:pastordeal@saintspeterandpaul.ne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20</Pages>
  <Words>3298</Words>
  <Characters>18805</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10</cp:revision>
  <dcterms:created xsi:type="dcterms:W3CDTF">2024-04-01T14:12:00Z</dcterms:created>
  <dcterms:modified xsi:type="dcterms:W3CDTF">2024-04-04T15:46:00Z</dcterms:modified>
</cp:coreProperties>
</file>